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ayout w:type="fixed"/>
        <w:tblLook w:val="0000"/>
      </w:tblPr>
      <w:tblGrid>
        <w:gridCol w:w="5529"/>
        <w:gridCol w:w="5245"/>
      </w:tblGrid>
      <w:tr w:rsidR="000A3E9B" w:rsidRPr="00E802D9" w:rsidTr="0059775A">
        <w:tc>
          <w:tcPr>
            <w:tcW w:w="5529" w:type="dxa"/>
          </w:tcPr>
          <w:p w:rsidR="000A3E9B" w:rsidRPr="0059775A" w:rsidRDefault="00EF0C81" w:rsidP="00522C6C">
            <w:pPr>
              <w:jc w:val="center"/>
              <w:rPr>
                <w:sz w:val="26"/>
              </w:rPr>
            </w:pPr>
            <w:r w:rsidRPr="00EF0C81">
              <w:rPr>
                <w:noProof/>
                <w:sz w:val="30"/>
              </w:rPr>
              <w:pict>
                <v:line id="Straight Connector 4" o:spid="_x0000_s1026" style="position:absolute;left:0;text-align:left;z-index:251661312;visibility:visible" from="271.1pt,30pt" to="444.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0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5Bn1k2w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" o:allowincell="f"/>
              </w:pict>
            </w:r>
            <w:r w:rsidRPr="00EF0C81">
              <w:rPr>
                <w:noProof/>
                <w:sz w:val="30"/>
              </w:rPr>
              <w:pict>
                <v:line id="Straight Connector 3" o:spid="_x0000_s1029" style="position:absolute;left:0;text-align:left;z-index:251659264;visibility:visible" from="-10.9pt,29.25pt" to="187.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V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aTqdP0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" o:allowincell="f"/>
              </w:pict>
            </w:r>
            <w:r w:rsidR="000A3E9B" w:rsidRPr="0059775A">
              <w:rPr>
                <w:sz w:val="26"/>
              </w:rPr>
              <w:t>TỔNG LIÊN ĐOÀN LAO ĐỘNG VIỆT NAM</w:t>
            </w:r>
          </w:p>
          <w:p w:rsidR="000A3E9B" w:rsidRPr="0059775A" w:rsidRDefault="000A3E9B" w:rsidP="00522C6C">
            <w:pPr>
              <w:keepNext/>
              <w:jc w:val="center"/>
              <w:outlineLvl w:val="0"/>
              <w:rPr>
                <w:b/>
                <w:szCs w:val="20"/>
              </w:rPr>
            </w:pPr>
            <w:r w:rsidRPr="0059775A">
              <w:rPr>
                <w:b/>
                <w:szCs w:val="20"/>
              </w:rPr>
              <w:t>CÔNG ĐOÀN NGÂN HÀNG VIỆT NAM</w:t>
            </w:r>
          </w:p>
          <w:p w:rsidR="000A3E9B" w:rsidRPr="00E802D9" w:rsidRDefault="000A3E9B" w:rsidP="00522C6C">
            <w:pPr>
              <w:spacing w:before="120"/>
              <w:jc w:val="center"/>
              <w:rPr>
                <w:sz w:val="28"/>
              </w:rPr>
            </w:pPr>
            <w:r>
              <w:rPr>
                <w:sz w:val="28"/>
              </w:rPr>
              <w:t xml:space="preserve">Số: </w:t>
            </w:r>
            <w:r w:rsidR="00515392">
              <w:rPr>
                <w:sz w:val="28"/>
                <w:szCs w:val="28"/>
              </w:rPr>
              <w:t>525/KH-CĐNH</w:t>
            </w:r>
          </w:p>
          <w:p w:rsidR="000A3E9B" w:rsidRPr="00E802D9" w:rsidRDefault="000A3E9B" w:rsidP="00522C6C">
            <w:pPr>
              <w:rPr>
                <w:rFonts w:cs="Arial"/>
                <w:i/>
                <w:sz w:val="28"/>
              </w:rPr>
            </w:pPr>
          </w:p>
        </w:tc>
        <w:tc>
          <w:tcPr>
            <w:tcW w:w="5245" w:type="dxa"/>
          </w:tcPr>
          <w:p w:rsidR="000A3E9B" w:rsidRPr="00BF5116" w:rsidRDefault="000A3E9B" w:rsidP="00522C6C">
            <w:pPr>
              <w:jc w:val="center"/>
              <w:rPr>
                <w:b/>
                <w:szCs w:val="20"/>
                <w:lang w:val="vi-VN"/>
              </w:rPr>
            </w:pPr>
            <w:r w:rsidRPr="00BF5116">
              <w:rPr>
                <w:b/>
                <w:szCs w:val="20"/>
                <w:lang w:val="vi-VN"/>
              </w:rPr>
              <w:t>CỘNG HOÀ XÃ HỘI CHỦ NGHĨA VIỆT NAM</w:t>
            </w:r>
          </w:p>
          <w:p w:rsidR="000A3E9B" w:rsidRPr="00BF5116" w:rsidRDefault="000A3E9B" w:rsidP="00522C6C">
            <w:pPr>
              <w:jc w:val="center"/>
              <w:rPr>
                <w:b/>
                <w:sz w:val="28"/>
              </w:rPr>
            </w:pPr>
            <w:r w:rsidRPr="00BF5116">
              <w:rPr>
                <w:b/>
                <w:sz w:val="28"/>
              </w:rPr>
              <w:t>Độc lập - Tự do - Hạnh phúc</w:t>
            </w:r>
          </w:p>
          <w:p w:rsidR="000A3E9B" w:rsidRPr="00BE69B2" w:rsidRDefault="000A3E9B" w:rsidP="00522C6C">
            <w:pPr>
              <w:keepNext/>
              <w:jc w:val="right"/>
              <w:outlineLvl w:val="1"/>
              <w:rPr>
                <w:i/>
                <w:sz w:val="14"/>
                <w:szCs w:val="20"/>
              </w:rPr>
            </w:pPr>
          </w:p>
          <w:p w:rsidR="000A3E9B" w:rsidRPr="00E802D9" w:rsidRDefault="000A3E9B" w:rsidP="00744ADF">
            <w:pPr>
              <w:keepNext/>
              <w:jc w:val="center"/>
              <w:outlineLvl w:val="1"/>
              <w:rPr>
                <w:i/>
                <w:sz w:val="28"/>
                <w:szCs w:val="20"/>
              </w:rPr>
            </w:pPr>
            <w:r>
              <w:rPr>
                <w:i/>
                <w:sz w:val="28"/>
                <w:szCs w:val="20"/>
              </w:rPr>
              <w:t xml:space="preserve">Hà Nội, ngày </w:t>
            </w:r>
            <w:r w:rsidR="00515392">
              <w:rPr>
                <w:i/>
                <w:sz w:val="28"/>
                <w:szCs w:val="20"/>
              </w:rPr>
              <w:t xml:space="preserve">8 </w:t>
            </w:r>
            <w:r>
              <w:rPr>
                <w:i/>
                <w:sz w:val="28"/>
                <w:szCs w:val="20"/>
              </w:rPr>
              <w:t>tháng</w:t>
            </w:r>
            <w:r w:rsidR="002763E2">
              <w:rPr>
                <w:i/>
                <w:sz w:val="28"/>
                <w:szCs w:val="20"/>
              </w:rPr>
              <w:t xml:space="preserve"> 07</w:t>
            </w:r>
            <w:r w:rsidRPr="00E802D9">
              <w:rPr>
                <w:i/>
                <w:sz w:val="28"/>
                <w:szCs w:val="20"/>
              </w:rPr>
              <w:t xml:space="preserve"> năm 20</w:t>
            </w:r>
            <w:r w:rsidR="0059775A">
              <w:rPr>
                <w:i/>
                <w:sz w:val="28"/>
                <w:szCs w:val="20"/>
              </w:rPr>
              <w:t>20</w:t>
            </w:r>
          </w:p>
        </w:tc>
      </w:tr>
    </w:tbl>
    <w:p w:rsidR="000A3E9B" w:rsidRPr="00C6480E" w:rsidRDefault="000A3E9B" w:rsidP="000A3E9B">
      <w:pPr>
        <w:jc w:val="center"/>
        <w:rPr>
          <w:b/>
          <w:sz w:val="10"/>
        </w:rPr>
      </w:pPr>
    </w:p>
    <w:p w:rsidR="000A3E9B" w:rsidRPr="0084408F" w:rsidRDefault="000A3E9B" w:rsidP="000A3E9B">
      <w:pPr>
        <w:jc w:val="center"/>
        <w:rPr>
          <w:b/>
          <w:sz w:val="28"/>
          <w:szCs w:val="28"/>
        </w:rPr>
      </w:pPr>
      <w:r w:rsidRPr="0084408F">
        <w:rPr>
          <w:b/>
          <w:sz w:val="28"/>
          <w:szCs w:val="28"/>
        </w:rPr>
        <w:t>KẾ HOẠCH VÀ THỂ LỆ</w:t>
      </w:r>
    </w:p>
    <w:p w:rsidR="000A3E9B" w:rsidRPr="0084408F" w:rsidRDefault="000A3E9B" w:rsidP="000A3E9B">
      <w:pPr>
        <w:jc w:val="center"/>
        <w:rPr>
          <w:b/>
          <w:sz w:val="28"/>
          <w:szCs w:val="28"/>
        </w:rPr>
      </w:pPr>
      <w:r w:rsidRPr="0084408F">
        <w:rPr>
          <w:b/>
          <w:sz w:val="28"/>
          <w:szCs w:val="28"/>
        </w:rPr>
        <w:t>Cuộc thi Nét đẹp văn hóa ngành Ngân hàng</w:t>
      </w:r>
    </w:p>
    <w:p w:rsidR="000A3E9B" w:rsidRPr="0084408F" w:rsidRDefault="000A3E9B" w:rsidP="000A3E9B">
      <w:pPr>
        <w:jc w:val="both"/>
        <w:rPr>
          <w:sz w:val="28"/>
          <w:szCs w:val="28"/>
        </w:rPr>
      </w:pPr>
    </w:p>
    <w:p w:rsidR="000A3E9B" w:rsidRPr="0084408F" w:rsidRDefault="000A3E9B" w:rsidP="00D4432E">
      <w:pPr>
        <w:tabs>
          <w:tab w:val="left" w:pos="709"/>
        </w:tabs>
        <w:spacing w:before="100" w:after="100" w:line="280" w:lineRule="atLeast"/>
        <w:jc w:val="both"/>
        <w:rPr>
          <w:sz w:val="28"/>
          <w:szCs w:val="28"/>
        </w:rPr>
      </w:pPr>
      <w:r w:rsidRPr="0084408F">
        <w:rPr>
          <w:sz w:val="28"/>
          <w:szCs w:val="28"/>
        </w:rPr>
        <w:tab/>
        <w:t xml:space="preserve">Thực hiện Nghị quyết Ban </w:t>
      </w:r>
      <w:r w:rsidR="00D51519" w:rsidRPr="0084408F">
        <w:rPr>
          <w:sz w:val="28"/>
          <w:szCs w:val="28"/>
        </w:rPr>
        <w:t>C</w:t>
      </w:r>
      <w:r w:rsidRPr="0084408F">
        <w:rPr>
          <w:sz w:val="28"/>
          <w:szCs w:val="28"/>
        </w:rPr>
        <w:t xml:space="preserve">hấp hành Công đoàn </w:t>
      </w:r>
      <w:r w:rsidR="00706652">
        <w:rPr>
          <w:sz w:val="28"/>
          <w:szCs w:val="28"/>
        </w:rPr>
        <w:t>Ngân hàng Việt Nam (</w:t>
      </w:r>
      <w:r w:rsidRPr="0084408F">
        <w:rPr>
          <w:sz w:val="28"/>
          <w:szCs w:val="28"/>
        </w:rPr>
        <w:t>NHVN</w:t>
      </w:r>
      <w:r w:rsidR="00706652">
        <w:rPr>
          <w:sz w:val="28"/>
          <w:szCs w:val="28"/>
        </w:rPr>
        <w:t>)</w:t>
      </w:r>
      <w:r w:rsidRPr="0084408F">
        <w:rPr>
          <w:sz w:val="28"/>
          <w:szCs w:val="28"/>
        </w:rPr>
        <w:t xml:space="preserve"> khóa V</w:t>
      </w:r>
      <w:r w:rsidR="00D51519" w:rsidRPr="0084408F">
        <w:rPr>
          <w:sz w:val="28"/>
          <w:szCs w:val="28"/>
        </w:rPr>
        <w:t>I</w:t>
      </w:r>
      <w:r w:rsidRPr="0084408F">
        <w:rPr>
          <w:sz w:val="28"/>
          <w:szCs w:val="28"/>
        </w:rPr>
        <w:t xml:space="preserve"> (</w:t>
      </w:r>
      <w:r w:rsidR="00D51519" w:rsidRPr="0084408F">
        <w:rPr>
          <w:sz w:val="28"/>
          <w:szCs w:val="28"/>
        </w:rPr>
        <w:t>nhiệm kỳ 2018</w:t>
      </w:r>
      <w:r w:rsidRPr="0084408F">
        <w:rPr>
          <w:sz w:val="28"/>
          <w:szCs w:val="28"/>
        </w:rPr>
        <w:t xml:space="preserve"> - 20</w:t>
      </w:r>
      <w:r w:rsidR="00D51519" w:rsidRPr="0084408F">
        <w:rPr>
          <w:sz w:val="28"/>
          <w:szCs w:val="28"/>
        </w:rPr>
        <w:t>23</w:t>
      </w:r>
      <w:r w:rsidRPr="0084408F">
        <w:rPr>
          <w:sz w:val="28"/>
          <w:szCs w:val="28"/>
        </w:rPr>
        <w:t>)</w:t>
      </w:r>
      <w:r w:rsidR="007B182D">
        <w:rPr>
          <w:sz w:val="28"/>
          <w:szCs w:val="28"/>
        </w:rPr>
        <w:t>, Kế hoạch số 394</w:t>
      </w:r>
      <w:r w:rsidR="00D51519" w:rsidRPr="0084408F">
        <w:rPr>
          <w:sz w:val="28"/>
          <w:szCs w:val="28"/>
        </w:rPr>
        <w:t xml:space="preserve">/KH-CĐNH ngày 14/04/2020 của Công đoàn NHVN v/v </w:t>
      </w:r>
      <w:r w:rsidR="007B182D">
        <w:rPr>
          <w:sz w:val="28"/>
          <w:szCs w:val="28"/>
        </w:rPr>
        <w:t>“</w:t>
      </w:r>
      <w:r w:rsidR="00D51519" w:rsidRPr="0084408F">
        <w:rPr>
          <w:i/>
          <w:sz w:val="28"/>
          <w:szCs w:val="28"/>
        </w:rPr>
        <w:t>tổ chức các hoạt động chào mừng Đại hội Thi đua yêu nước ngành Ngân hàng lần thứ VIII và kỷ niệm 70 năm thành lập Ngân hàng Việt Nam</w:t>
      </w:r>
      <w:r w:rsidR="007B182D">
        <w:rPr>
          <w:sz w:val="28"/>
          <w:szCs w:val="28"/>
        </w:rPr>
        <w:t>”</w:t>
      </w:r>
      <w:r w:rsidR="00D51519" w:rsidRPr="0084408F">
        <w:rPr>
          <w:sz w:val="28"/>
          <w:szCs w:val="28"/>
        </w:rPr>
        <w:t xml:space="preserve">; </w:t>
      </w:r>
      <w:r w:rsidRPr="0084408F">
        <w:rPr>
          <w:sz w:val="28"/>
          <w:szCs w:val="28"/>
        </w:rPr>
        <w:t xml:space="preserve">để chào mừng </w:t>
      </w:r>
      <w:r w:rsidR="008D5404" w:rsidRPr="0084408F">
        <w:rPr>
          <w:sz w:val="28"/>
          <w:szCs w:val="28"/>
        </w:rPr>
        <w:t>kỷ niệm 70 năm thành lập Ngân hàng Việt Nam (06/5/1951 - 06/5/2021)</w:t>
      </w:r>
      <w:r w:rsidRPr="0084408F">
        <w:rPr>
          <w:sz w:val="28"/>
          <w:szCs w:val="28"/>
        </w:rPr>
        <w:t xml:space="preserve">, Công đoàn NHVN </w:t>
      </w:r>
      <w:r w:rsidR="003E2FB2" w:rsidRPr="0084408F">
        <w:rPr>
          <w:sz w:val="28"/>
          <w:szCs w:val="28"/>
        </w:rPr>
        <w:t>thông báoKế hoạch và Thể lệ cuộc thi “Nét đẹp văn hóa ngành Ngân hàng”</w:t>
      </w:r>
      <w:r w:rsidRPr="0084408F">
        <w:rPr>
          <w:sz w:val="28"/>
          <w:szCs w:val="28"/>
        </w:rPr>
        <w:t xml:space="preserve"> như sau:</w:t>
      </w:r>
    </w:p>
    <w:p w:rsidR="000A3E9B" w:rsidRPr="0084408F" w:rsidRDefault="000A3E9B" w:rsidP="00D4432E">
      <w:pPr>
        <w:spacing w:before="100" w:after="100" w:line="280" w:lineRule="atLeast"/>
        <w:ind w:firstLine="720"/>
        <w:jc w:val="both"/>
        <w:rPr>
          <w:b/>
          <w:sz w:val="28"/>
          <w:szCs w:val="28"/>
        </w:rPr>
      </w:pPr>
      <w:r w:rsidRPr="0084408F">
        <w:rPr>
          <w:b/>
          <w:sz w:val="28"/>
          <w:szCs w:val="28"/>
        </w:rPr>
        <w:t>A. KẾ HOẠCH TỔ CHỨC</w:t>
      </w:r>
    </w:p>
    <w:p w:rsidR="000A3E9B" w:rsidRPr="0084408F" w:rsidRDefault="000A3E9B" w:rsidP="00D4432E">
      <w:pPr>
        <w:spacing w:before="100" w:after="100" w:line="280" w:lineRule="atLeast"/>
        <w:jc w:val="both"/>
        <w:rPr>
          <w:b/>
          <w:sz w:val="28"/>
          <w:szCs w:val="28"/>
        </w:rPr>
      </w:pPr>
      <w:r w:rsidRPr="0084408F">
        <w:rPr>
          <w:b/>
          <w:sz w:val="28"/>
          <w:szCs w:val="28"/>
        </w:rPr>
        <w:tab/>
        <w:t>I. MỤC ĐÍCH, Ý NGHĨA</w:t>
      </w:r>
    </w:p>
    <w:p w:rsidR="002936C2" w:rsidRDefault="000A3E9B" w:rsidP="00D4432E">
      <w:pPr>
        <w:spacing w:before="100" w:after="100" w:line="280" w:lineRule="atLeast"/>
        <w:ind w:firstLine="720"/>
        <w:jc w:val="both"/>
        <w:rPr>
          <w:sz w:val="28"/>
          <w:szCs w:val="28"/>
        </w:rPr>
      </w:pPr>
      <w:r w:rsidRPr="0084408F">
        <w:rPr>
          <w:b/>
          <w:sz w:val="28"/>
          <w:szCs w:val="28"/>
        </w:rPr>
        <w:t>1.</w:t>
      </w:r>
      <w:r w:rsidR="002936C2">
        <w:rPr>
          <w:sz w:val="28"/>
          <w:szCs w:val="28"/>
        </w:rPr>
        <w:t>Cuộc</w:t>
      </w:r>
      <w:r w:rsidRPr="0084408F">
        <w:rPr>
          <w:sz w:val="28"/>
          <w:szCs w:val="28"/>
        </w:rPr>
        <w:t xml:space="preserve"> thi nhằm </w:t>
      </w:r>
      <w:r w:rsidR="002936C2">
        <w:rPr>
          <w:sz w:val="28"/>
          <w:szCs w:val="28"/>
        </w:rPr>
        <w:t>ôn l</w:t>
      </w:r>
      <w:r w:rsidR="002936C2" w:rsidRPr="00B04BD1">
        <w:rPr>
          <w:sz w:val="28"/>
          <w:szCs w:val="28"/>
        </w:rPr>
        <w:t>ại</w:t>
      </w:r>
      <w:r w:rsidR="002936C2">
        <w:rPr>
          <w:sz w:val="28"/>
          <w:szCs w:val="28"/>
        </w:rPr>
        <w:t xml:space="preserve"> truy</w:t>
      </w:r>
      <w:r w:rsidR="002936C2" w:rsidRPr="00B04BD1">
        <w:rPr>
          <w:sz w:val="28"/>
          <w:szCs w:val="28"/>
        </w:rPr>
        <w:t>ền</w:t>
      </w:r>
      <w:r w:rsidR="002936C2">
        <w:rPr>
          <w:sz w:val="28"/>
          <w:szCs w:val="28"/>
        </w:rPr>
        <w:t xml:space="preserve"> th</w:t>
      </w:r>
      <w:r w:rsidR="002936C2" w:rsidRPr="00B04BD1">
        <w:rPr>
          <w:sz w:val="28"/>
          <w:szCs w:val="28"/>
        </w:rPr>
        <w:t>ống</w:t>
      </w:r>
      <w:r w:rsidR="002936C2">
        <w:rPr>
          <w:sz w:val="28"/>
          <w:szCs w:val="28"/>
        </w:rPr>
        <w:t xml:space="preserve"> v</w:t>
      </w:r>
      <w:r w:rsidR="002936C2" w:rsidRPr="00B04BD1">
        <w:rPr>
          <w:sz w:val="28"/>
          <w:szCs w:val="28"/>
        </w:rPr>
        <w:t>ẻ</w:t>
      </w:r>
      <w:r w:rsidR="002936C2">
        <w:rPr>
          <w:sz w:val="28"/>
          <w:szCs w:val="28"/>
        </w:rPr>
        <w:t xml:space="preserve"> vang </w:t>
      </w:r>
      <w:r w:rsidR="00706652">
        <w:rPr>
          <w:sz w:val="28"/>
          <w:szCs w:val="28"/>
        </w:rPr>
        <w:t xml:space="preserve">70 năm </w:t>
      </w:r>
      <w:r w:rsidR="002936C2">
        <w:rPr>
          <w:sz w:val="28"/>
          <w:szCs w:val="28"/>
        </w:rPr>
        <w:t>ng</w:t>
      </w:r>
      <w:r w:rsidR="002936C2" w:rsidRPr="00B04BD1">
        <w:rPr>
          <w:sz w:val="28"/>
          <w:szCs w:val="28"/>
        </w:rPr>
        <w:t>ành</w:t>
      </w:r>
      <w:r w:rsidR="002936C2">
        <w:rPr>
          <w:sz w:val="28"/>
          <w:szCs w:val="28"/>
        </w:rPr>
        <w:t xml:space="preserve"> Ng</w:t>
      </w:r>
      <w:r w:rsidR="002936C2" w:rsidRPr="00B04BD1">
        <w:rPr>
          <w:sz w:val="28"/>
          <w:szCs w:val="28"/>
        </w:rPr>
        <w:t>â</w:t>
      </w:r>
      <w:r w:rsidR="002936C2">
        <w:rPr>
          <w:sz w:val="28"/>
          <w:szCs w:val="28"/>
        </w:rPr>
        <w:t>n h</w:t>
      </w:r>
      <w:r w:rsidR="002936C2" w:rsidRPr="00B04BD1">
        <w:rPr>
          <w:sz w:val="28"/>
          <w:szCs w:val="28"/>
        </w:rPr>
        <w:t>àng</w:t>
      </w:r>
      <w:r w:rsidR="008C29D5">
        <w:rPr>
          <w:sz w:val="28"/>
          <w:szCs w:val="28"/>
        </w:rPr>
        <w:t xml:space="preserve"> Việt Nam</w:t>
      </w:r>
      <w:r w:rsidR="002936C2">
        <w:rPr>
          <w:sz w:val="28"/>
          <w:szCs w:val="28"/>
        </w:rPr>
        <w:t>, kh</w:t>
      </w:r>
      <w:r w:rsidR="002936C2" w:rsidRPr="00B04BD1">
        <w:rPr>
          <w:sz w:val="28"/>
          <w:szCs w:val="28"/>
        </w:rPr>
        <w:t>ơ</w:t>
      </w:r>
      <w:r w:rsidR="002936C2">
        <w:rPr>
          <w:sz w:val="28"/>
          <w:szCs w:val="28"/>
        </w:rPr>
        <w:t>i d</w:t>
      </w:r>
      <w:r w:rsidR="002936C2" w:rsidRPr="00B04BD1">
        <w:rPr>
          <w:sz w:val="28"/>
          <w:szCs w:val="28"/>
        </w:rPr>
        <w:t>ậy</w:t>
      </w:r>
      <w:r w:rsidR="002936C2">
        <w:rPr>
          <w:sz w:val="28"/>
          <w:szCs w:val="28"/>
        </w:rPr>
        <w:t xml:space="preserve"> ni</w:t>
      </w:r>
      <w:r w:rsidR="002936C2" w:rsidRPr="00B04BD1">
        <w:rPr>
          <w:sz w:val="28"/>
          <w:szCs w:val="28"/>
        </w:rPr>
        <w:t>ềm</w:t>
      </w:r>
      <w:r w:rsidR="002936C2">
        <w:rPr>
          <w:sz w:val="28"/>
          <w:szCs w:val="28"/>
        </w:rPr>
        <w:t xml:space="preserve"> t</w:t>
      </w:r>
      <w:r w:rsidR="002936C2" w:rsidRPr="00B04BD1">
        <w:rPr>
          <w:sz w:val="28"/>
          <w:szCs w:val="28"/>
        </w:rPr>
        <w:t>ự</w:t>
      </w:r>
      <w:r w:rsidR="002936C2">
        <w:rPr>
          <w:sz w:val="28"/>
          <w:szCs w:val="28"/>
        </w:rPr>
        <w:t xml:space="preserve"> h</w:t>
      </w:r>
      <w:r w:rsidR="002936C2" w:rsidRPr="00B04BD1">
        <w:rPr>
          <w:sz w:val="28"/>
          <w:szCs w:val="28"/>
        </w:rPr>
        <w:t>ào</w:t>
      </w:r>
      <w:r w:rsidR="002936C2">
        <w:rPr>
          <w:sz w:val="28"/>
          <w:szCs w:val="28"/>
        </w:rPr>
        <w:t>, t</w:t>
      </w:r>
      <w:r w:rsidR="002936C2" w:rsidRPr="00B04BD1">
        <w:rPr>
          <w:sz w:val="28"/>
          <w:szCs w:val="28"/>
        </w:rPr>
        <w:t>ạo</w:t>
      </w:r>
      <w:r w:rsidR="002936C2">
        <w:rPr>
          <w:sz w:val="28"/>
          <w:szCs w:val="28"/>
        </w:rPr>
        <w:t xml:space="preserve"> đ</w:t>
      </w:r>
      <w:r w:rsidR="002936C2" w:rsidRPr="00B04BD1">
        <w:rPr>
          <w:sz w:val="28"/>
          <w:szCs w:val="28"/>
        </w:rPr>
        <w:t>ộng</w:t>
      </w:r>
      <w:r w:rsidR="002936C2">
        <w:rPr>
          <w:sz w:val="28"/>
          <w:szCs w:val="28"/>
        </w:rPr>
        <w:t xml:space="preserve"> l</w:t>
      </w:r>
      <w:r w:rsidR="002936C2" w:rsidRPr="00B04BD1">
        <w:rPr>
          <w:sz w:val="28"/>
          <w:szCs w:val="28"/>
        </w:rPr>
        <w:t>ự</w:t>
      </w:r>
      <w:r w:rsidR="002936C2">
        <w:rPr>
          <w:sz w:val="28"/>
          <w:szCs w:val="28"/>
        </w:rPr>
        <w:t>c th</w:t>
      </w:r>
      <w:r w:rsidR="002936C2" w:rsidRPr="00B04BD1">
        <w:rPr>
          <w:sz w:val="28"/>
          <w:szCs w:val="28"/>
        </w:rPr>
        <w:t>úc</w:t>
      </w:r>
      <w:r w:rsidR="002936C2">
        <w:rPr>
          <w:sz w:val="28"/>
          <w:szCs w:val="28"/>
        </w:rPr>
        <w:t xml:space="preserve"> đ</w:t>
      </w:r>
      <w:r w:rsidR="002936C2" w:rsidRPr="00B04BD1">
        <w:rPr>
          <w:sz w:val="28"/>
          <w:szCs w:val="28"/>
        </w:rPr>
        <w:t>ẩy</w:t>
      </w:r>
      <w:r w:rsidR="002936C2">
        <w:rPr>
          <w:sz w:val="28"/>
          <w:szCs w:val="28"/>
        </w:rPr>
        <w:t xml:space="preserve"> đ</w:t>
      </w:r>
      <w:r w:rsidR="002936C2" w:rsidRPr="00B04BD1">
        <w:rPr>
          <w:sz w:val="28"/>
          <w:szCs w:val="28"/>
        </w:rPr>
        <w:t>oàn</w:t>
      </w:r>
      <w:r w:rsidR="002936C2">
        <w:rPr>
          <w:sz w:val="28"/>
          <w:szCs w:val="28"/>
        </w:rPr>
        <w:t xml:space="preserve"> vi</w:t>
      </w:r>
      <w:r w:rsidR="002936C2" w:rsidRPr="00B04BD1">
        <w:rPr>
          <w:sz w:val="28"/>
          <w:szCs w:val="28"/>
        </w:rPr>
        <w:t>ê</w:t>
      </w:r>
      <w:r w:rsidR="002936C2">
        <w:rPr>
          <w:sz w:val="28"/>
          <w:szCs w:val="28"/>
        </w:rPr>
        <w:t>n, c</w:t>
      </w:r>
      <w:r w:rsidR="002936C2" w:rsidRPr="00B04BD1">
        <w:rPr>
          <w:sz w:val="28"/>
          <w:szCs w:val="28"/>
        </w:rPr>
        <w:t>á</w:t>
      </w:r>
      <w:r w:rsidR="002936C2">
        <w:rPr>
          <w:sz w:val="28"/>
          <w:szCs w:val="28"/>
        </w:rPr>
        <w:t>n b</w:t>
      </w:r>
      <w:r w:rsidR="002936C2" w:rsidRPr="00B04BD1">
        <w:rPr>
          <w:sz w:val="28"/>
          <w:szCs w:val="28"/>
        </w:rPr>
        <w:t>ộ</w:t>
      </w:r>
      <w:r w:rsidR="002936C2">
        <w:rPr>
          <w:sz w:val="28"/>
          <w:szCs w:val="28"/>
        </w:rPr>
        <w:t>, c</w:t>
      </w:r>
      <w:r w:rsidR="002936C2" w:rsidRPr="00B04BD1">
        <w:rPr>
          <w:sz w:val="28"/>
          <w:szCs w:val="28"/>
        </w:rPr>
        <w:t>ô</w:t>
      </w:r>
      <w:r w:rsidR="002936C2">
        <w:rPr>
          <w:sz w:val="28"/>
          <w:szCs w:val="28"/>
        </w:rPr>
        <w:t>ng ch</w:t>
      </w:r>
      <w:r w:rsidR="002936C2" w:rsidRPr="00B04BD1">
        <w:rPr>
          <w:sz w:val="28"/>
          <w:szCs w:val="28"/>
        </w:rPr>
        <w:t>ức</w:t>
      </w:r>
      <w:r w:rsidR="002936C2">
        <w:rPr>
          <w:sz w:val="28"/>
          <w:szCs w:val="28"/>
        </w:rPr>
        <w:t>, vi</w:t>
      </w:r>
      <w:r w:rsidR="002936C2" w:rsidRPr="00B04BD1">
        <w:rPr>
          <w:sz w:val="28"/>
          <w:szCs w:val="28"/>
        </w:rPr>
        <w:t>ê</w:t>
      </w:r>
      <w:r w:rsidR="002936C2">
        <w:rPr>
          <w:sz w:val="28"/>
          <w:szCs w:val="28"/>
        </w:rPr>
        <w:t>n ch</w:t>
      </w:r>
      <w:r w:rsidR="002936C2" w:rsidRPr="00B04BD1">
        <w:rPr>
          <w:sz w:val="28"/>
          <w:szCs w:val="28"/>
        </w:rPr>
        <w:t>ức</w:t>
      </w:r>
      <w:r w:rsidR="002936C2">
        <w:rPr>
          <w:sz w:val="28"/>
          <w:szCs w:val="28"/>
        </w:rPr>
        <w:t xml:space="preserve"> v</w:t>
      </w:r>
      <w:r w:rsidR="002936C2" w:rsidRPr="00B04BD1">
        <w:rPr>
          <w:sz w:val="28"/>
          <w:szCs w:val="28"/>
        </w:rPr>
        <w:t>à</w:t>
      </w:r>
      <w:r w:rsidR="002936C2">
        <w:rPr>
          <w:sz w:val="28"/>
          <w:szCs w:val="28"/>
        </w:rPr>
        <w:t xml:space="preserve"> ngư</w:t>
      </w:r>
      <w:r w:rsidR="002936C2" w:rsidRPr="00B04BD1">
        <w:rPr>
          <w:sz w:val="28"/>
          <w:szCs w:val="28"/>
        </w:rPr>
        <w:t>ời</w:t>
      </w:r>
      <w:r w:rsidR="002936C2">
        <w:rPr>
          <w:sz w:val="28"/>
          <w:szCs w:val="28"/>
        </w:rPr>
        <w:t xml:space="preserve"> lao đ</w:t>
      </w:r>
      <w:r w:rsidR="002936C2" w:rsidRPr="00B04BD1">
        <w:rPr>
          <w:sz w:val="28"/>
          <w:szCs w:val="28"/>
        </w:rPr>
        <w:t>ộng</w:t>
      </w:r>
      <w:r w:rsidR="002936C2">
        <w:rPr>
          <w:sz w:val="28"/>
          <w:szCs w:val="28"/>
        </w:rPr>
        <w:t xml:space="preserve"> (CNVCL</w:t>
      </w:r>
      <w:r w:rsidR="002936C2" w:rsidRPr="00B04BD1">
        <w:rPr>
          <w:sz w:val="28"/>
          <w:szCs w:val="28"/>
        </w:rPr>
        <w:t>Đ</w:t>
      </w:r>
      <w:r w:rsidR="002936C2">
        <w:rPr>
          <w:sz w:val="28"/>
          <w:szCs w:val="28"/>
        </w:rPr>
        <w:t>) ng</w:t>
      </w:r>
      <w:r w:rsidR="002936C2" w:rsidRPr="00B04BD1">
        <w:rPr>
          <w:sz w:val="28"/>
          <w:szCs w:val="28"/>
        </w:rPr>
        <w:t>ành</w:t>
      </w:r>
      <w:r w:rsidR="002936C2">
        <w:rPr>
          <w:sz w:val="28"/>
          <w:szCs w:val="28"/>
        </w:rPr>
        <w:t xml:space="preserve"> Ng</w:t>
      </w:r>
      <w:r w:rsidR="002936C2" w:rsidRPr="00B04BD1">
        <w:rPr>
          <w:sz w:val="28"/>
          <w:szCs w:val="28"/>
        </w:rPr>
        <w:t>â</w:t>
      </w:r>
      <w:r w:rsidR="002936C2">
        <w:rPr>
          <w:sz w:val="28"/>
          <w:szCs w:val="28"/>
        </w:rPr>
        <w:t>n h</w:t>
      </w:r>
      <w:r w:rsidR="002936C2" w:rsidRPr="00B04BD1">
        <w:rPr>
          <w:sz w:val="28"/>
          <w:szCs w:val="28"/>
        </w:rPr>
        <w:t>àn</w:t>
      </w:r>
      <w:r w:rsidR="002B2D5D">
        <w:rPr>
          <w:sz w:val="28"/>
          <w:szCs w:val="28"/>
        </w:rPr>
        <w:t>g</w:t>
      </w:r>
      <w:r w:rsidR="002936C2">
        <w:rPr>
          <w:sz w:val="28"/>
          <w:szCs w:val="28"/>
        </w:rPr>
        <w:t xml:space="preserve"> n</w:t>
      </w:r>
      <w:r w:rsidR="002936C2" w:rsidRPr="00B04BD1">
        <w:rPr>
          <w:sz w:val="28"/>
          <w:szCs w:val="28"/>
        </w:rPr>
        <w:t>ân</w:t>
      </w:r>
      <w:r w:rsidR="002936C2">
        <w:rPr>
          <w:sz w:val="28"/>
          <w:szCs w:val="28"/>
        </w:rPr>
        <w:t>g cao tinh th</w:t>
      </w:r>
      <w:r w:rsidR="002936C2" w:rsidRPr="00B04BD1">
        <w:rPr>
          <w:sz w:val="28"/>
          <w:szCs w:val="28"/>
        </w:rPr>
        <w:t>ần</w:t>
      </w:r>
      <w:r w:rsidR="002936C2">
        <w:rPr>
          <w:sz w:val="28"/>
          <w:szCs w:val="28"/>
        </w:rPr>
        <w:t xml:space="preserve"> tr</w:t>
      </w:r>
      <w:r w:rsidR="002936C2" w:rsidRPr="00B04BD1">
        <w:rPr>
          <w:sz w:val="28"/>
          <w:szCs w:val="28"/>
        </w:rPr>
        <w:t>ách</w:t>
      </w:r>
      <w:r w:rsidR="002936C2">
        <w:rPr>
          <w:sz w:val="28"/>
          <w:szCs w:val="28"/>
        </w:rPr>
        <w:t xml:space="preserve"> nhi</w:t>
      </w:r>
      <w:r w:rsidR="002936C2" w:rsidRPr="00B04BD1">
        <w:rPr>
          <w:sz w:val="28"/>
          <w:szCs w:val="28"/>
        </w:rPr>
        <w:t>ệm</w:t>
      </w:r>
      <w:r w:rsidR="002936C2">
        <w:rPr>
          <w:sz w:val="28"/>
          <w:szCs w:val="28"/>
        </w:rPr>
        <w:t>, n</w:t>
      </w:r>
      <w:r w:rsidR="002936C2" w:rsidRPr="00B04BD1">
        <w:rPr>
          <w:sz w:val="28"/>
          <w:szCs w:val="28"/>
        </w:rPr>
        <w:t>ỗ</w:t>
      </w:r>
      <w:r w:rsidR="002936C2">
        <w:rPr>
          <w:sz w:val="28"/>
          <w:szCs w:val="28"/>
        </w:rPr>
        <w:t xml:space="preserve"> l</w:t>
      </w:r>
      <w:r w:rsidR="002936C2" w:rsidRPr="00B04BD1">
        <w:rPr>
          <w:sz w:val="28"/>
          <w:szCs w:val="28"/>
        </w:rPr>
        <w:t>ự</w:t>
      </w:r>
      <w:r w:rsidR="002936C2">
        <w:rPr>
          <w:sz w:val="28"/>
          <w:szCs w:val="28"/>
        </w:rPr>
        <w:t>c c</w:t>
      </w:r>
      <w:r w:rsidR="002936C2" w:rsidRPr="00B04BD1">
        <w:rPr>
          <w:sz w:val="28"/>
          <w:szCs w:val="28"/>
        </w:rPr>
        <w:t>ống</w:t>
      </w:r>
      <w:r w:rsidR="002936C2">
        <w:rPr>
          <w:sz w:val="28"/>
          <w:szCs w:val="28"/>
        </w:rPr>
        <w:t xml:space="preserve"> hi</w:t>
      </w:r>
      <w:r w:rsidR="002936C2" w:rsidRPr="00B04BD1">
        <w:rPr>
          <w:sz w:val="28"/>
          <w:szCs w:val="28"/>
        </w:rPr>
        <w:t>ến</w:t>
      </w:r>
      <w:r w:rsidR="002936C2">
        <w:rPr>
          <w:sz w:val="28"/>
          <w:szCs w:val="28"/>
        </w:rPr>
        <w:t xml:space="preserve"> cho s</w:t>
      </w:r>
      <w:r w:rsidR="002936C2" w:rsidRPr="00B04BD1">
        <w:rPr>
          <w:sz w:val="28"/>
          <w:szCs w:val="28"/>
        </w:rPr>
        <w:t>ự</w:t>
      </w:r>
      <w:r w:rsidR="002936C2">
        <w:rPr>
          <w:sz w:val="28"/>
          <w:szCs w:val="28"/>
        </w:rPr>
        <w:t xml:space="preserve"> ph</w:t>
      </w:r>
      <w:r w:rsidR="002936C2" w:rsidRPr="00B04BD1">
        <w:rPr>
          <w:sz w:val="28"/>
          <w:szCs w:val="28"/>
        </w:rPr>
        <w:t>á</w:t>
      </w:r>
      <w:r w:rsidR="002936C2">
        <w:rPr>
          <w:sz w:val="28"/>
          <w:szCs w:val="28"/>
        </w:rPr>
        <w:t>t tri</w:t>
      </w:r>
      <w:r w:rsidR="002936C2" w:rsidRPr="00B04BD1">
        <w:rPr>
          <w:sz w:val="28"/>
          <w:szCs w:val="28"/>
        </w:rPr>
        <w:t>ển</w:t>
      </w:r>
      <w:r w:rsidR="002936C2">
        <w:rPr>
          <w:sz w:val="28"/>
          <w:szCs w:val="28"/>
        </w:rPr>
        <w:t xml:space="preserve"> c</w:t>
      </w:r>
      <w:r w:rsidR="002936C2" w:rsidRPr="00B04BD1">
        <w:rPr>
          <w:sz w:val="28"/>
          <w:szCs w:val="28"/>
        </w:rPr>
        <w:t>ủa</w:t>
      </w:r>
      <w:r w:rsidR="002936C2">
        <w:rPr>
          <w:sz w:val="28"/>
          <w:szCs w:val="28"/>
        </w:rPr>
        <w:t xml:space="preserve"> đ</w:t>
      </w:r>
      <w:r w:rsidR="002936C2" w:rsidRPr="00B04BD1">
        <w:rPr>
          <w:sz w:val="28"/>
          <w:szCs w:val="28"/>
        </w:rPr>
        <w:t>ất</w:t>
      </w:r>
      <w:r w:rsidR="002936C2">
        <w:rPr>
          <w:sz w:val="28"/>
          <w:szCs w:val="28"/>
        </w:rPr>
        <w:t xml:space="preserve"> nư</w:t>
      </w:r>
      <w:r w:rsidR="002936C2" w:rsidRPr="00B04BD1">
        <w:rPr>
          <w:sz w:val="28"/>
          <w:szCs w:val="28"/>
        </w:rPr>
        <w:t>ớc</w:t>
      </w:r>
      <w:r w:rsidR="002936C2">
        <w:rPr>
          <w:sz w:val="28"/>
          <w:szCs w:val="28"/>
        </w:rPr>
        <w:t>, của ngành Ng</w:t>
      </w:r>
      <w:r w:rsidR="002936C2" w:rsidRPr="00B04BD1">
        <w:rPr>
          <w:sz w:val="28"/>
          <w:szCs w:val="28"/>
        </w:rPr>
        <w:t>ân</w:t>
      </w:r>
      <w:r w:rsidR="002936C2">
        <w:rPr>
          <w:sz w:val="28"/>
          <w:szCs w:val="28"/>
        </w:rPr>
        <w:t xml:space="preserve"> h</w:t>
      </w:r>
      <w:r w:rsidR="002936C2" w:rsidRPr="00B04BD1">
        <w:rPr>
          <w:sz w:val="28"/>
          <w:szCs w:val="28"/>
        </w:rPr>
        <w:t>àng</w:t>
      </w:r>
      <w:r w:rsidR="002936C2">
        <w:rPr>
          <w:sz w:val="28"/>
          <w:szCs w:val="28"/>
        </w:rPr>
        <w:t>.</w:t>
      </w:r>
    </w:p>
    <w:p w:rsidR="002936C2" w:rsidRDefault="000A3E9B" w:rsidP="00D4432E">
      <w:pPr>
        <w:spacing w:before="100" w:after="100" w:line="280" w:lineRule="atLeast"/>
        <w:ind w:firstLine="720"/>
        <w:jc w:val="both"/>
        <w:rPr>
          <w:spacing w:val="-4"/>
          <w:sz w:val="28"/>
          <w:szCs w:val="28"/>
        </w:rPr>
      </w:pPr>
      <w:r w:rsidRPr="0084408F">
        <w:rPr>
          <w:b/>
          <w:bCs/>
          <w:iCs/>
          <w:sz w:val="28"/>
          <w:szCs w:val="28"/>
        </w:rPr>
        <w:t>2.</w:t>
      </w:r>
      <w:r w:rsidRPr="0084408F">
        <w:rPr>
          <w:bCs/>
          <w:iCs/>
          <w:sz w:val="28"/>
          <w:szCs w:val="28"/>
        </w:rPr>
        <w:t xml:space="preserve"> T</w:t>
      </w:r>
      <w:r w:rsidRPr="0084408F">
        <w:rPr>
          <w:sz w:val="28"/>
          <w:szCs w:val="28"/>
        </w:rPr>
        <w:t xml:space="preserve">hông qua </w:t>
      </w:r>
      <w:r w:rsidR="002936C2">
        <w:rPr>
          <w:sz w:val="28"/>
          <w:szCs w:val="28"/>
        </w:rPr>
        <w:t>cuộc thi nhằm</w:t>
      </w:r>
      <w:r w:rsidRPr="0084408F">
        <w:rPr>
          <w:sz w:val="28"/>
          <w:szCs w:val="28"/>
        </w:rPr>
        <w:t xml:space="preserve"> làm tốt công tác t</w:t>
      </w:r>
      <w:r w:rsidR="00C84D21">
        <w:rPr>
          <w:sz w:val="28"/>
          <w:szCs w:val="28"/>
        </w:rPr>
        <w:t>uyên truyền, giáo dục,</w:t>
      </w:r>
      <w:r w:rsidR="002769B5">
        <w:rPr>
          <w:sz w:val="28"/>
          <w:szCs w:val="28"/>
        </w:rPr>
        <w:t xml:space="preserve">định hướng và </w:t>
      </w:r>
      <w:r w:rsidR="00C84D21">
        <w:rPr>
          <w:sz w:val="28"/>
          <w:szCs w:val="28"/>
        </w:rPr>
        <w:t xml:space="preserve">nâng cao </w:t>
      </w:r>
      <w:r w:rsidR="002936C2">
        <w:rPr>
          <w:sz w:val="28"/>
          <w:szCs w:val="28"/>
        </w:rPr>
        <w:t xml:space="preserve">văn hóa, </w:t>
      </w:r>
      <w:r w:rsidRPr="0084408F">
        <w:rPr>
          <w:sz w:val="28"/>
          <w:szCs w:val="28"/>
        </w:rPr>
        <w:t>đạo đức nghề nghiệp cho CNVCLĐ toàn Ngành</w:t>
      </w:r>
      <w:r w:rsidR="002936C2">
        <w:rPr>
          <w:sz w:val="28"/>
          <w:szCs w:val="28"/>
        </w:rPr>
        <w:t>, đồng thời nhằm tuyên truyền,</w:t>
      </w:r>
      <w:r w:rsidR="002936C2" w:rsidRPr="002936C2">
        <w:rPr>
          <w:spacing w:val="-4"/>
          <w:sz w:val="28"/>
          <w:szCs w:val="28"/>
        </w:rPr>
        <w:t xml:space="preserve"> tạo dư luận tốt, tạo niềm tin của người dân và toàn xã hội đối với </w:t>
      </w:r>
      <w:r w:rsidR="002936C2">
        <w:rPr>
          <w:spacing w:val="-4"/>
          <w:sz w:val="28"/>
          <w:szCs w:val="28"/>
        </w:rPr>
        <w:t>cán bộ ngân hàng.</w:t>
      </w:r>
    </w:p>
    <w:p w:rsidR="001006B1" w:rsidRPr="002936C2" w:rsidRDefault="001006B1" w:rsidP="00D4432E">
      <w:pPr>
        <w:spacing w:before="100" w:after="100" w:line="280" w:lineRule="atLeast"/>
        <w:ind w:firstLine="720"/>
        <w:jc w:val="both"/>
        <w:rPr>
          <w:spacing w:val="-4"/>
          <w:sz w:val="28"/>
          <w:szCs w:val="28"/>
        </w:rPr>
      </w:pPr>
      <w:r w:rsidRPr="00205BBD">
        <w:rPr>
          <w:b/>
          <w:spacing w:val="-4"/>
          <w:sz w:val="28"/>
          <w:szCs w:val="28"/>
        </w:rPr>
        <w:t>3</w:t>
      </w:r>
      <w:r>
        <w:rPr>
          <w:spacing w:val="-4"/>
          <w:sz w:val="28"/>
          <w:szCs w:val="28"/>
        </w:rPr>
        <w:t xml:space="preserve">. </w:t>
      </w:r>
      <w:r w:rsidR="00EA5E2F">
        <w:rPr>
          <w:spacing w:val="-4"/>
          <w:sz w:val="28"/>
          <w:szCs w:val="28"/>
        </w:rPr>
        <w:t>Tôn vinh nét đẹp văn hóa của cán bộ ngân hàng và góp phần</w:t>
      </w:r>
      <w:r>
        <w:rPr>
          <w:spacing w:val="-4"/>
          <w:sz w:val="28"/>
          <w:szCs w:val="28"/>
        </w:rPr>
        <w:t xml:space="preserve"> đưa các chuẩn mực văn hóa, đạo đức nghề nghiệp đi vào cuộc sống, vào hoạt động của ngành Ngân hàng.</w:t>
      </w:r>
    </w:p>
    <w:p w:rsidR="000A3E9B" w:rsidRPr="0084408F" w:rsidRDefault="000A3E9B" w:rsidP="00D4432E">
      <w:pPr>
        <w:spacing w:before="100" w:after="100" w:line="280" w:lineRule="atLeast"/>
        <w:ind w:firstLine="720"/>
        <w:jc w:val="both"/>
        <w:rPr>
          <w:b/>
          <w:bCs/>
          <w:iCs/>
          <w:sz w:val="28"/>
          <w:szCs w:val="28"/>
        </w:rPr>
      </w:pPr>
      <w:r w:rsidRPr="0084408F">
        <w:rPr>
          <w:b/>
          <w:bCs/>
          <w:iCs/>
          <w:sz w:val="28"/>
          <w:szCs w:val="28"/>
        </w:rPr>
        <w:t>II. TÊN GỌI, NỘI DUNG</w:t>
      </w:r>
      <w:r w:rsidR="00C7699D">
        <w:rPr>
          <w:b/>
          <w:bCs/>
          <w:iCs/>
          <w:sz w:val="28"/>
          <w:szCs w:val="28"/>
        </w:rPr>
        <w:t xml:space="preserve">, ĐỐI TƯỢNG THAM GIA </w:t>
      </w:r>
      <w:r w:rsidR="00620BDB">
        <w:rPr>
          <w:b/>
          <w:bCs/>
          <w:iCs/>
          <w:sz w:val="28"/>
          <w:szCs w:val="28"/>
        </w:rPr>
        <w:t>CUỘC</w:t>
      </w:r>
      <w:r w:rsidRPr="0084408F">
        <w:rPr>
          <w:b/>
          <w:bCs/>
          <w:iCs/>
          <w:sz w:val="28"/>
          <w:szCs w:val="28"/>
        </w:rPr>
        <w:t xml:space="preserve"> THI</w:t>
      </w:r>
    </w:p>
    <w:p w:rsidR="000A3E9B" w:rsidRPr="0084408F" w:rsidRDefault="000A3E9B" w:rsidP="00D4432E">
      <w:pPr>
        <w:spacing w:before="100" w:after="100" w:line="280" w:lineRule="atLeast"/>
        <w:ind w:firstLine="720"/>
        <w:jc w:val="both"/>
        <w:rPr>
          <w:bCs/>
          <w:iCs/>
          <w:sz w:val="28"/>
          <w:szCs w:val="28"/>
        </w:rPr>
      </w:pPr>
      <w:r w:rsidRPr="0084408F">
        <w:rPr>
          <w:b/>
          <w:bCs/>
          <w:iCs/>
          <w:sz w:val="28"/>
          <w:szCs w:val="28"/>
        </w:rPr>
        <w:t>1.</w:t>
      </w:r>
      <w:r w:rsidR="00C8799B">
        <w:rPr>
          <w:b/>
          <w:bCs/>
          <w:iCs/>
          <w:sz w:val="28"/>
          <w:szCs w:val="28"/>
        </w:rPr>
        <w:t xml:space="preserve"> Tên gọi</w:t>
      </w:r>
      <w:r w:rsidRPr="0084408F">
        <w:rPr>
          <w:bCs/>
          <w:iCs/>
          <w:sz w:val="28"/>
          <w:szCs w:val="28"/>
        </w:rPr>
        <w:t>:</w:t>
      </w:r>
    </w:p>
    <w:p w:rsidR="000A3E9B" w:rsidRPr="00F07E30" w:rsidRDefault="00F07E30" w:rsidP="00D4432E">
      <w:pPr>
        <w:spacing w:before="100" w:after="100" w:line="280" w:lineRule="atLeast"/>
        <w:ind w:firstLine="720"/>
        <w:jc w:val="both"/>
        <w:rPr>
          <w:bCs/>
          <w:iCs/>
          <w:sz w:val="28"/>
          <w:szCs w:val="28"/>
        </w:rPr>
      </w:pPr>
      <w:r>
        <w:rPr>
          <w:bCs/>
          <w:iCs/>
          <w:sz w:val="28"/>
          <w:szCs w:val="28"/>
        </w:rPr>
        <w:t>Cuộc thi Nét đẹp văn hóa ngành Ngân hàng</w:t>
      </w:r>
      <w:r w:rsidR="006C7928">
        <w:rPr>
          <w:bCs/>
          <w:iCs/>
          <w:sz w:val="28"/>
          <w:szCs w:val="28"/>
        </w:rPr>
        <w:t>.</w:t>
      </w:r>
    </w:p>
    <w:p w:rsidR="000A3E9B" w:rsidRPr="0084408F" w:rsidRDefault="00ED6211" w:rsidP="00D4432E">
      <w:pPr>
        <w:spacing w:before="100" w:after="100" w:line="280" w:lineRule="atLeast"/>
        <w:ind w:firstLine="720"/>
        <w:jc w:val="both"/>
        <w:rPr>
          <w:b/>
          <w:bCs/>
          <w:iCs/>
          <w:sz w:val="28"/>
          <w:szCs w:val="28"/>
        </w:rPr>
      </w:pPr>
      <w:r>
        <w:rPr>
          <w:b/>
          <w:bCs/>
          <w:iCs/>
          <w:sz w:val="28"/>
          <w:szCs w:val="28"/>
        </w:rPr>
        <w:t>2. Nội dung</w:t>
      </w:r>
      <w:r w:rsidR="00DA1AD9">
        <w:rPr>
          <w:b/>
          <w:bCs/>
          <w:iCs/>
          <w:sz w:val="28"/>
          <w:szCs w:val="28"/>
        </w:rPr>
        <w:t>:</w:t>
      </w:r>
    </w:p>
    <w:p w:rsidR="00ED6211" w:rsidRDefault="00ED6211" w:rsidP="00D4432E">
      <w:pPr>
        <w:spacing w:before="100" w:after="100" w:line="280" w:lineRule="atLeast"/>
        <w:ind w:firstLine="720"/>
        <w:jc w:val="both"/>
        <w:rPr>
          <w:bCs/>
          <w:iCs/>
          <w:sz w:val="28"/>
          <w:szCs w:val="28"/>
        </w:rPr>
      </w:pPr>
      <w:r>
        <w:rPr>
          <w:sz w:val="28"/>
          <w:szCs w:val="28"/>
        </w:rPr>
        <w:t xml:space="preserve">Cuộc thi theo hình </w:t>
      </w:r>
      <w:r w:rsidRPr="003A36E9">
        <w:rPr>
          <w:sz w:val="28"/>
          <w:szCs w:val="28"/>
        </w:rPr>
        <w:t>thức sân khấu hóa, gồm các phần thi về văn hóa</w:t>
      </w:r>
      <w:r w:rsidR="00366D88">
        <w:rPr>
          <w:sz w:val="28"/>
          <w:szCs w:val="28"/>
        </w:rPr>
        <w:t>, hiểu biết pháp luật</w:t>
      </w:r>
      <w:r>
        <w:rPr>
          <w:sz w:val="28"/>
          <w:szCs w:val="28"/>
        </w:rPr>
        <w:t>, đạo đức nghề nghiệp ngành Ngân hàng</w:t>
      </w:r>
      <w:r w:rsidR="00366D88">
        <w:rPr>
          <w:sz w:val="28"/>
          <w:szCs w:val="28"/>
        </w:rPr>
        <w:t xml:space="preserve"> và</w:t>
      </w:r>
      <w:r w:rsidRPr="003A36E9">
        <w:rPr>
          <w:sz w:val="28"/>
          <w:szCs w:val="28"/>
        </w:rPr>
        <w:t xml:space="preserve"> tài năng</w:t>
      </w:r>
      <w:r>
        <w:rPr>
          <w:sz w:val="28"/>
          <w:szCs w:val="28"/>
        </w:rPr>
        <w:t xml:space="preserve"> văn nghệ</w:t>
      </w:r>
      <w:r w:rsidR="003B4CF4" w:rsidRPr="00004170">
        <w:rPr>
          <w:bCs/>
          <w:iCs/>
          <w:sz w:val="28"/>
          <w:szCs w:val="28"/>
        </w:rPr>
        <w:t>.</w:t>
      </w:r>
    </w:p>
    <w:p w:rsidR="00DA1AD9" w:rsidRPr="0084408F" w:rsidRDefault="00DA1AD9" w:rsidP="00D4432E">
      <w:pPr>
        <w:tabs>
          <w:tab w:val="left" w:pos="5236"/>
        </w:tabs>
        <w:spacing w:before="100" w:after="100" w:line="280" w:lineRule="atLeast"/>
        <w:ind w:firstLine="720"/>
        <w:jc w:val="both"/>
        <w:rPr>
          <w:b/>
          <w:bCs/>
          <w:sz w:val="28"/>
          <w:szCs w:val="28"/>
        </w:rPr>
      </w:pPr>
      <w:r>
        <w:rPr>
          <w:b/>
          <w:sz w:val="28"/>
          <w:szCs w:val="28"/>
        </w:rPr>
        <w:t>3</w:t>
      </w:r>
      <w:r w:rsidRPr="0084408F">
        <w:rPr>
          <w:b/>
          <w:sz w:val="28"/>
          <w:szCs w:val="28"/>
        </w:rPr>
        <w:t>. Đối tượng</w:t>
      </w:r>
      <w:r>
        <w:rPr>
          <w:b/>
          <w:bCs/>
          <w:sz w:val="28"/>
          <w:szCs w:val="28"/>
        </w:rPr>
        <w:t xml:space="preserve"> tham gia:</w:t>
      </w:r>
    </w:p>
    <w:p w:rsidR="00DA1AD9" w:rsidRDefault="00DA1AD9" w:rsidP="00D4432E">
      <w:pPr>
        <w:tabs>
          <w:tab w:val="left" w:pos="709"/>
        </w:tabs>
        <w:spacing w:before="100" w:after="100" w:line="280" w:lineRule="atLeast"/>
        <w:jc w:val="both"/>
        <w:rPr>
          <w:sz w:val="28"/>
          <w:szCs w:val="28"/>
        </w:rPr>
      </w:pPr>
      <w:r>
        <w:rPr>
          <w:sz w:val="28"/>
          <w:szCs w:val="28"/>
        </w:rPr>
        <w:tab/>
      </w:r>
      <w:r w:rsidRPr="003A36E9">
        <w:rPr>
          <w:sz w:val="28"/>
          <w:szCs w:val="28"/>
        </w:rPr>
        <w:t xml:space="preserve">Các </w:t>
      </w:r>
      <w:r w:rsidR="00922397">
        <w:rPr>
          <w:bCs/>
          <w:iCs/>
          <w:spacing w:val="-4"/>
          <w:sz w:val="28"/>
          <w:szCs w:val="28"/>
        </w:rPr>
        <w:t>c</w:t>
      </w:r>
      <w:r w:rsidR="00922397" w:rsidRPr="00491446">
        <w:rPr>
          <w:bCs/>
          <w:iCs/>
          <w:spacing w:val="-4"/>
          <w:sz w:val="28"/>
          <w:szCs w:val="28"/>
        </w:rPr>
        <w:t xml:space="preserve">ông đoàn cấp trên </w:t>
      </w:r>
      <w:r w:rsidR="00922397">
        <w:rPr>
          <w:bCs/>
          <w:iCs/>
          <w:spacing w:val="-4"/>
          <w:sz w:val="28"/>
          <w:szCs w:val="28"/>
        </w:rPr>
        <w:t xml:space="preserve">trực tiếp </w:t>
      </w:r>
      <w:r w:rsidR="00922397" w:rsidRPr="00491446">
        <w:rPr>
          <w:bCs/>
          <w:iCs/>
          <w:spacing w:val="-4"/>
          <w:sz w:val="28"/>
          <w:szCs w:val="28"/>
        </w:rPr>
        <w:t>cơ sở</w:t>
      </w:r>
      <w:r w:rsidRPr="003A36E9">
        <w:rPr>
          <w:sz w:val="28"/>
          <w:szCs w:val="28"/>
        </w:rPr>
        <w:t xml:space="preserve">, </w:t>
      </w:r>
      <w:r w:rsidR="00922397">
        <w:rPr>
          <w:sz w:val="28"/>
          <w:szCs w:val="28"/>
        </w:rPr>
        <w:t xml:space="preserve">công đoàn cơ sở </w:t>
      </w:r>
      <w:r w:rsidR="00315619">
        <w:rPr>
          <w:sz w:val="28"/>
          <w:szCs w:val="28"/>
        </w:rPr>
        <w:t>(</w:t>
      </w:r>
      <w:r>
        <w:rPr>
          <w:sz w:val="28"/>
          <w:szCs w:val="28"/>
        </w:rPr>
        <w:t>CĐCS</w:t>
      </w:r>
      <w:r w:rsidR="00315619">
        <w:rPr>
          <w:sz w:val="28"/>
          <w:szCs w:val="28"/>
        </w:rPr>
        <w:t>)</w:t>
      </w:r>
      <w:r w:rsidRPr="003A36E9">
        <w:rPr>
          <w:sz w:val="28"/>
          <w:szCs w:val="28"/>
        </w:rPr>
        <w:t xml:space="preserve"> trực thuộc Công đoàn NHVN. </w:t>
      </w:r>
    </w:p>
    <w:p w:rsidR="000A3E9B" w:rsidRPr="0084408F" w:rsidRDefault="000A3E9B" w:rsidP="00D4432E">
      <w:pPr>
        <w:spacing w:before="100" w:after="100" w:line="280" w:lineRule="atLeast"/>
        <w:ind w:firstLine="720"/>
        <w:jc w:val="both"/>
        <w:rPr>
          <w:b/>
          <w:bCs/>
          <w:iCs/>
          <w:sz w:val="28"/>
          <w:szCs w:val="28"/>
        </w:rPr>
      </w:pPr>
      <w:r w:rsidRPr="0084408F">
        <w:rPr>
          <w:b/>
          <w:bCs/>
          <w:iCs/>
          <w:sz w:val="28"/>
          <w:szCs w:val="28"/>
        </w:rPr>
        <w:t xml:space="preserve">III. </w:t>
      </w:r>
      <w:r w:rsidR="0051683F">
        <w:rPr>
          <w:b/>
          <w:bCs/>
          <w:iCs/>
          <w:sz w:val="28"/>
          <w:szCs w:val="28"/>
        </w:rPr>
        <w:t>CÁCH THỨC,</w:t>
      </w:r>
      <w:r w:rsidR="005E3116" w:rsidRPr="0084408F">
        <w:rPr>
          <w:b/>
          <w:bCs/>
          <w:iCs/>
          <w:sz w:val="28"/>
          <w:szCs w:val="28"/>
        </w:rPr>
        <w:t>THỜI GIAN</w:t>
      </w:r>
      <w:r w:rsidR="005E3116">
        <w:rPr>
          <w:b/>
          <w:bCs/>
          <w:iCs/>
          <w:sz w:val="28"/>
          <w:szCs w:val="28"/>
        </w:rPr>
        <w:t xml:space="preserve"> TỔ CHỨC</w:t>
      </w:r>
      <w:r w:rsidR="00C7699D">
        <w:rPr>
          <w:b/>
          <w:bCs/>
          <w:iCs/>
          <w:sz w:val="28"/>
          <w:szCs w:val="28"/>
        </w:rPr>
        <w:t xml:space="preserve"> CUỘC</w:t>
      </w:r>
      <w:r w:rsidR="00C7699D" w:rsidRPr="0084408F">
        <w:rPr>
          <w:b/>
          <w:bCs/>
          <w:iCs/>
          <w:sz w:val="28"/>
          <w:szCs w:val="28"/>
        </w:rPr>
        <w:t xml:space="preserve"> THI</w:t>
      </w:r>
    </w:p>
    <w:p w:rsidR="005E3116" w:rsidRDefault="005E3116" w:rsidP="00D4432E">
      <w:pPr>
        <w:spacing w:before="100" w:after="100" w:line="280" w:lineRule="atLeast"/>
        <w:ind w:firstLine="720"/>
        <w:jc w:val="both"/>
        <w:rPr>
          <w:b/>
          <w:bCs/>
          <w:iCs/>
          <w:sz w:val="28"/>
          <w:szCs w:val="28"/>
        </w:rPr>
      </w:pPr>
      <w:r>
        <w:rPr>
          <w:b/>
          <w:bCs/>
          <w:iCs/>
          <w:sz w:val="28"/>
          <w:szCs w:val="28"/>
        </w:rPr>
        <w:t>1. Cách thức</w:t>
      </w:r>
      <w:r w:rsidR="00113CBA">
        <w:rPr>
          <w:b/>
          <w:bCs/>
          <w:iCs/>
          <w:sz w:val="28"/>
          <w:szCs w:val="28"/>
        </w:rPr>
        <w:t xml:space="preserve"> tổ chức</w:t>
      </w:r>
      <w:r w:rsidR="00DA1AD9">
        <w:rPr>
          <w:b/>
          <w:bCs/>
          <w:iCs/>
          <w:sz w:val="28"/>
          <w:szCs w:val="28"/>
        </w:rPr>
        <w:t>:</w:t>
      </w:r>
    </w:p>
    <w:p w:rsidR="005E3116" w:rsidRDefault="005E3116" w:rsidP="00D4432E">
      <w:pPr>
        <w:spacing w:before="100" w:after="100" w:line="280" w:lineRule="atLeast"/>
        <w:ind w:firstLine="720"/>
        <w:jc w:val="both"/>
        <w:rPr>
          <w:sz w:val="28"/>
          <w:szCs w:val="28"/>
        </w:rPr>
      </w:pPr>
      <w:r>
        <w:rPr>
          <w:sz w:val="28"/>
          <w:szCs w:val="28"/>
        </w:rPr>
        <w:t>C</w:t>
      </w:r>
      <w:r w:rsidRPr="00004170">
        <w:rPr>
          <w:sz w:val="28"/>
          <w:szCs w:val="28"/>
        </w:rPr>
        <w:t>uộc thi</w:t>
      </w:r>
      <w:r w:rsidR="00113CBA">
        <w:rPr>
          <w:sz w:val="28"/>
          <w:szCs w:val="28"/>
        </w:rPr>
        <w:t xml:space="preserve"> được tổ chức theo 02</w:t>
      </w:r>
      <w:r w:rsidRPr="00004170">
        <w:rPr>
          <w:sz w:val="28"/>
          <w:szCs w:val="28"/>
        </w:rPr>
        <w:t xml:space="preserve"> cấp</w:t>
      </w:r>
      <w:r>
        <w:rPr>
          <w:sz w:val="28"/>
          <w:szCs w:val="28"/>
        </w:rPr>
        <w:t>:</w:t>
      </w:r>
    </w:p>
    <w:p w:rsidR="005E3116" w:rsidRPr="000C08E5" w:rsidRDefault="005E3116" w:rsidP="00D4432E">
      <w:pPr>
        <w:spacing w:before="100" w:after="100" w:line="280" w:lineRule="atLeast"/>
        <w:ind w:firstLine="720"/>
        <w:jc w:val="both"/>
        <w:rPr>
          <w:spacing w:val="-4"/>
          <w:sz w:val="28"/>
          <w:szCs w:val="28"/>
        </w:rPr>
      </w:pPr>
      <w:r w:rsidRPr="000C08E5">
        <w:rPr>
          <w:spacing w:val="-4"/>
          <w:sz w:val="28"/>
          <w:szCs w:val="28"/>
        </w:rPr>
        <w:lastRenderedPageBreak/>
        <w:t xml:space="preserve">+ </w:t>
      </w:r>
      <w:r w:rsidRPr="008A7738">
        <w:rPr>
          <w:b/>
          <w:i/>
          <w:spacing w:val="-4"/>
          <w:sz w:val="28"/>
          <w:szCs w:val="28"/>
        </w:rPr>
        <w:t>Cấp cơ sở</w:t>
      </w:r>
      <w:r w:rsidRPr="000C08E5">
        <w:rPr>
          <w:spacing w:val="-4"/>
          <w:sz w:val="28"/>
          <w:szCs w:val="28"/>
        </w:rPr>
        <w:t xml:space="preserve">: </w:t>
      </w:r>
      <w:r w:rsidR="007B33EE">
        <w:rPr>
          <w:spacing w:val="-4"/>
          <w:sz w:val="28"/>
          <w:szCs w:val="28"/>
        </w:rPr>
        <w:t>D</w:t>
      </w:r>
      <w:r w:rsidRPr="000C08E5">
        <w:rPr>
          <w:spacing w:val="-4"/>
          <w:sz w:val="28"/>
          <w:szCs w:val="28"/>
        </w:rPr>
        <w:t xml:space="preserve">o </w:t>
      </w:r>
      <w:r w:rsidR="00922397" w:rsidRPr="000C08E5">
        <w:rPr>
          <w:bCs/>
          <w:iCs/>
          <w:spacing w:val="-4"/>
          <w:sz w:val="28"/>
          <w:szCs w:val="28"/>
        </w:rPr>
        <w:t>Công đoàn cấp trên trực tiếp cơ sở</w:t>
      </w:r>
      <w:r w:rsidRPr="000C08E5">
        <w:rPr>
          <w:spacing w:val="-4"/>
          <w:sz w:val="28"/>
          <w:szCs w:val="28"/>
        </w:rPr>
        <w:t>, CĐCS trự</w:t>
      </w:r>
      <w:r w:rsidR="008A7738">
        <w:rPr>
          <w:spacing w:val="-4"/>
          <w:sz w:val="28"/>
          <w:szCs w:val="28"/>
        </w:rPr>
        <w:t>c thuộc Công đoàn NHVN tổ chức, c</w:t>
      </w:r>
      <w:r w:rsidRPr="000C08E5">
        <w:rPr>
          <w:spacing w:val="-4"/>
          <w:sz w:val="28"/>
          <w:szCs w:val="28"/>
        </w:rPr>
        <w:t xml:space="preserve">ó thể lựa chọn cách thức </w:t>
      </w:r>
      <w:r w:rsidR="00AB728E">
        <w:rPr>
          <w:spacing w:val="-4"/>
          <w:sz w:val="28"/>
          <w:szCs w:val="28"/>
        </w:rPr>
        <w:t xml:space="preserve">tổ chức </w:t>
      </w:r>
      <w:r w:rsidRPr="000C08E5">
        <w:rPr>
          <w:spacing w:val="-4"/>
          <w:sz w:val="28"/>
          <w:szCs w:val="28"/>
        </w:rPr>
        <w:t xml:space="preserve">phù hợp với điều kiện của đơn vị như: tổ chức cuộc thi ở cấp mình và lựa chọn </w:t>
      </w:r>
      <w:r w:rsidR="00AB728E">
        <w:rPr>
          <w:spacing w:val="-4"/>
          <w:sz w:val="28"/>
          <w:szCs w:val="28"/>
        </w:rPr>
        <w:t>01 Đ</w:t>
      </w:r>
      <w:r w:rsidRPr="000C08E5">
        <w:rPr>
          <w:spacing w:val="-4"/>
          <w:sz w:val="28"/>
          <w:szCs w:val="28"/>
        </w:rPr>
        <w:t>ội tham gia cấp Công đ</w:t>
      </w:r>
      <w:r w:rsidR="00AB728E">
        <w:rPr>
          <w:spacing w:val="-4"/>
          <w:sz w:val="28"/>
          <w:szCs w:val="28"/>
        </w:rPr>
        <w:t>oàn NHVN, hoặc tự thành lập 01 Đ</w:t>
      </w:r>
      <w:r w:rsidRPr="000C08E5">
        <w:rPr>
          <w:spacing w:val="-4"/>
          <w:sz w:val="28"/>
          <w:szCs w:val="28"/>
        </w:rPr>
        <w:t>ội để tham gia cấp Công đoàn NHVN.</w:t>
      </w:r>
    </w:p>
    <w:p w:rsidR="001E1B95" w:rsidRDefault="0076007F" w:rsidP="00D4432E">
      <w:pPr>
        <w:spacing w:before="100" w:after="100" w:line="280" w:lineRule="atLeast"/>
        <w:ind w:firstLine="720"/>
        <w:jc w:val="both"/>
        <w:rPr>
          <w:sz w:val="28"/>
          <w:szCs w:val="28"/>
        </w:rPr>
      </w:pPr>
      <w:r>
        <w:rPr>
          <w:sz w:val="28"/>
          <w:szCs w:val="28"/>
        </w:rPr>
        <w:t>Riêng khối CĐCS Ngân hàng Nhà nước</w:t>
      </w:r>
      <w:r w:rsidR="006170DD">
        <w:rPr>
          <w:sz w:val="28"/>
          <w:szCs w:val="28"/>
        </w:rPr>
        <w:t xml:space="preserve"> (NHNN)</w:t>
      </w:r>
      <w:r w:rsidR="00AB728E">
        <w:rPr>
          <w:sz w:val="28"/>
          <w:szCs w:val="28"/>
        </w:rPr>
        <w:t xml:space="preserve"> 63 tỉnh, </w:t>
      </w:r>
      <w:r>
        <w:rPr>
          <w:sz w:val="28"/>
          <w:szCs w:val="28"/>
        </w:rPr>
        <w:t>thành phố</w:t>
      </w:r>
      <w:r w:rsidR="005A4FF2">
        <w:rPr>
          <w:sz w:val="28"/>
          <w:szCs w:val="28"/>
        </w:rPr>
        <w:t xml:space="preserve">, chia theo 9 cụm thi đua. </w:t>
      </w:r>
      <w:r w:rsidR="00AB728E">
        <w:rPr>
          <w:sz w:val="28"/>
          <w:szCs w:val="28"/>
        </w:rPr>
        <w:t>Các C</w:t>
      </w:r>
      <w:r w:rsidR="001E1B95">
        <w:rPr>
          <w:sz w:val="28"/>
          <w:szCs w:val="28"/>
        </w:rPr>
        <w:t xml:space="preserve">ụm có thể tổ chức thi theo từng </w:t>
      </w:r>
      <w:r w:rsidR="00AB728E">
        <w:rPr>
          <w:sz w:val="28"/>
          <w:szCs w:val="28"/>
        </w:rPr>
        <w:t>C</w:t>
      </w:r>
      <w:r w:rsidR="001E1B95">
        <w:rPr>
          <w:sz w:val="28"/>
          <w:szCs w:val="28"/>
        </w:rPr>
        <w:t xml:space="preserve">ụm </w:t>
      </w:r>
      <w:r w:rsidR="008B1CF7">
        <w:rPr>
          <w:sz w:val="28"/>
          <w:szCs w:val="28"/>
        </w:rPr>
        <w:t>(</w:t>
      </w:r>
      <w:r w:rsidR="001E1B95">
        <w:rPr>
          <w:sz w:val="28"/>
          <w:szCs w:val="28"/>
        </w:rPr>
        <w:t>hoặc không tổ chức thi</w:t>
      </w:r>
      <w:r w:rsidR="008B1CF7">
        <w:rPr>
          <w:sz w:val="28"/>
          <w:szCs w:val="28"/>
        </w:rPr>
        <w:t>) và</w:t>
      </w:r>
      <w:r w:rsidR="00AB728E">
        <w:rPr>
          <w:sz w:val="28"/>
          <w:szCs w:val="28"/>
        </w:rPr>
        <w:t xml:space="preserve"> lựa chọn 01 Đ</w:t>
      </w:r>
      <w:r w:rsidR="001E1B95">
        <w:rPr>
          <w:sz w:val="28"/>
          <w:szCs w:val="28"/>
        </w:rPr>
        <w:t xml:space="preserve">ội tham gia thi cấp Công đoàn NHVN. </w:t>
      </w:r>
    </w:p>
    <w:p w:rsidR="008B1CF7" w:rsidRDefault="006170DD" w:rsidP="00D4432E">
      <w:pPr>
        <w:spacing w:before="100" w:after="100" w:line="280" w:lineRule="atLeast"/>
        <w:ind w:firstLine="720"/>
        <w:jc w:val="both"/>
        <w:rPr>
          <w:sz w:val="28"/>
          <w:szCs w:val="28"/>
        </w:rPr>
      </w:pPr>
      <w:r>
        <w:rPr>
          <w:sz w:val="28"/>
          <w:szCs w:val="28"/>
        </w:rPr>
        <w:t>Đối với C</w:t>
      </w:r>
      <w:r w:rsidR="00E84FE7">
        <w:rPr>
          <w:sz w:val="28"/>
          <w:szCs w:val="28"/>
        </w:rPr>
        <w:t>ụm 01 (</w:t>
      </w:r>
      <w:r w:rsidR="00CB5375">
        <w:rPr>
          <w:sz w:val="28"/>
          <w:szCs w:val="28"/>
        </w:rPr>
        <w:t>gồm</w:t>
      </w:r>
      <w:r w:rsidR="00515392">
        <w:rPr>
          <w:sz w:val="28"/>
          <w:szCs w:val="28"/>
        </w:rPr>
        <w:t xml:space="preserve"> </w:t>
      </w:r>
      <w:r w:rsidR="005365E4">
        <w:rPr>
          <w:sz w:val="28"/>
          <w:szCs w:val="28"/>
        </w:rPr>
        <w:t>CĐCS NHNN</w:t>
      </w:r>
      <w:r w:rsidR="00515392">
        <w:rPr>
          <w:sz w:val="28"/>
          <w:szCs w:val="28"/>
        </w:rPr>
        <w:t xml:space="preserve"> </w:t>
      </w:r>
      <w:r w:rsidR="001423AE">
        <w:rPr>
          <w:sz w:val="28"/>
          <w:szCs w:val="28"/>
        </w:rPr>
        <w:t>các thành phố</w:t>
      </w:r>
      <w:r w:rsidR="00575E59">
        <w:rPr>
          <w:sz w:val="28"/>
          <w:szCs w:val="28"/>
        </w:rPr>
        <w:t>:</w:t>
      </w:r>
      <w:r w:rsidR="005365E4">
        <w:rPr>
          <w:sz w:val="28"/>
          <w:szCs w:val="28"/>
        </w:rPr>
        <w:t xml:space="preserve"> Hà Nội, Hải Phòng, Đà Nẵng, TP</w:t>
      </w:r>
      <w:r w:rsidR="00F849B1">
        <w:rPr>
          <w:sz w:val="28"/>
          <w:szCs w:val="28"/>
        </w:rPr>
        <w:t>. Hồ Chí Minh</w:t>
      </w:r>
      <w:r w:rsidR="008B1CF7">
        <w:rPr>
          <w:sz w:val="28"/>
          <w:szCs w:val="28"/>
        </w:rPr>
        <w:t xml:space="preserve"> và Cần Thơ)</w:t>
      </w:r>
      <w:r w:rsidR="008846CC">
        <w:rPr>
          <w:sz w:val="28"/>
          <w:szCs w:val="28"/>
        </w:rPr>
        <w:t>,</w:t>
      </w:r>
      <w:r w:rsidR="00515392">
        <w:rPr>
          <w:sz w:val="28"/>
          <w:szCs w:val="28"/>
        </w:rPr>
        <w:t xml:space="preserve"> </w:t>
      </w:r>
      <w:r w:rsidR="00E84FE7">
        <w:rPr>
          <w:sz w:val="28"/>
          <w:szCs w:val="28"/>
        </w:rPr>
        <w:t xml:space="preserve">mỗi </w:t>
      </w:r>
      <w:r w:rsidR="008B1CF7">
        <w:rPr>
          <w:sz w:val="28"/>
          <w:szCs w:val="28"/>
        </w:rPr>
        <w:t>CĐCS NHNN</w:t>
      </w:r>
      <w:r w:rsidR="00CB5375">
        <w:rPr>
          <w:sz w:val="28"/>
          <w:szCs w:val="28"/>
        </w:rPr>
        <w:t xml:space="preserve"> có thể thành lập riêng 01 Đ</w:t>
      </w:r>
      <w:r w:rsidR="00E84FE7">
        <w:rPr>
          <w:sz w:val="28"/>
          <w:szCs w:val="28"/>
        </w:rPr>
        <w:t>ội</w:t>
      </w:r>
      <w:r w:rsidR="008B1CF7">
        <w:rPr>
          <w:sz w:val="28"/>
          <w:szCs w:val="28"/>
        </w:rPr>
        <w:t xml:space="preserve"> để thi cấp Công đoàn NHVN.</w:t>
      </w:r>
    </w:p>
    <w:p w:rsidR="005E3116" w:rsidRPr="00491446" w:rsidRDefault="005E3116" w:rsidP="00D4432E">
      <w:pPr>
        <w:spacing w:before="100" w:after="100" w:line="280" w:lineRule="atLeast"/>
        <w:ind w:firstLine="720"/>
        <w:jc w:val="both"/>
        <w:rPr>
          <w:bCs/>
          <w:iCs/>
          <w:spacing w:val="-4"/>
          <w:sz w:val="28"/>
          <w:szCs w:val="28"/>
        </w:rPr>
      </w:pPr>
      <w:r w:rsidRPr="00491446">
        <w:rPr>
          <w:spacing w:val="-4"/>
          <w:sz w:val="28"/>
          <w:szCs w:val="28"/>
        </w:rPr>
        <w:t xml:space="preserve">+ </w:t>
      </w:r>
      <w:r w:rsidRPr="005F61AC">
        <w:rPr>
          <w:b/>
          <w:i/>
          <w:spacing w:val="-4"/>
          <w:sz w:val="28"/>
          <w:szCs w:val="28"/>
        </w:rPr>
        <w:t>Cấp Công đoàn NHVN</w:t>
      </w:r>
      <w:r w:rsidRPr="00491446">
        <w:rPr>
          <w:bCs/>
          <w:iCs/>
          <w:spacing w:val="-4"/>
          <w:sz w:val="28"/>
          <w:szCs w:val="28"/>
        </w:rPr>
        <w:t xml:space="preserve">: </w:t>
      </w:r>
      <w:r w:rsidR="007B33EE">
        <w:rPr>
          <w:bCs/>
          <w:iCs/>
          <w:spacing w:val="-4"/>
          <w:sz w:val="28"/>
          <w:szCs w:val="28"/>
        </w:rPr>
        <w:t>D</w:t>
      </w:r>
      <w:r w:rsidR="0080189F">
        <w:rPr>
          <w:bCs/>
          <w:iCs/>
          <w:spacing w:val="-4"/>
          <w:sz w:val="28"/>
          <w:szCs w:val="28"/>
        </w:rPr>
        <w:t xml:space="preserve">o </w:t>
      </w:r>
      <w:r w:rsidRPr="00491446">
        <w:rPr>
          <w:bCs/>
          <w:iCs/>
          <w:spacing w:val="-4"/>
          <w:sz w:val="28"/>
          <w:szCs w:val="28"/>
        </w:rPr>
        <w:t>Công đoàn NHVN t</w:t>
      </w:r>
      <w:r w:rsidR="0080189F">
        <w:rPr>
          <w:bCs/>
          <w:iCs/>
          <w:spacing w:val="-4"/>
          <w:sz w:val="28"/>
          <w:szCs w:val="28"/>
        </w:rPr>
        <w:t>ổ chức, gồm các đội thi của các cấp công đoàn tham gia.</w:t>
      </w:r>
    </w:p>
    <w:p w:rsidR="00004170" w:rsidRDefault="005E3116" w:rsidP="00D4432E">
      <w:pPr>
        <w:spacing w:before="100" w:after="100" w:line="280" w:lineRule="atLeast"/>
        <w:ind w:firstLine="720"/>
        <w:jc w:val="both"/>
        <w:rPr>
          <w:bCs/>
          <w:sz w:val="28"/>
          <w:szCs w:val="28"/>
        </w:rPr>
      </w:pPr>
      <w:r>
        <w:rPr>
          <w:b/>
          <w:sz w:val="28"/>
          <w:szCs w:val="28"/>
        </w:rPr>
        <w:t>2</w:t>
      </w:r>
      <w:r w:rsidR="000A3E9B" w:rsidRPr="0084408F">
        <w:rPr>
          <w:b/>
          <w:sz w:val="28"/>
          <w:szCs w:val="28"/>
        </w:rPr>
        <w:t>.</w:t>
      </w:r>
      <w:r w:rsidR="000A3E9B" w:rsidRPr="0084408F">
        <w:rPr>
          <w:b/>
          <w:bCs/>
          <w:sz w:val="28"/>
          <w:szCs w:val="28"/>
        </w:rPr>
        <w:t xml:space="preserve"> Thời gian: </w:t>
      </w:r>
    </w:p>
    <w:p w:rsidR="00A21655" w:rsidRPr="003A36E9" w:rsidRDefault="00A21655" w:rsidP="00D4432E">
      <w:pPr>
        <w:spacing w:before="100" w:after="100" w:line="280" w:lineRule="atLeast"/>
        <w:ind w:firstLine="720"/>
        <w:jc w:val="both"/>
        <w:rPr>
          <w:sz w:val="28"/>
          <w:szCs w:val="28"/>
        </w:rPr>
      </w:pPr>
      <w:r>
        <w:rPr>
          <w:sz w:val="28"/>
          <w:szCs w:val="28"/>
        </w:rPr>
        <w:t>-</w:t>
      </w:r>
      <w:r w:rsidRPr="003A36E9">
        <w:rPr>
          <w:sz w:val="28"/>
          <w:szCs w:val="28"/>
        </w:rPr>
        <w:t xml:space="preserve"> Cấp cơ sở: </w:t>
      </w:r>
      <w:r w:rsidR="007B33EE">
        <w:rPr>
          <w:sz w:val="28"/>
          <w:szCs w:val="28"/>
        </w:rPr>
        <w:t>T</w:t>
      </w:r>
      <w:r w:rsidRPr="003A36E9">
        <w:rPr>
          <w:sz w:val="28"/>
          <w:szCs w:val="28"/>
        </w:rPr>
        <w:t xml:space="preserve">ổ chức trong năm 2020 đến tháng </w:t>
      </w:r>
      <w:r w:rsidR="00EB2ADB">
        <w:rPr>
          <w:sz w:val="28"/>
          <w:szCs w:val="28"/>
        </w:rPr>
        <w:t>0</w:t>
      </w:r>
      <w:r w:rsidR="00575E59">
        <w:rPr>
          <w:sz w:val="28"/>
          <w:szCs w:val="28"/>
        </w:rPr>
        <w:t>2</w:t>
      </w:r>
      <w:r w:rsidRPr="003A36E9">
        <w:rPr>
          <w:sz w:val="28"/>
          <w:szCs w:val="28"/>
        </w:rPr>
        <w:t>/2021 (các đơn vị lựa chọn thời gian</w:t>
      </w:r>
      <w:r w:rsidR="00EB2ADB">
        <w:rPr>
          <w:sz w:val="28"/>
          <w:szCs w:val="28"/>
        </w:rPr>
        <w:t>, cách thức</w:t>
      </w:r>
      <w:r w:rsidRPr="003A36E9">
        <w:rPr>
          <w:sz w:val="28"/>
          <w:szCs w:val="28"/>
        </w:rPr>
        <w:t xml:space="preserve"> tổ chức ở cấp mình</w:t>
      </w:r>
      <w:r>
        <w:rPr>
          <w:sz w:val="28"/>
          <w:szCs w:val="28"/>
        </w:rPr>
        <w:t xml:space="preserve"> phù hợp với điều ki</w:t>
      </w:r>
      <w:r w:rsidR="00AB72AE">
        <w:rPr>
          <w:sz w:val="28"/>
          <w:szCs w:val="28"/>
        </w:rPr>
        <w:t>ện và tình hình thực tế</w:t>
      </w:r>
      <w:r w:rsidRPr="003A36E9">
        <w:rPr>
          <w:sz w:val="28"/>
          <w:szCs w:val="28"/>
        </w:rPr>
        <w:t>).</w:t>
      </w:r>
    </w:p>
    <w:p w:rsidR="00AA2431" w:rsidRPr="00A21655" w:rsidRDefault="00A21655" w:rsidP="00D4432E">
      <w:pPr>
        <w:spacing w:before="100" w:after="100" w:line="280" w:lineRule="atLeast"/>
        <w:ind w:firstLine="720"/>
        <w:jc w:val="both"/>
        <w:rPr>
          <w:sz w:val="28"/>
          <w:szCs w:val="28"/>
        </w:rPr>
      </w:pPr>
      <w:r>
        <w:rPr>
          <w:sz w:val="28"/>
          <w:szCs w:val="28"/>
        </w:rPr>
        <w:t>-</w:t>
      </w:r>
      <w:r w:rsidRPr="003A36E9">
        <w:rPr>
          <w:sz w:val="28"/>
          <w:szCs w:val="28"/>
        </w:rPr>
        <w:t xml:space="preserve"> Cấp Công đo</w:t>
      </w:r>
      <w:r>
        <w:rPr>
          <w:sz w:val="28"/>
          <w:szCs w:val="28"/>
        </w:rPr>
        <w:t xml:space="preserve">àn NHVN: Dự kiến tổ chức </w:t>
      </w:r>
      <w:r w:rsidR="00C66AD2">
        <w:rPr>
          <w:sz w:val="28"/>
          <w:szCs w:val="28"/>
        </w:rPr>
        <w:t>02 ngày</w:t>
      </w:r>
      <w:r w:rsidR="00AB72AE">
        <w:rPr>
          <w:sz w:val="28"/>
          <w:szCs w:val="28"/>
        </w:rPr>
        <w:t xml:space="preserve"> (không kể thời gian chạy thử chương trình)</w:t>
      </w:r>
      <w:r w:rsidR="00C66AD2">
        <w:rPr>
          <w:sz w:val="28"/>
          <w:szCs w:val="28"/>
        </w:rPr>
        <w:t>, trong</w:t>
      </w:r>
      <w:r w:rsidR="00A83175">
        <w:rPr>
          <w:sz w:val="28"/>
          <w:szCs w:val="28"/>
        </w:rPr>
        <w:t xml:space="preserve">thời gian từ </w:t>
      </w:r>
      <w:r>
        <w:rPr>
          <w:sz w:val="28"/>
          <w:szCs w:val="28"/>
        </w:rPr>
        <w:t xml:space="preserve">tháng </w:t>
      </w:r>
      <w:r w:rsidR="00006CF1">
        <w:rPr>
          <w:sz w:val="28"/>
          <w:szCs w:val="28"/>
        </w:rPr>
        <w:t>0</w:t>
      </w:r>
      <w:r w:rsidR="00347143">
        <w:rPr>
          <w:sz w:val="28"/>
          <w:szCs w:val="28"/>
        </w:rPr>
        <w:t>4</w:t>
      </w:r>
      <w:r w:rsidR="00493F0C">
        <w:rPr>
          <w:sz w:val="28"/>
          <w:szCs w:val="28"/>
        </w:rPr>
        <w:t>-</w:t>
      </w:r>
      <w:r w:rsidR="00006CF1">
        <w:rPr>
          <w:sz w:val="28"/>
          <w:szCs w:val="28"/>
        </w:rPr>
        <w:t>0</w:t>
      </w:r>
      <w:r w:rsidR="001A2A4F">
        <w:rPr>
          <w:sz w:val="28"/>
          <w:szCs w:val="28"/>
        </w:rPr>
        <w:t>5</w:t>
      </w:r>
      <w:r w:rsidRPr="003A36E9">
        <w:rPr>
          <w:sz w:val="28"/>
          <w:szCs w:val="28"/>
        </w:rPr>
        <w:t>/2021.</w:t>
      </w:r>
      <w:r w:rsidR="003961D0">
        <w:rPr>
          <w:sz w:val="28"/>
          <w:szCs w:val="28"/>
        </w:rPr>
        <w:t xml:space="preserve"> Thời gian cụ thể sẽ thông báo sau.</w:t>
      </w:r>
    </w:p>
    <w:p w:rsidR="000A3E9B" w:rsidRPr="00E20402" w:rsidRDefault="000A3E9B" w:rsidP="00D4432E">
      <w:pPr>
        <w:tabs>
          <w:tab w:val="left" w:pos="5236"/>
        </w:tabs>
        <w:spacing w:before="100" w:after="100" w:line="280" w:lineRule="atLeast"/>
        <w:ind w:firstLine="720"/>
        <w:jc w:val="both"/>
        <w:rPr>
          <w:rFonts w:ascii="Times New Roman Bold" w:hAnsi="Times New Roman Bold"/>
          <w:b/>
          <w:bCs/>
          <w:spacing w:val="-6"/>
          <w:sz w:val="28"/>
          <w:szCs w:val="28"/>
        </w:rPr>
      </w:pPr>
      <w:r w:rsidRPr="00E20402">
        <w:rPr>
          <w:rFonts w:ascii="Times New Roman Bold" w:hAnsi="Times New Roman Bold"/>
          <w:b/>
          <w:bCs/>
          <w:spacing w:val="-6"/>
          <w:sz w:val="28"/>
          <w:szCs w:val="28"/>
        </w:rPr>
        <w:t xml:space="preserve">B. </w:t>
      </w:r>
      <w:r w:rsidR="0089688D" w:rsidRPr="00E20402">
        <w:rPr>
          <w:rFonts w:ascii="Times New Roman Bold" w:hAnsi="Times New Roman Bold"/>
          <w:b/>
          <w:bCs/>
          <w:spacing w:val="-6"/>
          <w:sz w:val="28"/>
          <w:szCs w:val="28"/>
        </w:rPr>
        <w:t xml:space="preserve">THỂ LỆ </w:t>
      </w:r>
      <w:r w:rsidR="00864E0C" w:rsidRPr="00E20402">
        <w:rPr>
          <w:rFonts w:ascii="Times New Roman Bold" w:hAnsi="Times New Roman Bold"/>
          <w:b/>
          <w:bCs/>
          <w:spacing w:val="-6"/>
          <w:sz w:val="28"/>
          <w:szCs w:val="28"/>
        </w:rPr>
        <w:t>CUỘC THI</w:t>
      </w:r>
      <w:r w:rsidR="001B06C7" w:rsidRPr="00E20402">
        <w:rPr>
          <w:rFonts w:ascii="Times New Roman Bold" w:hAnsi="Times New Roman Bold"/>
          <w:b/>
          <w:bCs/>
          <w:spacing w:val="-6"/>
          <w:sz w:val="28"/>
          <w:szCs w:val="28"/>
        </w:rPr>
        <w:t xml:space="preserve"> CẤP CÔNG ĐOÀN NGÂN HÀNG V</w:t>
      </w:r>
      <w:r w:rsidR="00E0267A" w:rsidRPr="00E20402">
        <w:rPr>
          <w:rFonts w:ascii="Times New Roman Bold" w:hAnsi="Times New Roman Bold"/>
          <w:b/>
          <w:bCs/>
          <w:spacing w:val="-6"/>
          <w:sz w:val="28"/>
          <w:szCs w:val="28"/>
        </w:rPr>
        <w:t>IỆT NAM</w:t>
      </w:r>
    </w:p>
    <w:p w:rsidR="00AF6FB1" w:rsidRDefault="008324DD" w:rsidP="00D4432E">
      <w:pPr>
        <w:tabs>
          <w:tab w:val="left" w:pos="5236"/>
        </w:tabs>
        <w:spacing w:before="100" w:after="100" w:line="280" w:lineRule="atLeast"/>
        <w:ind w:firstLine="720"/>
        <w:jc w:val="both"/>
        <w:rPr>
          <w:b/>
          <w:bCs/>
          <w:sz w:val="28"/>
          <w:szCs w:val="28"/>
        </w:rPr>
      </w:pPr>
      <w:r>
        <w:rPr>
          <w:b/>
          <w:bCs/>
          <w:sz w:val="28"/>
          <w:szCs w:val="28"/>
        </w:rPr>
        <w:t>I</w:t>
      </w:r>
      <w:r w:rsidR="001B06C7">
        <w:rPr>
          <w:b/>
          <w:bCs/>
          <w:sz w:val="28"/>
          <w:szCs w:val="28"/>
        </w:rPr>
        <w:t xml:space="preserve">. </w:t>
      </w:r>
      <w:r>
        <w:rPr>
          <w:b/>
          <w:bCs/>
          <w:sz w:val="28"/>
          <w:szCs w:val="28"/>
        </w:rPr>
        <w:t>QUY ĐỊNH VỀ CÁC ĐỘI THI</w:t>
      </w:r>
    </w:p>
    <w:p w:rsidR="00E5157A" w:rsidRDefault="00FE4009" w:rsidP="00D4432E">
      <w:pPr>
        <w:tabs>
          <w:tab w:val="left" w:pos="5236"/>
        </w:tabs>
        <w:spacing w:before="100" w:after="100" w:line="280" w:lineRule="atLeast"/>
        <w:ind w:firstLine="709"/>
        <w:jc w:val="both"/>
        <w:rPr>
          <w:bCs/>
          <w:sz w:val="28"/>
          <w:szCs w:val="28"/>
        </w:rPr>
      </w:pPr>
      <w:r w:rsidRPr="00530752">
        <w:rPr>
          <w:b/>
          <w:sz w:val="28"/>
          <w:szCs w:val="28"/>
        </w:rPr>
        <w:t>1</w:t>
      </w:r>
      <w:r w:rsidR="008324DD" w:rsidRPr="00530752">
        <w:rPr>
          <w:b/>
          <w:sz w:val="28"/>
          <w:szCs w:val="28"/>
        </w:rPr>
        <w:t>.</w:t>
      </w:r>
      <w:r>
        <w:rPr>
          <w:sz w:val="28"/>
          <w:szCs w:val="28"/>
        </w:rPr>
        <w:t xml:space="preserve"> Mỗi Đ</w:t>
      </w:r>
      <w:r w:rsidR="00BE16A9">
        <w:rPr>
          <w:sz w:val="28"/>
          <w:szCs w:val="28"/>
        </w:rPr>
        <w:t xml:space="preserve">ội </w:t>
      </w:r>
      <w:r w:rsidR="00587C08">
        <w:rPr>
          <w:sz w:val="28"/>
          <w:szCs w:val="28"/>
        </w:rPr>
        <w:t>gồm</w:t>
      </w:r>
      <w:r w:rsidR="00BE16A9">
        <w:rPr>
          <w:sz w:val="28"/>
          <w:szCs w:val="28"/>
        </w:rPr>
        <w:t xml:space="preserve"> 10 thành viên </w:t>
      </w:r>
      <w:r>
        <w:rPr>
          <w:sz w:val="28"/>
          <w:szCs w:val="28"/>
        </w:rPr>
        <w:t xml:space="preserve">(5 nam, </w:t>
      </w:r>
      <w:bookmarkStart w:id="0" w:name="_GoBack"/>
      <w:bookmarkEnd w:id="0"/>
      <w:r>
        <w:rPr>
          <w:sz w:val="28"/>
          <w:szCs w:val="28"/>
        </w:rPr>
        <w:t>5 nữ)</w:t>
      </w:r>
      <w:r w:rsidR="00581442">
        <w:rPr>
          <w:sz w:val="28"/>
          <w:szCs w:val="28"/>
        </w:rPr>
        <w:t xml:space="preserve">. Có thể đăng ký thêm </w:t>
      </w:r>
      <w:r w:rsidR="00BE16A9">
        <w:rPr>
          <w:sz w:val="28"/>
          <w:szCs w:val="28"/>
        </w:rPr>
        <w:t xml:space="preserve">02 thành viên dự bị. </w:t>
      </w:r>
      <w:r w:rsidR="004307D4" w:rsidRPr="004307D4">
        <w:rPr>
          <w:bCs/>
          <w:sz w:val="28"/>
          <w:szCs w:val="28"/>
        </w:rPr>
        <w:t>Thành</w:t>
      </w:r>
      <w:r w:rsidR="004307D4">
        <w:rPr>
          <w:bCs/>
          <w:sz w:val="28"/>
          <w:szCs w:val="28"/>
        </w:rPr>
        <w:t xml:space="preserve"> viên</w:t>
      </w:r>
      <w:r w:rsidR="00587C08">
        <w:rPr>
          <w:bCs/>
          <w:sz w:val="28"/>
          <w:szCs w:val="28"/>
        </w:rPr>
        <w:t xml:space="preserve"> của Đ</w:t>
      </w:r>
      <w:r w:rsidR="00F03495">
        <w:rPr>
          <w:bCs/>
          <w:sz w:val="28"/>
          <w:szCs w:val="28"/>
        </w:rPr>
        <w:t xml:space="preserve">ội phải có danh sách trong bảng lương của đơn vị từ 06 tháng trở lên (tính đến thời hạn đăng ký). </w:t>
      </w:r>
    </w:p>
    <w:p w:rsidR="004655EC" w:rsidRDefault="008324DD" w:rsidP="00D4432E">
      <w:pPr>
        <w:tabs>
          <w:tab w:val="left" w:pos="5236"/>
        </w:tabs>
        <w:spacing w:before="100" w:after="100" w:line="280" w:lineRule="atLeast"/>
        <w:ind w:firstLine="709"/>
        <w:jc w:val="both"/>
        <w:rPr>
          <w:bCs/>
          <w:sz w:val="28"/>
          <w:szCs w:val="28"/>
        </w:rPr>
      </w:pPr>
      <w:r>
        <w:rPr>
          <w:bCs/>
          <w:sz w:val="28"/>
          <w:szCs w:val="28"/>
        </w:rPr>
        <w:t xml:space="preserve">Các đơn vị chịu trách nhiệm về </w:t>
      </w:r>
      <w:r>
        <w:rPr>
          <w:sz w:val="28"/>
          <w:szCs w:val="28"/>
        </w:rPr>
        <w:t>thông tin của thí sinh</w:t>
      </w:r>
      <w:r w:rsidR="00E5157A">
        <w:rPr>
          <w:sz w:val="28"/>
          <w:szCs w:val="28"/>
        </w:rPr>
        <w:t xml:space="preserve"> và chuẩn bị sẵn bản photo bảng lương 06 tháng gần nhất của các thành viên trong Đội</w:t>
      </w:r>
      <w:r w:rsidR="004655EC">
        <w:rPr>
          <w:bCs/>
          <w:sz w:val="28"/>
          <w:szCs w:val="28"/>
        </w:rPr>
        <w:t xml:space="preserve">, để Ban Tổ chức kiểm tra </w:t>
      </w:r>
      <w:r w:rsidR="000E1FE6">
        <w:rPr>
          <w:bCs/>
          <w:sz w:val="28"/>
          <w:szCs w:val="28"/>
        </w:rPr>
        <w:t>trong trường hợp</w:t>
      </w:r>
      <w:r w:rsidR="004655EC">
        <w:rPr>
          <w:bCs/>
          <w:sz w:val="28"/>
          <w:szCs w:val="28"/>
        </w:rPr>
        <w:t xml:space="preserve"> cần thiết.</w:t>
      </w:r>
    </w:p>
    <w:p w:rsidR="00767060" w:rsidRDefault="00FE4009" w:rsidP="00D4432E">
      <w:pPr>
        <w:tabs>
          <w:tab w:val="left" w:pos="5236"/>
        </w:tabs>
        <w:spacing w:before="100" w:after="100" w:line="280" w:lineRule="atLeast"/>
        <w:ind w:firstLine="709"/>
        <w:jc w:val="both"/>
        <w:rPr>
          <w:bCs/>
          <w:sz w:val="28"/>
          <w:szCs w:val="28"/>
        </w:rPr>
      </w:pPr>
      <w:r w:rsidRPr="00530752">
        <w:rPr>
          <w:b/>
          <w:bCs/>
          <w:sz w:val="28"/>
          <w:szCs w:val="28"/>
        </w:rPr>
        <w:t>2</w:t>
      </w:r>
      <w:r w:rsidR="00FC6DEA" w:rsidRPr="00530752">
        <w:rPr>
          <w:b/>
          <w:bCs/>
          <w:sz w:val="28"/>
          <w:szCs w:val="28"/>
        </w:rPr>
        <w:t>.</w:t>
      </w:r>
      <w:r w:rsidR="00767060">
        <w:rPr>
          <w:bCs/>
          <w:sz w:val="28"/>
          <w:szCs w:val="28"/>
        </w:rPr>
        <w:t xml:space="preserve"> Công đoàn NHVN chia các đội thi thành 02 khối: khối </w:t>
      </w:r>
      <w:r w:rsidR="005A4FF2" w:rsidRPr="00491446">
        <w:rPr>
          <w:bCs/>
          <w:iCs/>
          <w:spacing w:val="-4"/>
          <w:sz w:val="28"/>
          <w:szCs w:val="28"/>
        </w:rPr>
        <w:t xml:space="preserve">Công đoàn cấp trên </w:t>
      </w:r>
      <w:r w:rsidR="005A4FF2">
        <w:rPr>
          <w:bCs/>
          <w:iCs/>
          <w:spacing w:val="-4"/>
          <w:sz w:val="28"/>
          <w:szCs w:val="28"/>
        </w:rPr>
        <w:t xml:space="preserve">trực tiếp </w:t>
      </w:r>
      <w:r w:rsidR="005A4FF2" w:rsidRPr="00491446">
        <w:rPr>
          <w:bCs/>
          <w:iCs/>
          <w:spacing w:val="-4"/>
          <w:sz w:val="28"/>
          <w:szCs w:val="28"/>
        </w:rPr>
        <w:t>cơ sở</w:t>
      </w:r>
      <w:r w:rsidR="00767060">
        <w:rPr>
          <w:bCs/>
          <w:sz w:val="28"/>
          <w:szCs w:val="28"/>
        </w:rPr>
        <w:t xml:space="preserve"> và </w:t>
      </w:r>
      <w:r w:rsidR="007B2CA7">
        <w:rPr>
          <w:bCs/>
          <w:sz w:val="28"/>
          <w:szCs w:val="28"/>
        </w:rPr>
        <w:t>k</w:t>
      </w:r>
      <w:r w:rsidR="00767060">
        <w:rPr>
          <w:bCs/>
          <w:sz w:val="28"/>
          <w:szCs w:val="28"/>
        </w:rPr>
        <w:t>hối CĐCS trực thuộc Công đoàn NHVN.</w:t>
      </w:r>
    </w:p>
    <w:p w:rsidR="00617D36" w:rsidRDefault="008324DD" w:rsidP="00D4432E">
      <w:pPr>
        <w:tabs>
          <w:tab w:val="left" w:pos="5236"/>
        </w:tabs>
        <w:spacing w:before="100" w:after="100" w:line="280" w:lineRule="atLeast"/>
        <w:ind w:firstLine="709"/>
        <w:jc w:val="both"/>
        <w:rPr>
          <w:b/>
          <w:bCs/>
          <w:sz w:val="28"/>
          <w:szCs w:val="28"/>
        </w:rPr>
      </w:pPr>
      <w:r>
        <w:rPr>
          <w:b/>
          <w:bCs/>
          <w:sz w:val="28"/>
          <w:szCs w:val="28"/>
        </w:rPr>
        <w:t>II</w:t>
      </w:r>
      <w:r w:rsidR="00F03495" w:rsidRPr="00F03495">
        <w:rPr>
          <w:b/>
          <w:bCs/>
          <w:sz w:val="28"/>
          <w:szCs w:val="28"/>
        </w:rPr>
        <w:t xml:space="preserve">. </w:t>
      </w:r>
      <w:r w:rsidR="00DF015F">
        <w:rPr>
          <w:b/>
          <w:bCs/>
          <w:sz w:val="28"/>
          <w:szCs w:val="28"/>
        </w:rPr>
        <w:t xml:space="preserve">QUY ĐỊNH VỀ CÁCH THỨC, </w:t>
      </w:r>
      <w:r w:rsidR="00FC6DEA">
        <w:rPr>
          <w:b/>
          <w:bCs/>
          <w:sz w:val="28"/>
          <w:szCs w:val="28"/>
        </w:rPr>
        <w:t>NỘI DUNG THI</w:t>
      </w:r>
      <w:r w:rsidR="00DF015F">
        <w:rPr>
          <w:b/>
          <w:bCs/>
          <w:sz w:val="28"/>
          <w:szCs w:val="28"/>
        </w:rPr>
        <w:t xml:space="preserve"> VÀ CÁCH </w:t>
      </w:r>
      <w:r w:rsidR="005F1F3D">
        <w:rPr>
          <w:b/>
          <w:bCs/>
          <w:sz w:val="28"/>
          <w:szCs w:val="28"/>
        </w:rPr>
        <w:t>TÍNH</w:t>
      </w:r>
      <w:r w:rsidR="00DF015F">
        <w:rPr>
          <w:b/>
          <w:bCs/>
          <w:sz w:val="28"/>
          <w:szCs w:val="28"/>
        </w:rPr>
        <w:t xml:space="preserve"> ĐIỂM</w:t>
      </w:r>
    </w:p>
    <w:p w:rsidR="00DF015F" w:rsidRPr="00DF015F" w:rsidRDefault="00DF015F" w:rsidP="00D4432E">
      <w:pPr>
        <w:tabs>
          <w:tab w:val="left" w:pos="5236"/>
        </w:tabs>
        <w:spacing w:before="100" w:after="100" w:line="280" w:lineRule="atLeast"/>
        <w:ind w:firstLine="709"/>
        <w:jc w:val="both"/>
        <w:rPr>
          <w:b/>
          <w:bCs/>
          <w:sz w:val="28"/>
          <w:szCs w:val="28"/>
        </w:rPr>
      </w:pPr>
      <w:r w:rsidRPr="00DF015F">
        <w:rPr>
          <w:b/>
          <w:bCs/>
          <w:sz w:val="28"/>
          <w:szCs w:val="28"/>
        </w:rPr>
        <w:t xml:space="preserve">1. </w:t>
      </w:r>
      <w:r>
        <w:rPr>
          <w:b/>
          <w:bCs/>
          <w:sz w:val="28"/>
          <w:szCs w:val="28"/>
        </w:rPr>
        <w:t>Cách thức, nội dung thi</w:t>
      </w:r>
    </w:p>
    <w:p w:rsidR="00C664F3" w:rsidRDefault="00C664F3" w:rsidP="00D4432E">
      <w:pPr>
        <w:tabs>
          <w:tab w:val="left" w:pos="5236"/>
        </w:tabs>
        <w:spacing w:before="100" w:after="100" w:line="280" w:lineRule="atLeast"/>
        <w:ind w:firstLine="709"/>
        <w:jc w:val="both"/>
        <w:rPr>
          <w:bCs/>
          <w:sz w:val="28"/>
          <w:szCs w:val="28"/>
        </w:rPr>
      </w:pPr>
      <w:r w:rsidRPr="00C664F3">
        <w:rPr>
          <w:bCs/>
          <w:sz w:val="28"/>
          <w:szCs w:val="28"/>
        </w:rPr>
        <w:t>Cuộc</w:t>
      </w:r>
      <w:r>
        <w:rPr>
          <w:bCs/>
          <w:sz w:val="28"/>
          <w:szCs w:val="28"/>
        </w:rPr>
        <w:t xml:space="preserve"> thi gồm 03 phần:</w:t>
      </w:r>
    </w:p>
    <w:p w:rsidR="004B42B8" w:rsidRDefault="00DF015F" w:rsidP="00D4432E">
      <w:pPr>
        <w:tabs>
          <w:tab w:val="left" w:pos="5236"/>
        </w:tabs>
        <w:spacing w:before="100" w:after="100" w:line="280" w:lineRule="atLeast"/>
        <w:ind w:firstLine="709"/>
        <w:jc w:val="both"/>
        <w:rPr>
          <w:sz w:val="28"/>
          <w:szCs w:val="28"/>
        </w:rPr>
      </w:pPr>
      <w:r>
        <w:rPr>
          <w:b/>
          <w:bCs/>
          <w:i/>
          <w:sz w:val="28"/>
          <w:szCs w:val="28"/>
        </w:rPr>
        <w:t>1.</w:t>
      </w:r>
      <w:r w:rsidR="008324DD">
        <w:rPr>
          <w:b/>
          <w:bCs/>
          <w:i/>
          <w:sz w:val="28"/>
          <w:szCs w:val="28"/>
        </w:rPr>
        <w:t>1</w:t>
      </w:r>
      <w:r w:rsidR="008901C7" w:rsidRPr="00100FE6">
        <w:rPr>
          <w:b/>
          <w:bCs/>
          <w:i/>
          <w:sz w:val="28"/>
          <w:szCs w:val="28"/>
        </w:rPr>
        <w:t xml:space="preserve">. Phần </w:t>
      </w:r>
      <w:r w:rsidR="00721988">
        <w:rPr>
          <w:b/>
          <w:bCs/>
          <w:i/>
          <w:sz w:val="28"/>
          <w:szCs w:val="28"/>
        </w:rPr>
        <w:t>thứ nhất</w:t>
      </w:r>
      <w:r w:rsidR="008901C7" w:rsidRPr="00100FE6">
        <w:rPr>
          <w:b/>
          <w:bCs/>
          <w:i/>
          <w:sz w:val="28"/>
          <w:szCs w:val="28"/>
        </w:rPr>
        <w:t>:</w:t>
      </w:r>
      <w:r w:rsidR="00D446D2">
        <w:rPr>
          <w:sz w:val="28"/>
          <w:szCs w:val="28"/>
        </w:rPr>
        <w:t xml:space="preserve">Phần </w:t>
      </w:r>
      <w:r w:rsidR="00DA4BDF">
        <w:rPr>
          <w:sz w:val="28"/>
          <w:szCs w:val="28"/>
        </w:rPr>
        <w:t>giới thiệu</w:t>
      </w:r>
    </w:p>
    <w:p w:rsidR="008901C7" w:rsidRDefault="00721988" w:rsidP="00D4432E">
      <w:pPr>
        <w:tabs>
          <w:tab w:val="left" w:pos="5236"/>
        </w:tabs>
        <w:spacing w:before="100" w:after="100" w:line="280" w:lineRule="atLeast"/>
        <w:ind w:firstLine="709"/>
        <w:jc w:val="both"/>
        <w:rPr>
          <w:bCs/>
          <w:sz w:val="28"/>
          <w:szCs w:val="28"/>
        </w:rPr>
      </w:pPr>
      <w:r>
        <w:rPr>
          <w:bCs/>
          <w:sz w:val="28"/>
          <w:szCs w:val="28"/>
        </w:rPr>
        <w:t>- T</w:t>
      </w:r>
      <w:r w:rsidRPr="00721988">
        <w:rPr>
          <w:bCs/>
          <w:sz w:val="28"/>
          <w:szCs w:val="28"/>
        </w:rPr>
        <w:t>ên gọi</w:t>
      </w:r>
      <w:r>
        <w:rPr>
          <w:bCs/>
          <w:sz w:val="28"/>
          <w:szCs w:val="28"/>
        </w:rPr>
        <w:t>:</w:t>
      </w:r>
      <w:r w:rsidR="00EF6A6B">
        <w:rPr>
          <w:b/>
          <w:bCs/>
          <w:i/>
          <w:sz w:val="28"/>
          <w:szCs w:val="28"/>
        </w:rPr>
        <w:t>Tự hào cán bộ ngân hàng</w:t>
      </w:r>
    </w:p>
    <w:p w:rsidR="00D446D2" w:rsidRDefault="00FF56F5" w:rsidP="00D4432E">
      <w:pPr>
        <w:tabs>
          <w:tab w:val="left" w:pos="5236"/>
        </w:tabs>
        <w:spacing w:before="100" w:after="100" w:line="280" w:lineRule="atLeast"/>
        <w:ind w:firstLine="709"/>
        <w:jc w:val="both"/>
        <w:rPr>
          <w:sz w:val="28"/>
          <w:szCs w:val="28"/>
        </w:rPr>
      </w:pPr>
      <w:r>
        <w:rPr>
          <w:bCs/>
          <w:sz w:val="28"/>
          <w:szCs w:val="28"/>
        </w:rPr>
        <w:t xml:space="preserve">- Nội dung: </w:t>
      </w:r>
      <w:r w:rsidR="001A19AC">
        <w:rPr>
          <w:sz w:val="28"/>
          <w:szCs w:val="28"/>
        </w:rPr>
        <w:t xml:space="preserve">Mỗi </w:t>
      </w:r>
      <w:r w:rsidR="000C08E5">
        <w:rPr>
          <w:sz w:val="28"/>
          <w:szCs w:val="28"/>
        </w:rPr>
        <w:t>Đ</w:t>
      </w:r>
      <w:r w:rsidR="001A19AC">
        <w:rPr>
          <w:sz w:val="28"/>
          <w:szCs w:val="28"/>
        </w:rPr>
        <w:t xml:space="preserve">ội </w:t>
      </w:r>
      <w:r w:rsidR="00794E3E">
        <w:rPr>
          <w:sz w:val="28"/>
          <w:szCs w:val="28"/>
        </w:rPr>
        <w:t xml:space="preserve">tự giới thiệu về </w:t>
      </w:r>
      <w:r w:rsidR="00BD0EDC">
        <w:rPr>
          <w:sz w:val="28"/>
          <w:szCs w:val="28"/>
        </w:rPr>
        <w:t xml:space="preserve">các thành viên trong </w:t>
      </w:r>
      <w:r w:rsidR="009779FE">
        <w:rPr>
          <w:sz w:val="28"/>
          <w:szCs w:val="28"/>
        </w:rPr>
        <w:t>Đ</w:t>
      </w:r>
      <w:r w:rsidR="00794E3E">
        <w:rPr>
          <w:sz w:val="28"/>
          <w:szCs w:val="28"/>
        </w:rPr>
        <w:t>ội</w:t>
      </w:r>
      <w:r w:rsidR="00954CDD">
        <w:rPr>
          <w:bCs/>
          <w:sz w:val="28"/>
          <w:szCs w:val="28"/>
        </w:rPr>
        <w:t xml:space="preserve">(không nhất thiết phải giới thiệu tên từng người), các thông tin </w:t>
      </w:r>
      <w:r w:rsidR="00051BF9">
        <w:rPr>
          <w:bCs/>
          <w:sz w:val="28"/>
          <w:szCs w:val="28"/>
        </w:rPr>
        <w:t>cơ bản</w:t>
      </w:r>
      <w:r w:rsidR="00954CDD">
        <w:rPr>
          <w:bCs/>
          <w:sz w:val="28"/>
          <w:szCs w:val="28"/>
        </w:rPr>
        <w:t xml:space="preserve"> về đơn vị</w:t>
      </w:r>
      <w:r w:rsidR="003A6091">
        <w:rPr>
          <w:bCs/>
          <w:sz w:val="28"/>
          <w:szCs w:val="28"/>
        </w:rPr>
        <w:t xml:space="preserve"> mình</w:t>
      </w:r>
      <w:r w:rsidR="00954CDD">
        <w:rPr>
          <w:bCs/>
          <w:sz w:val="28"/>
          <w:szCs w:val="28"/>
        </w:rPr>
        <w:t xml:space="preserve">; </w:t>
      </w:r>
      <w:r w:rsidR="00BD0EDC">
        <w:rPr>
          <w:sz w:val="28"/>
          <w:szCs w:val="28"/>
        </w:rPr>
        <w:t xml:space="preserve">thể hiện được </w:t>
      </w:r>
      <w:r w:rsidR="00954CDD">
        <w:rPr>
          <w:sz w:val="28"/>
          <w:szCs w:val="28"/>
        </w:rPr>
        <w:t>nét</w:t>
      </w:r>
      <w:r w:rsidR="00BD0EDC">
        <w:rPr>
          <w:sz w:val="28"/>
          <w:szCs w:val="28"/>
        </w:rPr>
        <w:t>văn hóa</w:t>
      </w:r>
      <w:r w:rsidR="00954CDD">
        <w:rPr>
          <w:sz w:val="28"/>
          <w:szCs w:val="28"/>
        </w:rPr>
        <w:t xml:space="preserve"> đặc trưng</w:t>
      </w:r>
      <w:r w:rsidR="00130D0A">
        <w:rPr>
          <w:sz w:val="28"/>
          <w:szCs w:val="28"/>
        </w:rPr>
        <w:t xml:space="preserve">của </w:t>
      </w:r>
      <w:r w:rsidR="003A6091">
        <w:rPr>
          <w:sz w:val="28"/>
          <w:szCs w:val="28"/>
        </w:rPr>
        <w:t>đơn vị</w:t>
      </w:r>
      <w:r w:rsidR="009A1F7F">
        <w:rPr>
          <w:sz w:val="28"/>
          <w:szCs w:val="28"/>
        </w:rPr>
        <w:t xml:space="preserve">; khuyến khích </w:t>
      </w:r>
      <w:r w:rsidR="003A6091">
        <w:rPr>
          <w:sz w:val="28"/>
          <w:szCs w:val="28"/>
        </w:rPr>
        <w:t>thể hiện</w:t>
      </w:r>
      <w:r w:rsidR="009A1F7F">
        <w:rPr>
          <w:sz w:val="28"/>
          <w:szCs w:val="28"/>
        </w:rPr>
        <w:t xml:space="preserve"> văn hóa </w:t>
      </w:r>
      <w:r w:rsidR="003A6091">
        <w:rPr>
          <w:sz w:val="28"/>
          <w:szCs w:val="28"/>
        </w:rPr>
        <w:t xml:space="preserve">chung </w:t>
      </w:r>
      <w:r w:rsidR="009A1F7F">
        <w:rPr>
          <w:sz w:val="28"/>
          <w:szCs w:val="28"/>
        </w:rPr>
        <w:t>c</w:t>
      </w:r>
      <w:r w:rsidR="00130D0A">
        <w:rPr>
          <w:sz w:val="28"/>
          <w:szCs w:val="28"/>
        </w:rPr>
        <w:t>ủa ngành Ngân hàng</w:t>
      </w:r>
      <w:r w:rsidR="00C138EE">
        <w:rPr>
          <w:sz w:val="28"/>
          <w:szCs w:val="28"/>
        </w:rPr>
        <w:t>v</w:t>
      </w:r>
      <w:r w:rsidR="00840DB9">
        <w:rPr>
          <w:sz w:val="28"/>
          <w:szCs w:val="28"/>
        </w:rPr>
        <w:t>à đưa ra được thông điệp về văn hóa của đơn vị khi tham gia cuộc thi.</w:t>
      </w:r>
    </w:p>
    <w:p w:rsidR="008901C7" w:rsidRDefault="00613B8A" w:rsidP="00D4432E">
      <w:pPr>
        <w:tabs>
          <w:tab w:val="left" w:pos="5236"/>
        </w:tabs>
        <w:spacing w:before="100" w:after="100" w:line="280" w:lineRule="atLeast"/>
        <w:ind w:firstLine="709"/>
        <w:jc w:val="both"/>
        <w:rPr>
          <w:bCs/>
          <w:sz w:val="28"/>
          <w:szCs w:val="28"/>
        </w:rPr>
      </w:pPr>
      <w:r>
        <w:rPr>
          <w:bCs/>
          <w:sz w:val="28"/>
          <w:szCs w:val="28"/>
        </w:rPr>
        <w:lastRenderedPageBreak/>
        <w:t>- Hình thức thi:</w:t>
      </w:r>
      <w:r w:rsidR="000C08E5">
        <w:rPr>
          <w:bCs/>
          <w:sz w:val="28"/>
          <w:szCs w:val="28"/>
        </w:rPr>
        <w:t xml:space="preserve"> Các Đ</w:t>
      </w:r>
      <w:r w:rsidR="00892A84">
        <w:rPr>
          <w:bCs/>
          <w:sz w:val="28"/>
          <w:szCs w:val="28"/>
        </w:rPr>
        <w:t>ội tự lựa chọn</w:t>
      </w:r>
      <w:r w:rsidR="00BF4447">
        <w:rPr>
          <w:bCs/>
          <w:sz w:val="28"/>
          <w:szCs w:val="28"/>
        </w:rPr>
        <w:t xml:space="preserve"> 01</w:t>
      </w:r>
      <w:r w:rsidR="00C7460E">
        <w:rPr>
          <w:bCs/>
          <w:sz w:val="28"/>
          <w:szCs w:val="28"/>
        </w:rPr>
        <w:t xml:space="preserve"> hình thức </w:t>
      </w:r>
      <w:r w:rsidR="00514A0C">
        <w:rPr>
          <w:bCs/>
          <w:sz w:val="28"/>
          <w:szCs w:val="28"/>
        </w:rPr>
        <w:t>sân khấu hóa</w:t>
      </w:r>
      <w:r w:rsidR="00892A84">
        <w:rPr>
          <w:bCs/>
          <w:sz w:val="28"/>
          <w:szCs w:val="28"/>
        </w:rPr>
        <w:t>để dự thi (</w:t>
      </w:r>
      <w:r w:rsidR="00C7460E">
        <w:rPr>
          <w:bCs/>
          <w:sz w:val="28"/>
          <w:szCs w:val="28"/>
        </w:rPr>
        <w:t xml:space="preserve">như </w:t>
      </w:r>
      <w:r w:rsidR="0060062F">
        <w:rPr>
          <w:bCs/>
          <w:sz w:val="28"/>
          <w:szCs w:val="28"/>
        </w:rPr>
        <w:t>tiểu phẩm</w:t>
      </w:r>
      <w:r w:rsidR="00C7460E">
        <w:rPr>
          <w:bCs/>
          <w:sz w:val="28"/>
          <w:szCs w:val="28"/>
        </w:rPr>
        <w:t xml:space="preserve">, </w:t>
      </w:r>
      <w:r w:rsidR="00514A0C">
        <w:rPr>
          <w:bCs/>
          <w:sz w:val="28"/>
          <w:szCs w:val="28"/>
        </w:rPr>
        <w:t xml:space="preserve">hoạt cảnh, </w:t>
      </w:r>
      <w:r w:rsidR="00C7460E">
        <w:rPr>
          <w:bCs/>
          <w:sz w:val="28"/>
          <w:szCs w:val="28"/>
        </w:rPr>
        <w:t xml:space="preserve">hát múa, </w:t>
      </w:r>
      <w:r w:rsidR="00514A0C">
        <w:rPr>
          <w:bCs/>
          <w:sz w:val="28"/>
          <w:szCs w:val="28"/>
        </w:rPr>
        <w:t>thơ ca</w:t>
      </w:r>
      <w:r w:rsidR="004319CE">
        <w:rPr>
          <w:bCs/>
          <w:sz w:val="28"/>
          <w:szCs w:val="28"/>
        </w:rPr>
        <w:t>, biểu diễn thời trang…</w:t>
      </w:r>
      <w:r w:rsidR="00892A84">
        <w:rPr>
          <w:bCs/>
          <w:sz w:val="28"/>
          <w:szCs w:val="28"/>
        </w:rPr>
        <w:t>).</w:t>
      </w:r>
    </w:p>
    <w:p w:rsidR="006376AE" w:rsidRDefault="006376AE" w:rsidP="00D4432E">
      <w:pPr>
        <w:tabs>
          <w:tab w:val="left" w:pos="5236"/>
        </w:tabs>
        <w:spacing w:before="100" w:after="100" w:line="280" w:lineRule="atLeast"/>
        <w:ind w:firstLine="709"/>
        <w:jc w:val="both"/>
        <w:rPr>
          <w:bCs/>
          <w:sz w:val="28"/>
          <w:szCs w:val="28"/>
        </w:rPr>
      </w:pPr>
      <w:r>
        <w:rPr>
          <w:bCs/>
          <w:sz w:val="28"/>
          <w:szCs w:val="28"/>
        </w:rPr>
        <w:t xml:space="preserve">- Thời gian: </w:t>
      </w:r>
      <w:r w:rsidR="007B33EE">
        <w:rPr>
          <w:bCs/>
          <w:sz w:val="28"/>
          <w:szCs w:val="28"/>
        </w:rPr>
        <w:t>M</w:t>
      </w:r>
      <w:r w:rsidR="00076A0E">
        <w:rPr>
          <w:bCs/>
          <w:sz w:val="28"/>
          <w:szCs w:val="28"/>
        </w:rPr>
        <w:t xml:space="preserve">ỗi </w:t>
      </w:r>
      <w:r w:rsidR="000C08E5">
        <w:rPr>
          <w:bCs/>
          <w:sz w:val="28"/>
          <w:szCs w:val="28"/>
        </w:rPr>
        <w:t>Đ</w:t>
      </w:r>
      <w:r w:rsidR="00076A0E">
        <w:rPr>
          <w:bCs/>
          <w:sz w:val="28"/>
          <w:szCs w:val="28"/>
        </w:rPr>
        <w:t xml:space="preserve">ội thể hiện phần thi </w:t>
      </w:r>
      <w:r>
        <w:rPr>
          <w:bCs/>
          <w:sz w:val="28"/>
          <w:szCs w:val="28"/>
        </w:rPr>
        <w:t xml:space="preserve">tối đa </w:t>
      </w:r>
      <w:r w:rsidR="00C51ED9">
        <w:rPr>
          <w:bCs/>
          <w:sz w:val="28"/>
          <w:szCs w:val="28"/>
        </w:rPr>
        <w:t>0</w:t>
      </w:r>
      <w:r w:rsidR="00E30D93">
        <w:rPr>
          <w:bCs/>
          <w:sz w:val="28"/>
          <w:szCs w:val="28"/>
        </w:rPr>
        <w:t>7</w:t>
      </w:r>
      <w:r>
        <w:rPr>
          <w:bCs/>
          <w:sz w:val="28"/>
          <w:szCs w:val="28"/>
        </w:rPr>
        <w:t xml:space="preserve"> phút</w:t>
      </w:r>
      <w:r w:rsidR="00B75862">
        <w:rPr>
          <w:bCs/>
          <w:sz w:val="28"/>
          <w:szCs w:val="28"/>
        </w:rPr>
        <w:t>.</w:t>
      </w:r>
    </w:p>
    <w:p w:rsidR="00B66181" w:rsidRDefault="00334755" w:rsidP="00D4432E">
      <w:pPr>
        <w:tabs>
          <w:tab w:val="left" w:pos="5236"/>
        </w:tabs>
        <w:spacing w:before="100" w:after="100" w:line="280" w:lineRule="atLeast"/>
        <w:ind w:firstLine="709"/>
        <w:jc w:val="both"/>
        <w:rPr>
          <w:bCs/>
          <w:sz w:val="28"/>
          <w:szCs w:val="28"/>
        </w:rPr>
      </w:pPr>
      <w:r>
        <w:rPr>
          <w:bCs/>
          <w:sz w:val="28"/>
          <w:szCs w:val="28"/>
        </w:rPr>
        <w:t xml:space="preserve">- </w:t>
      </w:r>
      <w:r w:rsidR="0089688D">
        <w:rPr>
          <w:bCs/>
          <w:sz w:val="28"/>
          <w:szCs w:val="28"/>
        </w:rPr>
        <w:t>Điểm chấm:</w:t>
      </w:r>
    </w:p>
    <w:p w:rsidR="00954CDD" w:rsidRDefault="00954CDD" w:rsidP="00D4432E">
      <w:pPr>
        <w:tabs>
          <w:tab w:val="left" w:pos="5236"/>
        </w:tabs>
        <w:spacing w:before="100" w:after="100" w:line="280" w:lineRule="atLeast"/>
        <w:ind w:firstLine="709"/>
        <w:jc w:val="both"/>
        <w:rPr>
          <w:bCs/>
          <w:sz w:val="28"/>
          <w:szCs w:val="28"/>
        </w:rPr>
      </w:pPr>
      <w:r>
        <w:rPr>
          <w:bCs/>
          <w:sz w:val="28"/>
          <w:szCs w:val="28"/>
        </w:rPr>
        <w:t xml:space="preserve">+ Điểm chấm tối đa </w:t>
      </w:r>
      <w:r w:rsidR="00774722">
        <w:rPr>
          <w:bCs/>
          <w:sz w:val="28"/>
          <w:szCs w:val="28"/>
        </w:rPr>
        <w:t>25</w:t>
      </w:r>
      <w:r>
        <w:rPr>
          <w:bCs/>
          <w:sz w:val="28"/>
          <w:szCs w:val="28"/>
        </w:rPr>
        <w:t xml:space="preserve"> điểm</w:t>
      </w:r>
      <w:r w:rsidR="00051BF9">
        <w:rPr>
          <w:bCs/>
          <w:sz w:val="28"/>
          <w:szCs w:val="28"/>
        </w:rPr>
        <w:t>.</w:t>
      </w:r>
    </w:p>
    <w:p w:rsidR="00FD1917" w:rsidRDefault="00954CDD" w:rsidP="00D4432E">
      <w:pPr>
        <w:tabs>
          <w:tab w:val="left" w:pos="5236"/>
        </w:tabs>
        <w:spacing w:before="100" w:after="100" w:line="280" w:lineRule="atLeast"/>
        <w:ind w:firstLine="709"/>
        <w:jc w:val="both"/>
        <w:rPr>
          <w:bCs/>
          <w:sz w:val="28"/>
          <w:szCs w:val="28"/>
        </w:rPr>
      </w:pPr>
      <w:r>
        <w:rPr>
          <w:bCs/>
          <w:sz w:val="28"/>
          <w:szCs w:val="28"/>
        </w:rPr>
        <w:t>+ Căn cứ đánh giá: Nội dung</w:t>
      </w:r>
      <w:r w:rsidR="001D4C1F">
        <w:rPr>
          <w:bCs/>
          <w:sz w:val="28"/>
          <w:szCs w:val="28"/>
        </w:rPr>
        <w:t>giới thiệu</w:t>
      </w:r>
      <w:r w:rsidR="00EF0665">
        <w:rPr>
          <w:bCs/>
          <w:sz w:val="28"/>
          <w:szCs w:val="28"/>
        </w:rPr>
        <w:t xml:space="preserve">; </w:t>
      </w:r>
      <w:r w:rsidR="00DC48E1">
        <w:rPr>
          <w:bCs/>
          <w:sz w:val="28"/>
          <w:szCs w:val="28"/>
        </w:rPr>
        <w:t xml:space="preserve">hình thức thể hiện; </w:t>
      </w:r>
      <w:r w:rsidR="007655D5">
        <w:rPr>
          <w:bCs/>
          <w:sz w:val="28"/>
          <w:szCs w:val="28"/>
        </w:rPr>
        <w:t>khả năng thể hiện của Đội.</w:t>
      </w:r>
    </w:p>
    <w:p w:rsidR="00C664F3" w:rsidRPr="00C664F3" w:rsidRDefault="00DF015F" w:rsidP="00D4432E">
      <w:pPr>
        <w:tabs>
          <w:tab w:val="left" w:pos="5236"/>
        </w:tabs>
        <w:spacing w:before="100" w:after="100" w:line="280" w:lineRule="atLeast"/>
        <w:ind w:firstLine="709"/>
        <w:jc w:val="both"/>
        <w:rPr>
          <w:bCs/>
          <w:sz w:val="28"/>
          <w:szCs w:val="28"/>
        </w:rPr>
      </w:pPr>
      <w:r>
        <w:rPr>
          <w:b/>
          <w:bCs/>
          <w:i/>
          <w:sz w:val="28"/>
          <w:szCs w:val="28"/>
        </w:rPr>
        <w:t>1.</w:t>
      </w:r>
      <w:r w:rsidR="00810EC7" w:rsidRPr="004B42B8">
        <w:rPr>
          <w:b/>
          <w:bCs/>
          <w:i/>
          <w:sz w:val="28"/>
          <w:szCs w:val="28"/>
        </w:rPr>
        <w:t xml:space="preserve">2. Phần thứ hai: </w:t>
      </w:r>
      <w:r w:rsidR="007B33EE">
        <w:rPr>
          <w:bCs/>
          <w:sz w:val="28"/>
          <w:szCs w:val="28"/>
        </w:rPr>
        <w:t>T</w:t>
      </w:r>
      <w:r w:rsidR="00F13F25">
        <w:rPr>
          <w:bCs/>
          <w:sz w:val="28"/>
          <w:szCs w:val="28"/>
        </w:rPr>
        <w:t>hi kiến thức và văn hóa ứng xử</w:t>
      </w:r>
    </w:p>
    <w:p w:rsidR="00617D36" w:rsidRDefault="004B42B8" w:rsidP="00D4432E">
      <w:pPr>
        <w:tabs>
          <w:tab w:val="left" w:pos="5236"/>
        </w:tabs>
        <w:spacing w:before="100" w:after="100" w:line="280" w:lineRule="atLeast"/>
        <w:ind w:firstLine="720"/>
        <w:jc w:val="both"/>
        <w:rPr>
          <w:bCs/>
          <w:i/>
          <w:sz w:val="28"/>
          <w:szCs w:val="28"/>
        </w:rPr>
      </w:pPr>
      <w:r w:rsidRPr="004B42B8">
        <w:rPr>
          <w:bCs/>
          <w:sz w:val="28"/>
          <w:szCs w:val="28"/>
        </w:rPr>
        <w:t>- Tên phần thi</w:t>
      </w:r>
      <w:r w:rsidR="00865D2E" w:rsidRPr="004B42B8">
        <w:rPr>
          <w:bCs/>
          <w:sz w:val="28"/>
          <w:szCs w:val="28"/>
        </w:rPr>
        <w:t>:</w:t>
      </w:r>
      <w:r w:rsidR="00B33FBB" w:rsidRPr="00B33FBB">
        <w:rPr>
          <w:b/>
          <w:bCs/>
          <w:i/>
          <w:sz w:val="28"/>
          <w:szCs w:val="28"/>
        </w:rPr>
        <w:t>Hiểu biết pháp luật</w:t>
      </w:r>
    </w:p>
    <w:p w:rsidR="00EF0C9D" w:rsidRDefault="005210BC" w:rsidP="00D4432E">
      <w:pPr>
        <w:tabs>
          <w:tab w:val="left" w:pos="5236"/>
        </w:tabs>
        <w:spacing w:before="100" w:after="100" w:line="280" w:lineRule="atLeast"/>
        <w:ind w:firstLine="720"/>
        <w:jc w:val="both"/>
        <w:rPr>
          <w:bCs/>
          <w:sz w:val="28"/>
          <w:szCs w:val="28"/>
        </w:rPr>
      </w:pPr>
      <w:r>
        <w:rPr>
          <w:bCs/>
          <w:sz w:val="28"/>
          <w:szCs w:val="28"/>
        </w:rPr>
        <w:t xml:space="preserve">- Nội dung: </w:t>
      </w:r>
      <w:r w:rsidR="00DE5B9B">
        <w:rPr>
          <w:bCs/>
          <w:sz w:val="28"/>
          <w:szCs w:val="28"/>
        </w:rPr>
        <w:t>Trả lời các câu hỏi</w:t>
      </w:r>
      <w:r w:rsidR="00E92C91">
        <w:rPr>
          <w:bCs/>
          <w:sz w:val="28"/>
          <w:szCs w:val="28"/>
        </w:rPr>
        <w:t xml:space="preserve"> trắc nghiệm</w:t>
      </w:r>
      <w:r w:rsidR="00AB4273">
        <w:rPr>
          <w:bCs/>
          <w:sz w:val="28"/>
          <w:szCs w:val="28"/>
        </w:rPr>
        <w:t>,</w:t>
      </w:r>
      <w:r w:rsidR="00D96A9C">
        <w:rPr>
          <w:bCs/>
          <w:sz w:val="28"/>
          <w:szCs w:val="28"/>
        </w:rPr>
        <w:t xml:space="preserve"> trongphạm vi các quy định của </w:t>
      </w:r>
      <w:r w:rsidR="00DE5B9B" w:rsidRPr="00DE5B9B">
        <w:rPr>
          <w:bCs/>
          <w:i/>
          <w:sz w:val="28"/>
          <w:szCs w:val="28"/>
        </w:rPr>
        <w:t>Bộ luật lao động</w:t>
      </w:r>
      <w:r w:rsidR="00D0520D">
        <w:rPr>
          <w:bCs/>
          <w:i/>
          <w:sz w:val="28"/>
          <w:szCs w:val="28"/>
        </w:rPr>
        <w:t xml:space="preserve"> 2019</w:t>
      </w:r>
      <w:r w:rsidR="00BD569D">
        <w:rPr>
          <w:bCs/>
          <w:i/>
          <w:sz w:val="28"/>
          <w:szCs w:val="28"/>
        </w:rPr>
        <w:t>;</w:t>
      </w:r>
      <w:r w:rsidR="00C138EE">
        <w:rPr>
          <w:bCs/>
          <w:i/>
          <w:sz w:val="28"/>
          <w:szCs w:val="28"/>
        </w:rPr>
        <w:t xml:space="preserve"> Luật Ngân hàng Nhà nước Việt Nam</w:t>
      </w:r>
      <w:r w:rsidR="00393269">
        <w:rPr>
          <w:bCs/>
          <w:i/>
          <w:sz w:val="28"/>
          <w:szCs w:val="28"/>
        </w:rPr>
        <w:t xml:space="preserve"> và</w:t>
      </w:r>
      <w:r w:rsidR="00706652">
        <w:rPr>
          <w:bCs/>
          <w:i/>
          <w:sz w:val="28"/>
          <w:szCs w:val="28"/>
        </w:rPr>
        <w:t xml:space="preserve"> Luật các tổ chức tín dụng 201</w:t>
      </w:r>
      <w:r w:rsidR="00CB5EFC">
        <w:rPr>
          <w:bCs/>
          <w:i/>
          <w:sz w:val="28"/>
          <w:szCs w:val="28"/>
        </w:rPr>
        <w:t>0</w:t>
      </w:r>
      <w:r w:rsidR="00BD569D">
        <w:rPr>
          <w:bCs/>
          <w:i/>
          <w:sz w:val="28"/>
          <w:szCs w:val="28"/>
        </w:rPr>
        <w:t>;</w:t>
      </w:r>
      <w:r w:rsidR="00DE5B9B" w:rsidRPr="00DE5B9B">
        <w:rPr>
          <w:bCs/>
          <w:i/>
          <w:sz w:val="28"/>
          <w:szCs w:val="28"/>
        </w:rPr>
        <w:t>Bộ Chuẩn mực đạo đức nghề nghiệp và quy tắc ứng xử của cán bộ ngân hàng</w:t>
      </w:r>
      <w:r w:rsidR="00706652">
        <w:rPr>
          <w:bCs/>
          <w:i/>
          <w:sz w:val="28"/>
          <w:szCs w:val="28"/>
        </w:rPr>
        <w:t xml:space="preserve"> (Ban hành kèm theo Quyết định số 11/QĐ-HHNH, ngày 25/2/2019 của Hiệp hội Ngân hàng</w:t>
      </w:r>
      <w:r w:rsidR="0082286C">
        <w:rPr>
          <w:bCs/>
          <w:i/>
          <w:sz w:val="28"/>
          <w:szCs w:val="28"/>
        </w:rPr>
        <w:t xml:space="preserve"> Việt Nam</w:t>
      </w:r>
      <w:r w:rsidR="00706652">
        <w:rPr>
          <w:bCs/>
          <w:i/>
          <w:sz w:val="28"/>
          <w:szCs w:val="28"/>
        </w:rPr>
        <w:t>)</w:t>
      </w:r>
      <w:r w:rsidR="00EF0C9D">
        <w:rPr>
          <w:bCs/>
          <w:sz w:val="28"/>
          <w:szCs w:val="28"/>
        </w:rPr>
        <w:t>.</w:t>
      </w:r>
    </w:p>
    <w:p w:rsidR="0063607D" w:rsidRDefault="0063607D" w:rsidP="00D4432E">
      <w:pPr>
        <w:tabs>
          <w:tab w:val="left" w:pos="5236"/>
        </w:tabs>
        <w:spacing w:before="100" w:after="100" w:line="280" w:lineRule="atLeast"/>
        <w:ind w:firstLine="720"/>
        <w:jc w:val="both"/>
        <w:rPr>
          <w:bCs/>
          <w:sz w:val="28"/>
          <w:szCs w:val="28"/>
        </w:rPr>
      </w:pPr>
      <w:r>
        <w:rPr>
          <w:bCs/>
          <w:sz w:val="28"/>
          <w:szCs w:val="28"/>
        </w:rPr>
        <w:t>(Phạm vi ra câu hỏi, Công đoàn NHVN sẽ gửi đến các đơn vị sau).</w:t>
      </w:r>
    </w:p>
    <w:p w:rsidR="006973A8" w:rsidRDefault="006973A8" w:rsidP="00D4432E">
      <w:pPr>
        <w:tabs>
          <w:tab w:val="left" w:pos="5236"/>
        </w:tabs>
        <w:spacing w:before="100" w:after="100" w:line="280" w:lineRule="atLeast"/>
        <w:ind w:firstLine="720"/>
        <w:jc w:val="both"/>
        <w:rPr>
          <w:bCs/>
          <w:sz w:val="28"/>
          <w:szCs w:val="28"/>
        </w:rPr>
      </w:pPr>
      <w:r>
        <w:rPr>
          <w:bCs/>
          <w:sz w:val="28"/>
          <w:szCs w:val="28"/>
        </w:rPr>
        <w:t xml:space="preserve">- Hình thức thi: </w:t>
      </w:r>
      <w:r w:rsidR="00774722">
        <w:rPr>
          <w:bCs/>
          <w:sz w:val="28"/>
          <w:szCs w:val="28"/>
        </w:rPr>
        <w:t>Mỗi lượt thi là 03 đội (chọn bằng cách bốc thăm</w:t>
      </w:r>
      <w:r w:rsidR="00D814B4">
        <w:rPr>
          <w:bCs/>
          <w:sz w:val="28"/>
          <w:szCs w:val="28"/>
        </w:rPr>
        <w:t>, nếu lẻ thì thi 02 đội một lượt</w:t>
      </w:r>
      <w:r w:rsidR="00774722">
        <w:rPr>
          <w:bCs/>
          <w:sz w:val="28"/>
          <w:szCs w:val="28"/>
        </w:rPr>
        <w:t>)</w:t>
      </w:r>
      <w:r w:rsidR="00924B6B">
        <w:rPr>
          <w:bCs/>
          <w:sz w:val="28"/>
          <w:szCs w:val="28"/>
        </w:rPr>
        <w:t>.</w:t>
      </w:r>
    </w:p>
    <w:p w:rsidR="00C21AEB" w:rsidRDefault="00C21AEB" w:rsidP="00D4432E">
      <w:pPr>
        <w:tabs>
          <w:tab w:val="left" w:pos="5236"/>
        </w:tabs>
        <w:spacing w:before="100" w:after="100" w:line="280" w:lineRule="atLeast"/>
        <w:ind w:firstLine="720"/>
        <w:jc w:val="both"/>
        <w:rPr>
          <w:bCs/>
          <w:sz w:val="28"/>
          <w:szCs w:val="28"/>
        </w:rPr>
      </w:pPr>
      <w:r>
        <w:rPr>
          <w:bCs/>
          <w:sz w:val="28"/>
          <w:szCs w:val="28"/>
        </w:rPr>
        <w:t>Các đội sẽ trả lời 10 câu hỏi</w:t>
      </w:r>
      <w:r w:rsidR="00D85B99">
        <w:rPr>
          <w:bCs/>
          <w:sz w:val="28"/>
          <w:szCs w:val="28"/>
        </w:rPr>
        <w:t xml:space="preserve"> trắc nghiệm</w:t>
      </w:r>
      <w:r>
        <w:rPr>
          <w:bCs/>
          <w:sz w:val="28"/>
          <w:szCs w:val="28"/>
        </w:rPr>
        <w:t>, trong đó</w:t>
      </w:r>
      <w:r w:rsidR="0032784B">
        <w:rPr>
          <w:bCs/>
          <w:sz w:val="28"/>
          <w:szCs w:val="28"/>
        </w:rPr>
        <w:t>:</w:t>
      </w:r>
    </w:p>
    <w:p w:rsidR="0032784B" w:rsidRPr="00491446" w:rsidRDefault="00774722" w:rsidP="00D4432E">
      <w:pPr>
        <w:tabs>
          <w:tab w:val="left" w:pos="5236"/>
        </w:tabs>
        <w:spacing w:before="100" w:after="100" w:line="280" w:lineRule="atLeast"/>
        <w:ind w:firstLine="720"/>
        <w:jc w:val="both"/>
        <w:rPr>
          <w:bCs/>
          <w:spacing w:val="-4"/>
          <w:sz w:val="28"/>
          <w:szCs w:val="28"/>
        </w:rPr>
      </w:pPr>
      <w:r w:rsidRPr="00491446">
        <w:rPr>
          <w:bCs/>
          <w:spacing w:val="-4"/>
          <w:sz w:val="28"/>
          <w:szCs w:val="28"/>
        </w:rPr>
        <w:t xml:space="preserve">+ </w:t>
      </w:r>
      <w:r w:rsidR="00EF0C9D" w:rsidRPr="00491446">
        <w:rPr>
          <w:bCs/>
          <w:spacing w:val="-4"/>
          <w:sz w:val="28"/>
          <w:szCs w:val="28"/>
        </w:rPr>
        <w:t>0</w:t>
      </w:r>
      <w:r w:rsidR="003C56E7" w:rsidRPr="00491446">
        <w:rPr>
          <w:bCs/>
          <w:spacing w:val="-4"/>
          <w:sz w:val="28"/>
          <w:szCs w:val="28"/>
        </w:rPr>
        <w:t>5</w:t>
      </w:r>
      <w:r w:rsidR="0032784B" w:rsidRPr="00491446">
        <w:rPr>
          <w:bCs/>
          <w:spacing w:val="-4"/>
          <w:sz w:val="28"/>
          <w:szCs w:val="28"/>
        </w:rPr>
        <w:t xml:space="preserve"> câu: </w:t>
      </w:r>
      <w:r w:rsidR="007B33EE">
        <w:rPr>
          <w:bCs/>
          <w:spacing w:val="-4"/>
          <w:sz w:val="28"/>
          <w:szCs w:val="28"/>
        </w:rPr>
        <w:t>C</w:t>
      </w:r>
      <w:r w:rsidR="00F7794A" w:rsidRPr="00491446">
        <w:rPr>
          <w:bCs/>
          <w:spacing w:val="-4"/>
          <w:sz w:val="28"/>
          <w:szCs w:val="28"/>
        </w:rPr>
        <w:t xml:space="preserve">ác đội </w:t>
      </w:r>
      <w:r w:rsidR="0032784B" w:rsidRPr="00491446">
        <w:rPr>
          <w:bCs/>
          <w:spacing w:val="-4"/>
          <w:sz w:val="28"/>
          <w:szCs w:val="28"/>
        </w:rPr>
        <w:t xml:space="preserve">trả lời bằng cách chọn đáp án đúng. Thời gian </w:t>
      </w:r>
      <w:r w:rsidR="00074C15" w:rsidRPr="00491446">
        <w:rPr>
          <w:bCs/>
          <w:spacing w:val="-4"/>
          <w:sz w:val="28"/>
          <w:szCs w:val="28"/>
        </w:rPr>
        <w:t>trả lời</w:t>
      </w:r>
      <w:r w:rsidR="009442D5" w:rsidRPr="00491446">
        <w:rPr>
          <w:bCs/>
          <w:spacing w:val="-4"/>
          <w:sz w:val="28"/>
          <w:szCs w:val="28"/>
        </w:rPr>
        <w:t xml:space="preserve"> cho mỗi câu là </w:t>
      </w:r>
      <w:r w:rsidR="005F4BFB" w:rsidRPr="00491446">
        <w:rPr>
          <w:bCs/>
          <w:spacing w:val="-4"/>
          <w:sz w:val="28"/>
          <w:szCs w:val="28"/>
        </w:rPr>
        <w:t>2</w:t>
      </w:r>
      <w:r w:rsidR="0032784B" w:rsidRPr="00491446">
        <w:rPr>
          <w:bCs/>
          <w:spacing w:val="-4"/>
          <w:sz w:val="28"/>
          <w:szCs w:val="28"/>
        </w:rPr>
        <w:t xml:space="preserve">0s. </w:t>
      </w:r>
      <w:r w:rsidR="00074C15" w:rsidRPr="00491446">
        <w:rPr>
          <w:bCs/>
          <w:spacing w:val="-4"/>
          <w:sz w:val="28"/>
          <w:szCs w:val="28"/>
        </w:rPr>
        <w:t>Mỗi câu trả lời đúng được 05 điểm, trả lời sai không bị trừ điểm.</w:t>
      </w:r>
    </w:p>
    <w:p w:rsidR="002B3FFF" w:rsidRDefault="00074C15" w:rsidP="00D4432E">
      <w:pPr>
        <w:tabs>
          <w:tab w:val="left" w:pos="5236"/>
        </w:tabs>
        <w:spacing w:before="100" w:after="100" w:line="280" w:lineRule="atLeast"/>
        <w:ind w:firstLine="720"/>
        <w:jc w:val="both"/>
        <w:rPr>
          <w:bCs/>
          <w:sz w:val="28"/>
          <w:szCs w:val="28"/>
        </w:rPr>
      </w:pPr>
      <w:r>
        <w:rPr>
          <w:bCs/>
          <w:sz w:val="28"/>
          <w:szCs w:val="28"/>
        </w:rPr>
        <w:t>+ 05 câu:</w:t>
      </w:r>
      <w:r w:rsidR="007B33EE">
        <w:rPr>
          <w:bCs/>
          <w:sz w:val="28"/>
          <w:szCs w:val="28"/>
        </w:rPr>
        <w:t xml:space="preserve"> T</w:t>
      </w:r>
      <w:r w:rsidR="00EF0C9D">
        <w:rPr>
          <w:bCs/>
          <w:sz w:val="28"/>
          <w:szCs w:val="28"/>
        </w:rPr>
        <w:t>heo hình thức bấm chuông trả lời nhanh nhất</w:t>
      </w:r>
      <w:r w:rsidR="00783A87">
        <w:rPr>
          <w:bCs/>
          <w:sz w:val="28"/>
          <w:szCs w:val="28"/>
        </w:rPr>
        <w:t>.</w:t>
      </w:r>
      <w:r w:rsidR="004F5BE8">
        <w:rPr>
          <w:bCs/>
          <w:sz w:val="28"/>
          <w:szCs w:val="28"/>
        </w:rPr>
        <w:t xml:space="preserve">Nếu </w:t>
      </w:r>
      <w:r w:rsidR="00743E50">
        <w:rPr>
          <w:bCs/>
          <w:sz w:val="28"/>
          <w:szCs w:val="28"/>
        </w:rPr>
        <w:t>Đ</w:t>
      </w:r>
      <w:r w:rsidR="00CD4A75">
        <w:rPr>
          <w:bCs/>
          <w:sz w:val="28"/>
          <w:szCs w:val="28"/>
        </w:rPr>
        <w:t xml:space="preserve">ội đầu </w:t>
      </w:r>
      <w:r w:rsidR="004F5BE8">
        <w:rPr>
          <w:bCs/>
          <w:sz w:val="28"/>
          <w:szCs w:val="28"/>
        </w:rPr>
        <w:t>trả lời sai</w:t>
      </w:r>
      <w:r w:rsidR="00CD4A75">
        <w:rPr>
          <w:bCs/>
          <w:sz w:val="28"/>
          <w:szCs w:val="28"/>
        </w:rPr>
        <w:t>,</w:t>
      </w:r>
      <w:r w:rsidR="004F5BE8">
        <w:rPr>
          <w:bCs/>
          <w:sz w:val="28"/>
          <w:szCs w:val="28"/>
        </w:rPr>
        <w:t xml:space="preserve"> thì </w:t>
      </w:r>
      <w:r w:rsidR="00CD4A75">
        <w:rPr>
          <w:bCs/>
          <w:sz w:val="28"/>
          <w:szCs w:val="28"/>
        </w:rPr>
        <w:t xml:space="preserve">02 </w:t>
      </w:r>
      <w:r w:rsidR="00743E50">
        <w:rPr>
          <w:bCs/>
          <w:sz w:val="28"/>
          <w:szCs w:val="28"/>
        </w:rPr>
        <w:t>Đ</w:t>
      </w:r>
      <w:r w:rsidR="004F5BE8">
        <w:rPr>
          <w:bCs/>
          <w:sz w:val="28"/>
          <w:szCs w:val="28"/>
        </w:rPr>
        <w:t>ội cò</w:t>
      </w:r>
      <w:r w:rsidR="00CD4A75">
        <w:rPr>
          <w:bCs/>
          <w:sz w:val="28"/>
          <w:szCs w:val="28"/>
        </w:rPr>
        <w:t>n lại giành</w:t>
      </w:r>
      <w:r w:rsidR="00743E50">
        <w:rPr>
          <w:bCs/>
          <w:sz w:val="28"/>
          <w:szCs w:val="28"/>
        </w:rPr>
        <w:t xml:space="preserve"> quyền bấm chuông trả lời; nếu Đội thứ 2 trả lời sai thì Đ</w:t>
      </w:r>
      <w:r w:rsidR="00CD4A75">
        <w:rPr>
          <w:bCs/>
          <w:sz w:val="28"/>
          <w:szCs w:val="28"/>
        </w:rPr>
        <w:t>ội còn lại được bấm chuông trả lời.</w:t>
      </w:r>
    </w:p>
    <w:p w:rsidR="002B3FFF" w:rsidRDefault="002B3FFF" w:rsidP="00D4432E">
      <w:pPr>
        <w:tabs>
          <w:tab w:val="left" w:pos="5236"/>
        </w:tabs>
        <w:spacing w:before="100" w:after="100" w:line="280" w:lineRule="atLeast"/>
        <w:ind w:firstLine="720"/>
        <w:jc w:val="both"/>
        <w:rPr>
          <w:bCs/>
          <w:sz w:val="28"/>
          <w:szCs w:val="28"/>
        </w:rPr>
      </w:pPr>
      <w:r>
        <w:rPr>
          <w:bCs/>
          <w:sz w:val="28"/>
          <w:szCs w:val="28"/>
        </w:rPr>
        <w:t xml:space="preserve">Mỗi câu trả lời đúng </w:t>
      </w:r>
      <w:r w:rsidR="00D77F6B">
        <w:rPr>
          <w:bCs/>
          <w:sz w:val="28"/>
          <w:szCs w:val="28"/>
        </w:rPr>
        <w:t>được</w:t>
      </w:r>
      <w:r w:rsidR="00F05D7F">
        <w:rPr>
          <w:bCs/>
          <w:sz w:val="28"/>
          <w:szCs w:val="28"/>
        </w:rPr>
        <w:t>05</w:t>
      </w:r>
      <w:r>
        <w:rPr>
          <w:bCs/>
          <w:sz w:val="28"/>
          <w:szCs w:val="28"/>
        </w:rPr>
        <w:t xml:space="preserve"> điểm, </w:t>
      </w:r>
      <w:r w:rsidR="00D77F6B">
        <w:rPr>
          <w:bCs/>
          <w:sz w:val="28"/>
          <w:szCs w:val="28"/>
        </w:rPr>
        <w:t xml:space="preserve">trả lời sai </w:t>
      </w:r>
      <w:r w:rsidR="0037493C">
        <w:rPr>
          <w:bCs/>
          <w:sz w:val="28"/>
          <w:szCs w:val="28"/>
        </w:rPr>
        <w:t>bị trừ 05</w:t>
      </w:r>
      <w:r>
        <w:rPr>
          <w:bCs/>
          <w:sz w:val="28"/>
          <w:szCs w:val="28"/>
        </w:rPr>
        <w:t xml:space="preserve"> điểm</w:t>
      </w:r>
      <w:r w:rsidR="00D77F6B">
        <w:rPr>
          <w:bCs/>
          <w:sz w:val="28"/>
          <w:szCs w:val="28"/>
        </w:rPr>
        <w:t>.</w:t>
      </w:r>
    </w:p>
    <w:p w:rsidR="00BD6A04" w:rsidRDefault="00BD6A04" w:rsidP="00D4432E">
      <w:pPr>
        <w:tabs>
          <w:tab w:val="left" w:pos="5236"/>
        </w:tabs>
        <w:spacing w:before="100" w:after="100" w:line="280" w:lineRule="atLeast"/>
        <w:ind w:firstLine="720"/>
        <w:jc w:val="both"/>
        <w:rPr>
          <w:bCs/>
          <w:sz w:val="28"/>
          <w:szCs w:val="28"/>
        </w:rPr>
      </w:pPr>
      <w:r>
        <w:rPr>
          <w:bCs/>
          <w:sz w:val="28"/>
          <w:szCs w:val="28"/>
        </w:rPr>
        <w:t xml:space="preserve">Mỗi câu hỏi được trả lời trong vòng tối đa </w:t>
      </w:r>
      <w:r w:rsidR="007C38D5">
        <w:rPr>
          <w:bCs/>
          <w:sz w:val="28"/>
          <w:szCs w:val="28"/>
        </w:rPr>
        <w:t>6</w:t>
      </w:r>
      <w:r>
        <w:rPr>
          <w:bCs/>
          <w:sz w:val="28"/>
          <w:szCs w:val="28"/>
        </w:rPr>
        <w:t xml:space="preserve">0s. </w:t>
      </w:r>
      <w:r w:rsidR="00041AB5">
        <w:rPr>
          <w:bCs/>
          <w:sz w:val="28"/>
          <w:szCs w:val="28"/>
        </w:rPr>
        <w:t>Khi 01 Đ</w:t>
      </w:r>
      <w:r w:rsidR="007229D5">
        <w:rPr>
          <w:bCs/>
          <w:sz w:val="28"/>
          <w:szCs w:val="28"/>
        </w:rPr>
        <w:t>ội</w:t>
      </w:r>
      <w:r>
        <w:rPr>
          <w:bCs/>
          <w:sz w:val="28"/>
          <w:szCs w:val="28"/>
        </w:rPr>
        <w:t xml:space="preserve"> trả lời thì đồng hồ đếm ngược sẽ tạm dừng</w:t>
      </w:r>
      <w:r w:rsidR="007229D5">
        <w:rPr>
          <w:bCs/>
          <w:sz w:val="28"/>
          <w:szCs w:val="28"/>
        </w:rPr>
        <w:t xml:space="preserve"> tính gi</w:t>
      </w:r>
      <w:r w:rsidR="00041AB5">
        <w:rPr>
          <w:bCs/>
          <w:sz w:val="28"/>
          <w:szCs w:val="28"/>
        </w:rPr>
        <w:t>ờ, và sẽ tiếp tục tính giờ nếu Đ</w:t>
      </w:r>
      <w:r w:rsidR="007229D5">
        <w:rPr>
          <w:bCs/>
          <w:sz w:val="28"/>
          <w:szCs w:val="28"/>
        </w:rPr>
        <w:t>ội đó trả lời sai.</w:t>
      </w:r>
    </w:p>
    <w:p w:rsidR="006973A8" w:rsidRDefault="00661573" w:rsidP="00D4432E">
      <w:pPr>
        <w:tabs>
          <w:tab w:val="left" w:pos="5236"/>
        </w:tabs>
        <w:spacing w:before="100" w:after="100" w:line="280" w:lineRule="atLeast"/>
        <w:ind w:firstLine="720"/>
        <w:jc w:val="both"/>
        <w:rPr>
          <w:bCs/>
          <w:sz w:val="28"/>
          <w:szCs w:val="28"/>
        </w:rPr>
      </w:pPr>
      <w:r>
        <w:rPr>
          <w:bCs/>
          <w:sz w:val="28"/>
          <w:szCs w:val="28"/>
        </w:rPr>
        <w:t>(</w:t>
      </w:r>
      <w:r w:rsidR="00DA294F">
        <w:rPr>
          <w:bCs/>
          <w:sz w:val="28"/>
          <w:szCs w:val="28"/>
        </w:rPr>
        <w:t xml:space="preserve">Số lượt thi sẽ căn cứ vào số lượng </w:t>
      </w:r>
      <w:r>
        <w:rPr>
          <w:bCs/>
          <w:sz w:val="28"/>
          <w:szCs w:val="28"/>
        </w:rPr>
        <w:t>các đội tham gia).</w:t>
      </w:r>
    </w:p>
    <w:p w:rsidR="00B565E3" w:rsidRPr="00DE5B9B" w:rsidRDefault="00B565E3" w:rsidP="00D4432E">
      <w:pPr>
        <w:tabs>
          <w:tab w:val="left" w:pos="5236"/>
        </w:tabs>
        <w:spacing w:before="100" w:after="100" w:line="280" w:lineRule="atLeast"/>
        <w:ind w:firstLine="720"/>
        <w:jc w:val="both"/>
        <w:rPr>
          <w:bCs/>
          <w:sz w:val="28"/>
          <w:szCs w:val="28"/>
        </w:rPr>
      </w:pPr>
      <w:r>
        <w:rPr>
          <w:bCs/>
          <w:sz w:val="28"/>
          <w:szCs w:val="28"/>
        </w:rPr>
        <w:t xml:space="preserve">- Điểm </w:t>
      </w:r>
      <w:r w:rsidR="005A6B1C">
        <w:rPr>
          <w:bCs/>
          <w:sz w:val="28"/>
          <w:szCs w:val="28"/>
        </w:rPr>
        <w:t>tối đa mỗi Đ</w:t>
      </w:r>
      <w:r>
        <w:rPr>
          <w:bCs/>
          <w:sz w:val="28"/>
          <w:szCs w:val="28"/>
        </w:rPr>
        <w:t>ội đạt được là 50 điểm.</w:t>
      </w:r>
    </w:p>
    <w:p w:rsidR="00AD755F" w:rsidRDefault="00DF015F" w:rsidP="00D4432E">
      <w:pPr>
        <w:spacing w:before="100" w:after="100" w:line="280" w:lineRule="atLeast"/>
        <w:ind w:firstLine="720"/>
        <w:jc w:val="both"/>
        <w:rPr>
          <w:bCs/>
          <w:iCs/>
          <w:sz w:val="28"/>
          <w:szCs w:val="28"/>
        </w:rPr>
      </w:pPr>
      <w:r w:rsidRPr="00DF015F">
        <w:rPr>
          <w:b/>
          <w:bCs/>
          <w:i/>
          <w:iCs/>
          <w:sz w:val="28"/>
          <w:szCs w:val="28"/>
        </w:rPr>
        <w:t>1.</w:t>
      </w:r>
      <w:r w:rsidR="00AD755F" w:rsidRPr="00DF015F">
        <w:rPr>
          <w:b/>
          <w:bCs/>
          <w:i/>
          <w:iCs/>
          <w:sz w:val="28"/>
          <w:szCs w:val="28"/>
        </w:rPr>
        <w:t>3. Phần thứ ba:</w:t>
      </w:r>
      <w:r w:rsidR="00AD755F">
        <w:rPr>
          <w:bCs/>
          <w:iCs/>
          <w:sz w:val="28"/>
          <w:szCs w:val="28"/>
        </w:rPr>
        <w:t>T</w:t>
      </w:r>
      <w:r w:rsidR="00531E6F">
        <w:rPr>
          <w:bCs/>
          <w:iCs/>
          <w:sz w:val="28"/>
          <w:szCs w:val="28"/>
        </w:rPr>
        <w:t>hi t</w:t>
      </w:r>
      <w:r w:rsidR="00AD755F">
        <w:rPr>
          <w:bCs/>
          <w:iCs/>
          <w:sz w:val="28"/>
          <w:szCs w:val="28"/>
        </w:rPr>
        <w:t>ài năng văn nghệ</w:t>
      </w:r>
    </w:p>
    <w:p w:rsidR="00AD755F" w:rsidRDefault="00AD755F" w:rsidP="00D4432E">
      <w:pPr>
        <w:spacing w:before="100" w:after="100" w:line="280" w:lineRule="atLeast"/>
        <w:ind w:firstLine="720"/>
        <w:jc w:val="both"/>
        <w:rPr>
          <w:b/>
          <w:bCs/>
          <w:iCs/>
          <w:sz w:val="28"/>
          <w:szCs w:val="28"/>
        </w:rPr>
      </w:pPr>
      <w:r w:rsidRPr="00AD755F">
        <w:rPr>
          <w:bCs/>
          <w:iCs/>
          <w:sz w:val="28"/>
          <w:szCs w:val="28"/>
        </w:rPr>
        <w:t>- Tên phần thi:</w:t>
      </w:r>
      <w:r w:rsidRPr="00AD755F">
        <w:rPr>
          <w:b/>
          <w:bCs/>
          <w:i/>
          <w:iCs/>
          <w:sz w:val="28"/>
          <w:szCs w:val="28"/>
        </w:rPr>
        <w:t>Cán bộ ngân hàng tài năng</w:t>
      </w:r>
    </w:p>
    <w:p w:rsidR="00002EEE" w:rsidRDefault="00693E90" w:rsidP="00D4432E">
      <w:pPr>
        <w:spacing w:before="100" w:after="100" w:line="280" w:lineRule="atLeast"/>
        <w:ind w:firstLine="720"/>
        <w:jc w:val="both"/>
        <w:rPr>
          <w:bCs/>
          <w:sz w:val="28"/>
          <w:szCs w:val="28"/>
        </w:rPr>
      </w:pPr>
      <w:r>
        <w:rPr>
          <w:bCs/>
          <w:iCs/>
          <w:sz w:val="28"/>
          <w:szCs w:val="28"/>
        </w:rPr>
        <w:t>- Hình thức, n</w:t>
      </w:r>
      <w:r w:rsidR="00433FA5">
        <w:rPr>
          <w:bCs/>
          <w:iCs/>
          <w:sz w:val="28"/>
          <w:szCs w:val="28"/>
        </w:rPr>
        <w:t xml:space="preserve">ội dung: </w:t>
      </w:r>
      <w:r w:rsidR="007B33EE">
        <w:rPr>
          <w:bCs/>
          <w:iCs/>
          <w:sz w:val="28"/>
          <w:szCs w:val="28"/>
        </w:rPr>
        <w:t>M</w:t>
      </w:r>
      <w:r w:rsidR="00B75862">
        <w:rPr>
          <w:bCs/>
          <w:iCs/>
          <w:sz w:val="28"/>
          <w:szCs w:val="28"/>
        </w:rPr>
        <w:t>ỗi Đ</w:t>
      </w:r>
      <w:r>
        <w:rPr>
          <w:bCs/>
          <w:iCs/>
          <w:sz w:val="28"/>
          <w:szCs w:val="28"/>
        </w:rPr>
        <w:t>ội biểu diễn</w:t>
      </w:r>
      <w:r w:rsidR="005127B1">
        <w:rPr>
          <w:bCs/>
          <w:iCs/>
          <w:sz w:val="28"/>
          <w:szCs w:val="28"/>
        </w:rPr>
        <w:t xml:space="preserve"> 01 chương trình văn nghệ, </w:t>
      </w:r>
      <w:r w:rsidR="002C3F77">
        <w:rPr>
          <w:bCs/>
          <w:iCs/>
          <w:sz w:val="28"/>
          <w:szCs w:val="28"/>
        </w:rPr>
        <w:t>tự lựa chọn các</w:t>
      </w:r>
      <w:r w:rsidR="00CF1D5E">
        <w:rPr>
          <w:bCs/>
          <w:iCs/>
          <w:sz w:val="28"/>
          <w:szCs w:val="28"/>
        </w:rPr>
        <w:t xml:space="preserve"> thể loại </w:t>
      </w:r>
      <w:r w:rsidR="00522F6E">
        <w:rPr>
          <w:bCs/>
          <w:iCs/>
          <w:sz w:val="28"/>
          <w:szCs w:val="28"/>
        </w:rPr>
        <w:t xml:space="preserve">ca </w:t>
      </w:r>
      <w:r w:rsidR="006C1106">
        <w:rPr>
          <w:bCs/>
          <w:iCs/>
          <w:sz w:val="28"/>
          <w:szCs w:val="28"/>
        </w:rPr>
        <w:t xml:space="preserve">- </w:t>
      </w:r>
      <w:r w:rsidR="00522F6E">
        <w:rPr>
          <w:bCs/>
          <w:iCs/>
          <w:sz w:val="28"/>
          <w:szCs w:val="28"/>
        </w:rPr>
        <w:t xml:space="preserve">múa </w:t>
      </w:r>
      <w:r w:rsidR="006C1106">
        <w:rPr>
          <w:bCs/>
          <w:iCs/>
          <w:sz w:val="28"/>
          <w:szCs w:val="28"/>
        </w:rPr>
        <w:t xml:space="preserve">- </w:t>
      </w:r>
      <w:r w:rsidR="00522F6E">
        <w:rPr>
          <w:bCs/>
          <w:iCs/>
          <w:sz w:val="28"/>
          <w:szCs w:val="28"/>
        </w:rPr>
        <w:t>nhạc</w:t>
      </w:r>
      <w:r w:rsidR="00CF1D5E">
        <w:rPr>
          <w:bCs/>
          <w:iCs/>
          <w:sz w:val="28"/>
          <w:szCs w:val="28"/>
        </w:rPr>
        <w:t>để thể hiện tài năng văn</w:t>
      </w:r>
      <w:r w:rsidR="0079105A">
        <w:rPr>
          <w:bCs/>
          <w:iCs/>
          <w:sz w:val="28"/>
          <w:szCs w:val="28"/>
        </w:rPr>
        <w:t xml:space="preserve"> nghệ của các thành viên trong Đ</w:t>
      </w:r>
      <w:r w:rsidR="00CF1D5E">
        <w:rPr>
          <w:bCs/>
          <w:iCs/>
          <w:sz w:val="28"/>
          <w:szCs w:val="28"/>
        </w:rPr>
        <w:t xml:space="preserve">ội. Nội dung </w:t>
      </w:r>
      <w:r w:rsidR="004C5E0C">
        <w:rPr>
          <w:bCs/>
          <w:iCs/>
          <w:sz w:val="28"/>
          <w:szCs w:val="28"/>
        </w:rPr>
        <w:t>c</w:t>
      </w:r>
      <w:r w:rsidR="004C5E0C" w:rsidRPr="00A4496B">
        <w:rPr>
          <w:bCs/>
          <w:iCs/>
          <w:sz w:val="28"/>
          <w:szCs w:val="28"/>
        </w:rPr>
        <w:t>a ngợi Đảng, Bác Hồ</w:t>
      </w:r>
      <w:r w:rsidR="006C1106">
        <w:rPr>
          <w:bCs/>
          <w:iCs/>
          <w:sz w:val="28"/>
          <w:szCs w:val="28"/>
        </w:rPr>
        <w:t>,</w:t>
      </w:r>
      <w:r w:rsidR="004C5E0C">
        <w:rPr>
          <w:bCs/>
          <w:iCs/>
          <w:sz w:val="28"/>
          <w:szCs w:val="28"/>
        </w:rPr>
        <w:t xml:space="preserve"> tình yêu quê hương, đất nước, con người Việt Nam; khuyến khích các tiết mục</w:t>
      </w:r>
      <w:r w:rsidR="00002EEE">
        <w:rPr>
          <w:bCs/>
          <w:iCs/>
          <w:sz w:val="28"/>
          <w:szCs w:val="28"/>
        </w:rPr>
        <w:t xml:space="preserve"> ca ngợitruyền thống lịch sử của Ngân hàng Việt Nam và cán bộ ngân hàng.</w:t>
      </w:r>
    </w:p>
    <w:p w:rsidR="00AD755F" w:rsidRPr="00491446" w:rsidRDefault="00AD755F" w:rsidP="00D4432E">
      <w:pPr>
        <w:spacing w:before="100" w:after="100" w:line="280" w:lineRule="atLeast"/>
        <w:ind w:firstLine="720"/>
        <w:jc w:val="both"/>
        <w:rPr>
          <w:bCs/>
          <w:spacing w:val="-4"/>
          <w:sz w:val="28"/>
          <w:szCs w:val="28"/>
        </w:rPr>
      </w:pPr>
      <w:r w:rsidRPr="00491446">
        <w:rPr>
          <w:bCs/>
          <w:spacing w:val="-4"/>
          <w:sz w:val="28"/>
          <w:szCs w:val="28"/>
        </w:rPr>
        <w:t xml:space="preserve">Các cán bộ khác trong đơn vị có thể tham gia hỗ trợ trong phần thi này, nhưng không được thuê diễn viên chuyên </w:t>
      </w:r>
      <w:r w:rsidR="001F0195" w:rsidRPr="00491446">
        <w:rPr>
          <w:bCs/>
          <w:spacing w:val="-4"/>
          <w:sz w:val="28"/>
          <w:szCs w:val="28"/>
        </w:rPr>
        <w:t>nghiệp, hoặc người ngoài đơn vị</w:t>
      </w:r>
      <w:r w:rsidR="00967EFA" w:rsidRPr="00491446">
        <w:rPr>
          <w:bCs/>
          <w:spacing w:val="-4"/>
          <w:sz w:val="28"/>
          <w:szCs w:val="28"/>
        </w:rPr>
        <w:t xml:space="preserve"> (Ban Tổ chức sẽ kiểm tra đột xuất thông tin cán bộ trong trường hợp cần thiết)</w:t>
      </w:r>
      <w:r w:rsidR="001F0195" w:rsidRPr="00491446">
        <w:rPr>
          <w:bCs/>
          <w:spacing w:val="-4"/>
          <w:sz w:val="28"/>
          <w:szCs w:val="28"/>
        </w:rPr>
        <w:t xml:space="preserve">. </w:t>
      </w:r>
      <w:r w:rsidR="00C13B99">
        <w:rPr>
          <w:bCs/>
          <w:spacing w:val="-4"/>
          <w:sz w:val="28"/>
          <w:szCs w:val="28"/>
        </w:rPr>
        <w:t xml:space="preserve">10 </w:t>
      </w:r>
      <w:r w:rsidR="008E1918" w:rsidRPr="00491446">
        <w:rPr>
          <w:bCs/>
          <w:spacing w:val="-4"/>
          <w:sz w:val="28"/>
          <w:szCs w:val="28"/>
        </w:rPr>
        <w:t>thành viên trong Độ</w:t>
      </w:r>
      <w:r w:rsidR="0004786B" w:rsidRPr="00491446">
        <w:rPr>
          <w:bCs/>
          <w:spacing w:val="-4"/>
          <w:sz w:val="28"/>
          <w:szCs w:val="28"/>
        </w:rPr>
        <w:t xml:space="preserve">i vẫn phải là </w:t>
      </w:r>
      <w:r w:rsidR="004F3C64" w:rsidRPr="00491446">
        <w:rPr>
          <w:bCs/>
          <w:spacing w:val="-4"/>
          <w:sz w:val="28"/>
          <w:szCs w:val="28"/>
        </w:rPr>
        <w:t>nhân tố</w:t>
      </w:r>
      <w:r w:rsidR="006B34E4" w:rsidRPr="00491446">
        <w:rPr>
          <w:bCs/>
          <w:spacing w:val="-4"/>
          <w:sz w:val="28"/>
          <w:szCs w:val="28"/>
        </w:rPr>
        <w:t>chính trong chương trình văn nghệ.</w:t>
      </w:r>
    </w:p>
    <w:p w:rsidR="00AD755F" w:rsidRDefault="00076A0E" w:rsidP="00DE5FCB">
      <w:pPr>
        <w:spacing w:before="120" w:after="120" w:line="320" w:lineRule="atLeast"/>
        <w:ind w:firstLine="720"/>
        <w:jc w:val="both"/>
        <w:rPr>
          <w:bCs/>
          <w:iCs/>
          <w:sz w:val="28"/>
          <w:szCs w:val="28"/>
        </w:rPr>
      </w:pPr>
      <w:r w:rsidRPr="00076A0E">
        <w:rPr>
          <w:bCs/>
          <w:iCs/>
          <w:sz w:val="28"/>
          <w:szCs w:val="28"/>
        </w:rPr>
        <w:lastRenderedPageBreak/>
        <w:t xml:space="preserve">- Thời gian: </w:t>
      </w:r>
      <w:r w:rsidR="007B33EE">
        <w:rPr>
          <w:bCs/>
          <w:iCs/>
          <w:sz w:val="28"/>
          <w:szCs w:val="28"/>
        </w:rPr>
        <w:t>M</w:t>
      </w:r>
      <w:r w:rsidR="00462640">
        <w:rPr>
          <w:bCs/>
          <w:iCs/>
          <w:sz w:val="28"/>
          <w:szCs w:val="28"/>
        </w:rPr>
        <w:t>ỗi Đ</w:t>
      </w:r>
      <w:r>
        <w:rPr>
          <w:bCs/>
          <w:iCs/>
          <w:sz w:val="28"/>
          <w:szCs w:val="28"/>
        </w:rPr>
        <w:t xml:space="preserve">ội </w:t>
      </w:r>
      <w:r w:rsidR="001A683F">
        <w:rPr>
          <w:bCs/>
          <w:iCs/>
          <w:sz w:val="28"/>
          <w:szCs w:val="28"/>
        </w:rPr>
        <w:t>thể hiện phần thi</w:t>
      </w:r>
      <w:r>
        <w:rPr>
          <w:bCs/>
          <w:iCs/>
          <w:sz w:val="28"/>
          <w:szCs w:val="28"/>
        </w:rPr>
        <w:t xml:space="preserve"> tối đa 15 phút</w:t>
      </w:r>
      <w:r w:rsidR="0051444B">
        <w:rPr>
          <w:bCs/>
          <w:iCs/>
          <w:sz w:val="28"/>
          <w:szCs w:val="28"/>
        </w:rPr>
        <w:t>.</w:t>
      </w:r>
    </w:p>
    <w:p w:rsidR="003E4017" w:rsidRDefault="0051444B" w:rsidP="00DE5FCB">
      <w:pPr>
        <w:tabs>
          <w:tab w:val="left" w:pos="5236"/>
        </w:tabs>
        <w:spacing w:before="120" w:after="120" w:line="320" w:lineRule="atLeast"/>
        <w:ind w:firstLine="709"/>
        <w:jc w:val="both"/>
        <w:rPr>
          <w:bCs/>
          <w:sz w:val="28"/>
          <w:szCs w:val="28"/>
        </w:rPr>
      </w:pPr>
      <w:r>
        <w:rPr>
          <w:bCs/>
          <w:sz w:val="28"/>
          <w:szCs w:val="28"/>
        </w:rPr>
        <w:t>- Điểm chấm:</w:t>
      </w:r>
    </w:p>
    <w:p w:rsidR="003E4017" w:rsidRDefault="003E4017" w:rsidP="00DE5FCB">
      <w:pPr>
        <w:tabs>
          <w:tab w:val="left" w:pos="5236"/>
        </w:tabs>
        <w:spacing w:before="120" w:after="120" w:line="320" w:lineRule="atLeast"/>
        <w:ind w:firstLine="709"/>
        <w:jc w:val="both"/>
        <w:rPr>
          <w:bCs/>
          <w:sz w:val="28"/>
          <w:szCs w:val="28"/>
        </w:rPr>
      </w:pPr>
      <w:r>
        <w:rPr>
          <w:bCs/>
          <w:sz w:val="28"/>
          <w:szCs w:val="28"/>
        </w:rPr>
        <w:t xml:space="preserve">+ Điểm chấm tối đa </w:t>
      </w:r>
      <w:r w:rsidR="002D1121">
        <w:rPr>
          <w:bCs/>
          <w:sz w:val="28"/>
          <w:szCs w:val="28"/>
        </w:rPr>
        <w:t>25</w:t>
      </w:r>
      <w:r>
        <w:rPr>
          <w:bCs/>
          <w:sz w:val="28"/>
          <w:szCs w:val="28"/>
        </w:rPr>
        <w:t xml:space="preserve"> điểm.</w:t>
      </w:r>
    </w:p>
    <w:p w:rsidR="003E4017" w:rsidRPr="00491446" w:rsidRDefault="003E4017" w:rsidP="00DE5FCB">
      <w:pPr>
        <w:tabs>
          <w:tab w:val="left" w:pos="5236"/>
        </w:tabs>
        <w:spacing w:before="120" w:after="120" w:line="320" w:lineRule="atLeast"/>
        <w:ind w:firstLine="709"/>
        <w:jc w:val="both"/>
        <w:rPr>
          <w:bCs/>
          <w:spacing w:val="-6"/>
          <w:sz w:val="28"/>
          <w:szCs w:val="28"/>
        </w:rPr>
      </w:pPr>
      <w:r w:rsidRPr="00491446">
        <w:rPr>
          <w:bCs/>
          <w:spacing w:val="-6"/>
          <w:sz w:val="28"/>
          <w:szCs w:val="28"/>
        </w:rPr>
        <w:t xml:space="preserve">+ Căn cứ đánh giá: </w:t>
      </w:r>
      <w:r w:rsidR="007B33EE">
        <w:rPr>
          <w:bCs/>
          <w:spacing w:val="-6"/>
          <w:sz w:val="28"/>
          <w:szCs w:val="28"/>
        </w:rPr>
        <w:t>C</w:t>
      </w:r>
      <w:r w:rsidR="00FF116B" w:rsidRPr="00491446">
        <w:rPr>
          <w:bCs/>
          <w:spacing w:val="-6"/>
          <w:sz w:val="28"/>
          <w:szCs w:val="28"/>
        </w:rPr>
        <w:t xml:space="preserve">hủ đề, </w:t>
      </w:r>
      <w:r w:rsidR="00FF116B" w:rsidRPr="00491446">
        <w:rPr>
          <w:spacing w:val="-6"/>
          <w:sz w:val="28"/>
          <w:szCs w:val="28"/>
        </w:rPr>
        <w:t>cách dàn dựng</w:t>
      </w:r>
      <w:r w:rsidR="002D1121" w:rsidRPr="00491446">
        <w:rPr>
          <w:spacing w:val="-6"/>
          <w:sz w:val="28"/>
          <w:szCs w:val="28"/>
        </w:rPr>
        <w:t xml:space="preserve"> và</w:t>
      </w:r>
      <w:r w:rsidRPr="00491446">
        <w:rPr>
          <w:bCs/>
          <w:spacing w:val="-6"/>
          <w:sz w:val="28"/>
          <w:szCs w:val="28"/>
        </w:rPr>
        <w:t xml:space="preserve">khả năng thể hiện của </w:t>
      </w:r>
      <w:r w:rsidR="002D1121" w:rsidRPr="00491446">
        <w:rPr>
          <w:bCs/>
          <w:spacing w:val="-6"/>
          <w:sz w:val="28"/>
          <w:szCs w:val="28"/>
        </w:rPr>
        <w:t xml:space="preserve">mỗi </w:t>
      </w:r>
      <w:r w:rsidRPr="00491446">
        <w:rPr>
          <w:bCs/>
          <w:spacing w:val="-6"/>
          <w:sz w:val="28"/>
          <w:szCs w:val="28"/>
        </w:rPr>
        <w:t>Đội.</w:t>
      </w:r>
    </w:p>
    <w:p w:rsidR="00CB0FEA" w:rsidRPr="00CB0FEA" w:rsidRDefault="00CB0FEA" w:rsidP="00DE5FCB">
      <w:pPr>
        <w:tabs>
          <w:tab w:val="left" w:pos="5236"/>
        </w:tabs>
        <w:spacing w:before="120" w:after="120" w:line="320" w:lineRule="atLeast"/>
        <w:ind w:firstLine="709"/>
        <w:jc w:val="both"/>
        <w:rPr>
          <w:b/>
          <w:bCs/>
          <w:sz w:val="28"/>
          <w:szCs w:val="28"/>
        </w:rPr>
      </w:pPr>
      <w:r w:rsidRPr="00CB0FEA">
        <w:rPr>
          <w:b/>
          <w:bCs/>
          <w:sz w:val="28"/>
          <w:szCs w:val="28"/>
        </w:rPr>
        <w:t>2. Tổng điểm</w:t>
      </w:r>
    </w:p>
    <w:p w:rsidR="00380A52" w:rsidRDefault="0017086B" w:rsidP="00DE5FCB">
      <w:pPr>
        <w:tabs>
          <w:tab w:val="left" w:pos="5236"/>
        </w:tabs>
        <w:spacing w:before="120" w:after="120" w:line="320" w:lineRule="atLeast"/>
        <w:ind w:firstLine="709"/>
        <w:jc w:val="both"/>
        <w:rPr>
          <w:bCs/>
          <w:sz w:val="28"/>
          <w:szCs w:val="28"/>
        </w:rPr>
      </w:pPr>
      <w:r>
        <w:rPr>
          <w:bCs/>
          <w:sz w:val="28"/>
          <w:szCs w:val="28"/>
        </w:rPr>
        <w:t xml:space="preserve">- </w:t>
      </w:r>
      <w:r w:rsidR="00380A52">
        <w:rPr>
          <w:bCs/>
          <w:sz w:val="28"/>
          <w:szCs w:val="28"/>
        </w:rPr>
        <w:t>Tổng điểm chung cuộc là điểm cộng của cả 03 phần</w:t>
      </w:r>
      <w:r w:rsidR="00D5278D">
        <w:rPr>
          <w:bCs/>
          <w:sz w:val="28"/>
          <w:szCs w:val="28"/>
        </w:rPr>
        <w:t xml:space="preserve"> thi:</w:t>
      </w:r>
    </w:p>
    <w:p w:rsidR="00CB0FEA" w:rsidRDefault="0017086B" w:rsidP="00DE5FCB">
      <w:pPr>
        <w:tabs>
          <w:tab w:val="left" w:pos="5236"/>
        </w:tabs>
        <w:spacing w:before="120" w:after="120" w:line="320" w:lineRule="atLeast"/>
        <w:ind w:firstLine="709"/>
        <w:jc w:val="both"/>
        <w:rPr>
          <w:bCs/>
          <w:sz w:val="28"/>
          <w:szCs w:val="28"/>
        </w:rPr>
      </w:pPr>
      <w:r>
        <w:rPr>
          <w:bCs/>
          <w:sz w:val="28"/>
          <w:szCs w:val="28"/>
        </w:rPr>
        <w:t>+</w:t>
      </w:r>
      <w:r w:rsidR="00CB0FEA">
        <w:rPr>
          <w:bCs/>
          <w:sz w:val="28"/>
          <w:szCs w:val="28"/>
        </w:rPr>
        <w:t xml:space="preserve"> Điểm phần 1: Điểm trung bình của 05 giám khảo</w:t>
      </w:r>
      <w:r w:rsidR="0051444B">
        <w:rPr>
          <w:bCs/>
          <w:sz w:val="28"/>
          <w:szCs w:val="28"/>
        </w:rPr>
        <w:t>.</w:t>
      </w:r>
    </w:p>
    <w:p w:rsidR="00CB0FEA" w:rsidRDefault="0017086B" w:rsidP="00DE5FCB">
      <w:pPr>
        <w:tabs>
          <w:tab w:val="left" w:pos="5236"/>
        </w:tabs>
        <w:spacing w:before="120" w:after="120" w:line="320" w:lineRule="atLeast"/>
        <w:ind w:firstLine="709"/>
        <w:jc w:val="both"/>
        <w:rPr>
          <w:bCs/>
          <w:sz w:val="28"/>
          <w:szCs w:val="28"/>
        </w:rPr>
      </w:pPr>
      <w:r>
        <w:rPr>
          <w:bCs/>
          <w:sz w:val="28"/>
          <w:szCs w:val="28"/>
        </w:rPr>
        <w:t>+</w:t>
      </w:r>
      <w:r w:rsidR="00CB0FEA">
        <w:rPr>
          <w:bCs/>
          <w:sz w:val="28"/>
          <w:szCs w:val="28"/>
        </w:rPr>
        <w:t xml:space="preserve"> Điểm phần 2: </w:t>
      </w:r>
      <w:r w:rsidR="00A136AF">
        <w:rPr>
          <w:bCs/>
          <w:sz w:val="28"/>
          <w:szCs w:val="28"/>
        </w:rPr>
        <w:t>Máy tính sẽ tính</w:t>
      </w:r>
      <w:r w:rsidR="00380A52">
        <w:rPr>
          <w:bCs/>
          <w:sz w:val="28"/>
          <w:szCs w:val="28"/>
        </w:rPr>
        <w:t xml:space="preserve"> điểm tự động.</w:t>
      </w:r>
    </w:p>
    <w:p w:rsidR="00CB0FEA" w:rsidRDefault="0017086B" w:rsidP="00DE5FCB">
      <w:pPr>
        <w:tabs>
          <w:tab w:val="left" w:pos="5236"/>
        </w:tabs>
        <w:spacing w:before="120" w:after="120" w:line="320" w:lineRule="atLeast"/>
        <w:ind w:firstLine="709"/>
        <w:jc w:val="both"/>
        <w:rPr>
          <w:bCs/>
          <w:sz w:val="28"/>
          <w:szCs w:val="28"/>
        </w:rPr>
      </w:pPr>
      <w:r>
        <w:rPr>
          <w:bCs/>
          <w:sz w:val="28"/>
          <w:szCs w:val="28"/>
        </w:rPr>
        <w:t>+</w:t>
      </w:r>
      <w:r w:rsidR="00420D97">
        <w:rPr>
          <w:bCs/>
          <w:sz w:val="28"/>
          <w:szCs w:val="28"/>
        </w:rPr>
        <w:t xml:space="preserve"> Điểm phần 3: Điểm trung bình của 05 giám khảo</w:t>
      </w:r>
      <w:r w:rsidR="0051444B">
        <w:rPr>
          <w:bCs/>
          <w:sz w:val="28"/>
          <w:szCs w:val="28"/>
        </w:rPr>
        <w:t>.</w:t>
      </w:r>
    </w:p>
    <w:p w:rsidR="00931EE1" w:rsidRDefault="00931EE1" w:rsidP="00DE5FCB">
      <w:pPr>
        <w:tabs>
          <w:tab w:val="left" w:pos="5236"/>
        </w:tabs>
        <w:spacing w:before="120" w:after="120" w:line="320" w:lineRule="atLeast"/>
        <w:ind w:firstLine="709"/>
        <w:jc w:val="both"/>
        <w:rPr>
          <w:bCs/>
          <w:sz w:val="28"/>
          <w:szCs w:val="28"/>
        </w:rPr>
      </w:pPr>
      <w:r>
        <w:rPr>
          <w:bCs/>
          <w:sz w:val="28"/>
          <w:szCs w:val="28"/>
        </w:rPr>
        <w:t>(</w:t>
      </w:r>
      <w:r w:rsidR="00462640">
        <w:rPr>
          <w:sz w:val="28"/>
          <w:szCs w:val="28"/>
        </w:rPr>
        <w:t xml:space="preserve">Nếu </w:t>
      </w:r>
      <w:r w:rsidR="00397C98">
        <w:rPr>
          <w:sz w:val="28"/>
          <w:szCs w:val="28"/>
        </w:rPr>
        <w:t>0</w:t>
      </w:r>
      <w:r w:rsidR="00462640">
        <w:rPr>
          <w:sz w:val="28"/>
          <w:szCs w:val="28"/>
        </w:rPr>
        <w:t xml:space="preserve">1 </w:t>
      </w:r>
      <w:r w:rsidRPr="0084408F">
        <w:rPr>
          <w:sz w:val="28"/>
          <w:szCs w:val="28"/>
        </w:rPr>
        <w:t xml:space="preserve">giám khảo vắng mặt vì lý do bất khả kháng, điểm trung bình là </w:t>
      </w:r>
      <w:r>
        <w:rPr>
          <w:sz w:val="28"/>
          <w:szCs w:val="28"/>
        </w:rPr>
        <w:t>điểm của các thành viên còn lại).</w:t>
      </w:r>
    </w:p>
    <w:p w:rsidR="0017086B" w:rsidRDefault="0017086B" w:rsidP="00DE5FCB">
      <w:pPr>
        <w:spacing w:before="120" w:after="120" w:line="320" w:lineRule="atLeast"/>
        <w:ind w:firstLine="720"/>
        <w:jc w:val="both"/>
        <w:rPr>
          <w:bCs/>
          <w:iCs/>
          <w:sz w:val="28"/>
          <w:szCs w:val="28"/>
        </w:rPr>
      </w:pPr>
      <w:r w:rsidRPr="0017086B">
        <w:rPr>
          <w:bCs/>
          <w:iCs/>
          <w:sz w:val="28"/>
          <w:szCs w:val="28"/>
        </w:rPr>
        <w:t>- Điểm trừ</w:t>
      </w:r>
      <w:r>
        <w:rPr>
          <w:bCs/>
          <w:iCs/>
          <w:sz w:val="28"/>
          <w:szCs w:val="28"/>
        </w:rPr>
        <w:t>:</w:t>
      </w:r>
    </w:p>
    <w:p w:rsidR="0017086B" w:rsidRPr="0017086B" w:rsidRDefault="0017086B" w:rsidP="00DE5FCB">
      <w:pPr>
        <w:spacing w:before="120" w:after="120" w:line="320" w:lineRule="atLeast"/>
        <w:ind w:firstLine="720"/>
        <w:jc w:val="both"/>
        <w:rPr>
          <w:bCs/>
          <w:iCs/>
          <w:sz w:val="28"/>
          <w:szCs w:val="28"/>
        </w:rPr>
      </w:pPr>
      <w:r>
        <w:rPr>
          <w:bCs/>
          <w:iCs/>
          <w:sz w:val="28"/>
          <w:szCs w:val="28"/>
        </w:rPr>
        <w:t xml:space="preserve">+ </w:t>
      </w:r>
      <w:r w:rsidR="00640C94">
        <w:rPr>
          <w:bCs/>
          <w:iCs/>
          <w:sz w:val="28"/>
          <w:szCs w:val="28"/>
        </w:rPr>
        <w:t xml:space="preserve">Quá thời gian quy định </w:t>
      </w:r>
      <w:r w:rsidR="0098209C">
        <w:rPr>
          <w:bCs/>
          <w:iCs/>
          <w:sz w:val="28"/>
          <w:szCs w:val="28"/>
        </w:rPr>
        <w:t>trong phần thi thứ Nhất và thứ Ba</w:t>
      </w:r>
      <w:r w:rsidR="00E25301">
        <w:rPr>
          <w:bCs/>
          <w:iCs/>
          <w:sz w:val="28"/>
          <w:szCs w:val="28"/>
        </w:rPr>
        <w:t xml:space="preserve">: </w:t>
      </w:r>
      <w:r w:rsidR="00FE16B7">
        <w:rPr>
          <w:bCs/>
          <w:iCs/>
          <w:sz w:val="28"/>
          <w:szCs w:val="28"/>
        </w:rPr>
        <w:t xml:space="preserve">từ </w:t>
      </w:r>
      <w:r w:rsidR="00590E49">
        <w:rPr>
          <w:bCs/>
          <w:iCs/>
          <w:sz w:val="28"/>
          <w:szCs w:val="28"/>
        </w:rPr>
        <w:t xml:space="preserve">1 phút </w:t>
      </w:r>
      <w:r w:rsidR="005C1381">
        <w:rPr>
          <w:bCs/>
          <w:iCs/>
          <w:sz w:val="28"/>
          <w:szCs w:val="28"/>
        </w:rPr>
        <w:t>-</w:t>
      </w:r>
      <w:r w:rsidR="00590E49">
        <w:rPr>
          <w:bCs/>
          <w:iCs/>
          <w:sz w:val="28"/>
          <w:szCs w:val="28"/>
        </w:rPr>
        <w:t xml:space="preserve"> dưới 2 phút</w:t>
      </w:r>
      <w:r w:rsidR="00E25301">
        <w:rPr>
          <w:bCs/>
          <w:iCs/>
          <w:sz w:val="28"/>
          <w:szCs w:val="28"/>
        </w:rPr>
        <w:t>,</w:t>
      </w:r>
      <w:r w:rsidR="00590E49">
        <w:rPr>
          <w:bCs/>
          <w:iCs/>
          <w:sz w:val="28"/>
          <w:szCs w:val="28"/>
        </w:rPr>
        <w:t xml:space="preserve"> trừ </w:t>
      </w:r>
      <w:r w:rsidR="00A032FB">
        <w:rPr>
          <w:bCs/>
          <w:iCs/>
          <w:sz w:val="28"/>
          <w:szCs w:val="28"/>
        </w:rPr>
        <w:t>3</w:t>
      </w:r>
      <w:r w:rsidR="00640C94">
        <w:rPr>
          <w:bCs/>
          <w:iCs/>
          <w:sz w:val="28"/>
          <w:szCs w:val="28"/>
        </w:rPr>
        <w:t xml:space="preserve"> điểm</w:t>
      </w:r>
      <w:r w:rsidR="00E25301">
        <w:rPr>
          <w:bCs/>
          <w:iCs/>
          <w:sz w:val="28"/>
          <w:szCs w:val="28"/>
        </w:rPr>
        <w:t>; từ phút thứ 2 trở đi, trừ 5 điểm.</w:t>
      </w:r>
    </w:p>
    <w:p w:rsidR="0017086B" w:rsidRDefault="00640C94" w:rsidP="00DE5FCB">
      <w:pPr>
        <w:tabs>
          <w:tab w:val="left" w:pos="5236"/>
        </w:tabs>
        <w:spacing w:before="120" w:after="120" w:line="320" w:lineRule="atLeast"/>
        <w:ind w:firstLine="709"/>
        <w:jc w:val="both"/>
        <w:rPr>
          <w:bCs/>
          <w:sz w:val="28"/>
          <w:szCs w:val="28"/>
        </w:rPr>
      </w:pPr>
      <w:r>
        <w:rPr>
          <w:bCs/>
          <w:sz w:val="28"/>
          <w:szCs w:val="28"/>
        </w:rPr>
        <w:t>+ Quá thời gian quy định trong phần thi thứ 2: không được tính điểm, hoặc mất lượt thi.</w:t>
      </w:r>
    </w:p>
    <w:p w:rsidR="00B72F5D" w:rsidRPr="00B72F5D" w:rsidRDefault="00B72F5D" w:rsidP="00DE5FCB">
      <w:pPr>
        <w:spacing w:before="120" w:after="120" w:line="320" w:lineRule="atLeast"/>
        <w:ind w:firstLine="720"/>
        <w:jc w:val="both"/>
        <w:rPr>
          <w:b/>
          <w:bCs/>
          <w:iCs/>
          <w:sz w:val="28"/>
        </w:rPr>
      </w:pPr>
      <w:r w:rsidRPr="00B72F5D">
        <w:rPr>
          <w:b/>
          <w:bCs/>
          <w:iCs/>
          <w:sz w:val="28"/>
        </w:rPr>
        <w:t>III</w:t>
      </w:r>
      <w:r w:rsidRPr="00B72F5D">
        <w:rPr>
          <w:b/>
          <w:bCs/>
          <w:sz w:val="28"/>
        </w:rPr>
        <w:t>. BAN TỔ CHỨC, BAN GIÁM KHẢO, TỔ THƯ KÝ</w:t>
      </w:r>
    </w:p>
    <w:p w:rsidR="00B72F5D" w:rsidRDefault="00B72F5D" w:rsidP="00DE5FCB">
      <w:pPr>
        <w:tabs>
          <w:tab w:val="left" w:pos="5236"/>
        </w:tabs>
        <w:spacing w:before="120" w:after="120" w:line="320" w:lineRule="atLeast"/>
        <w:ind w:firstLine="709"/>
        <w:jc w:val="both"/>
        <w:rPr>
          <w:bCs/>
          <w:sz w:val="28"/>
        </w:rPr>
      </w:pPr>
      <w:r>
        <w:rPr>
          <w:b/>
          <w:bCs/>
          <w:sz w:val="28"/>
        </w:rPr>
        <w:t>1.</w:t>
      </w:r>
      <w:r w:rsidRPr="00CB32D4">
        <w:rPr>
          <w:b/>
          <w:bCs/>
          <w:sz w:val="28"/>
        </w:rPr>
        <w:t xml:space="preserve"> Ban Tổ chức</w:t>
      </w:r>
    </w:p>
    <w:p w:rsidR="00B72F5D" w:rsidRDefault="00B72F5D" w:rsidP="00DE5FCB">
      <w:pPr>
        <w:tabs>
          <w:tab w:val="left" w:pos="5236"/>
        </w:tabs>
        <w:spacing w:before="120" w:after="120" w:line="320" w:lineRule="atLeast"/>
        <w:jc w:val="both"/>
        <w:rPr>
          <w:bCs/>
          <w:sz w:val="28"/>
        </w:rPr>
      </w:pPr>
      <w:r>
        <w:rPr>
          <w:bCs/>
          <w:sz w:val="28"/>
        </w:rPr>
        <w:t xml:space="preserve">        T</w:t>
      </w:r>
      <w:r w:rsidRPr="004A134F">
        <w:rPr>
          <w:bCs/>
          <w:sz w:val="28"/>
        </w:rPr>
        <w:t xml:space="preserve">hành viên </w:t>
      </w:r>
      <w:r>
        <w:rPr>
          <w:bCs/>
          <w:sz w:val="28"/>
        </w:rPr>
        <w:t xml:space="preserve">Ban Tổ chức là các đ/c lãnh đạo, </w:t>
      </w:r>
      <w:r w:rsidR="000C7548">
        <w:rPr>
          <w:bCs/>
          <w:sz w:val="28"/>
        </w:rPr>
        <w:t>Trưởng, P</w:t>
      </w:r>
      <w:r>
        <w:rPr>
          <w:bCs/>
          <w:sz w:val="28"/>
        </w:rPr>
        <w:t>hó Ban Công đoàn NHVN</w:t>
      </w:r>
      <w:r w:rsidR="00F334F9">
        <w:rPr>
          <w:bCs/>
          <w:sz w:val="28"/>
        </w:rPr>
        <w:t xml:space="preserve"> và một số đơn vị liên quan</w:t>
      </w:r>
      <w:r>
        <w:rPr>
          <w:bCs/>
          <w:sz w:val="28"/>
        </w:rPr>
        <w:t>.</w:t>
      </w:r>
    </w:p>
    <w:p w:rsidR="00B72F5D" w:rsidRDefault="00B72F5D" w:rsidP="00DE5FCB">
      <w:pPr>
        <w:tabs>
          <w:tab w:val="left" w:pos="5236"/>
        </w:tabs>
        <w:spacing w:before="120" w:after="120" w:line="320" w:lineRule="atLeast"/>
        <w:ind w:firstLine="709"/>
        <w:jc w:val="both"/>
        <w:rPr>
          <w:bCs/>
          <w:sz w:val="28"/>
        </w:rPr>
      </w:pPr>
      <w:r>
        <w:rPr>
          <w:b/>
          <w:bCs/>
          <w:sz w:val="28"/>
        </w:rPr>
        <w:t>2. Ban Giám</w:t>
      </w:r>
      <w:r w:rsidRPr="00CB32D4">
        <w:rPr>
          <w:b/>
          <w:bCs/>
          <w:sz w:val="28"/>
        </w:rPr>
        <w:t xml:space="preserve"> khảo</w:t>
      </w:r>
    </w:p>
    <w:p w:rsidR="00B72F5D" w:rsidRDefault="00B72F5D" w:rsidP="00DE5FCB">
      <w:pPr>
        <w:tabs>
          <w:tab w:val="left" w:pos="5236"/>
        </w:tabs>
        <w:spacing w:before="120" w:after="120" w:line="320" w:lineRule="atLeast"/>
        <w:jc w:val="both"/>
        <w:rPr>
          <w:bCs/>
          <w:sz w:val="28"/>
        </w:rPr>
      </w:pPr>
      <w:r>
        <w:rPr>
          <w:bCs/>
          <w:sz w:val="28"/>
        </w:rPr>
        <w:t xml:space="preserve">        Thành viên Ban Giám khảo</w:t>
      </w:r>
      <w:r w:rsidR="00CA00B1">
        <w:rPr>
          <w:bCs/>
          <w:sz w:val="28"/>
        </w:rPr>
        <w:t xml:space="preserve"> là các </w:t>
      </w:r>
      <w:r w:rsidR="003733AB">
        <w:rPr>
          <w:bCs/>
          <w:sz w:val="28"/>
        </w:rPr>
        <w:t>nhà chuyên môn</w:t>
      </w:r>
      <w:r w:rsidR="00CA00B1">
        <w:rPr>
          <w:bCs/>
          <w:sz w:val="28"/>
        </w:rPr>
        <w:t xml:space="preserve">, văn </w:t>
      </w:r>
      <w:r w:rsidR="002F5D38">
        <w:rPr>
          <w:bCs/>
          <w:sz w:val="28"/>
        </w:rPr>
        <w:t xml:space="preserve">nghệ sĩ và </w:t>
      </w:r>
      <w:r w:rsidR="003733AB">
        <w:rPr>
          <w:bCs/>
          <w:sz w:val="28"/>
        </w:rPr>
        <w:t xml:space="preserve">cán bộ lãnh đạo trong </w:t>
      </w:r>
      <w:r w:rsidR="002F5D38">
        <w:rPr>
          <w:bCs/>
          <w:sz w:val="28"/>
        </w:rPr>
        <w:t>n</w:t>
      </w:r>
      <w:r w:rsidR="003733AB">
        <w:rPr>
          <w:bCs/>
          <w:sz w:val="28"/>
        </w:rPr>
        <w:t xml:space="preserve">gành </w:t>
      </w:r>
      <w:r w:rsidR="002F5D38">
        <w:rPr>
          <w:bCs/>
          <w:sz w:val="28"/>
        </w:rPr>
        <w:t>Ngân hàng c</w:t>
      </w:r>
      <w:r>
        <w:rPr>
          <w:bCs/>
          <w:sz w:val="28"/>
        </w:rPr>
        <w:t xml:space="preserve">ó nhiều kinh nghiệm chấm thi trong các </w:t>
      </w:r>
      <w:r w:rsidR="003733AB">
        <w:rPr>
          <w:bCs/>
          <w:sz w:val="28"/>
        </w:rPr>
        <w:t>cuộc thi văn hóa, nghệ thuật.</w:t>
      </w:r>
    </w:p>
    <w:p w:rsidR="00B72F5D" w:rsidRDefault="00B72F5D" w:rsidP="00DE5FCB">
      <w:pPr>
        <w:tabs>
          <w:tab w:val="left" w:pos="720"/>
        </w:tabs>
        <w:spacing w:before="120" w:after="120" w:line="320" w:lineRule="atLeast"/>
        <w:jc w:val="both"/>
        <w:rPr>
          <w:bCs/>
          <w:sz w:val="28"/>
        </w:rPr>
      </w:pPr>
      <w:r>
        <w:rPr>
          <w:bCs/>
          <w:sz w:val="28"/>
        </w:rPr>
        <w:tab/>
      </w:r>
      <w:r w:rsidRPr="002046D9">
        <w:rPr>
          <w:b/>
          <w:bCs/>
          <w:sz w:val="28"/>
        </w:rPr>
        <w:t>3. Tổ Thư ký</w:t>
      </w:r>
    </w:p>
    <w:p w:rsidR="00B72F5D" w:rsidRDefault="00B72F5D" w:rsidP="00DE5FCB">
      <w:pPr>
        <w:tabs>
          <w:tab w:val="left" w:pos="720"/>
        </w:tabs>
        <w:spacing w:before="120" w:after="120" w:line="320" w:lineRule="atLeast"/>
        <w:jc w:val="both"/>
        <w:rPr>
          <w:bCs/>
          <w:sz w:val="28"/>
        </w:rPr>
      </w:pPr>
      <w:r>
        <w:rPr>
          <w:bCs/>
          <w:sz w:val="28"/>
        </w:rPr>
        <w:t xml:space="preserve">           Thành viên Tổ Thư ký là các cán bộ, chuyên viên của các Ban tại cơ quan </w:t>
      </w:r>
      <w:r w:rsidR="00210C56">
        <w:rPr>
          <w:bCs/>
          <w:sz w:val="28"/>
        </w:rPr>
        <w:t>Công đoàn NHVN.</w:t>
      </w:r>
    </w:p>
    <w:p w:rsidR="00E3158B" w:rsidRPr="0084408F" w:rsidRDefault="00E3158B" w:rsidP="00DE5FCB">
      <w:pPr>
        <w:tabs>
          <w:tab w:val="left" w:pos="720"/>
        </w:tabs>
        <w:spacing w:before="120" w:after="120" w:line="320" w:lineRule="atLeast"/>
        <w:jc w:val="both"/>
        <w:rPr>
          <w:b/>
          <w:bCs/>
          <w:sz w:val="28"/>
          <w:szCs w:val="28"/>
        </w:rPr>
      </w:pPr>
      <w:r w:rsidRPr="0084408F">
        <w:rPr>
          <w:bCs/>
          <w:sz w:val="28"/>
          <w:szCs w:val="28"/>
        </w:rPr>
        <w:tab/>
      </w:r>
      <w:r w:rsidRPr="0084408F">
        <w:rPr>
          <w:b/>
          <w:bCs/>
          <w:sz w:val="28"/>
          <w:szCs w:val="28"/>
        </w:rPr>
        <w:t xml:space="preserve">IV. </w:t>
      </w:r>
      <w:r w:rsidR="000948C6">
        <w:rPr>
          <w:b/>
          <w:bCs/>
          <w:sz w:val="28"/>
          <w:szCs w:val="28"/>
        </w:rPr>
        <w:t>CƠ CẤU GIẢI THƯỞ</w:t>
      </w:r>
      <w:r w:rsidRPr="0084408F">
        <w:rPr>
          <w:b/>
          <w:bCs/>
          <w:sz w:val="28"/>
          <w:szCs w:val="28"/>
        </w:rPr>
        <w:t>NG</w:t>
      </w:r>
    </w:p>
    <w:p w:rsidR="0096312B" w:rsidRDefault="00E3158B" w:rsidP="00DE5FCB">
      <w:pPr>
        <w:tabs>
          <w:tab w:val="left" w:pos="720"/>
        </w:tabs>
        <w:spacing w:before="120" w:after="120" w:line="320" w:lineRule="atLeast"/>
        <w:jc w:val="both"/>
        <w:rPr>
          <w:sz w:val="28"/>
          <w:szCs w:val="28"/>
        </w:rPr>
      </w:pPr>
      <w:r w:rsidRPr="0084408F">
        <w:rPr>
          <w:sz w:val="28"/>
          <w:szCs w:val="28"/>
        </w:rPr>
        <w:tab/>
      </w:r>
      <w:r>
        <w:rPr>
          <w:b/>
          <w:sz w:val="28"/>
          <w:szCs w:val="28"/>
        </w:rPr>
        <w:t>1.</w:t>
      </w:r>
      <w:r w:rsidRPr="0084408F">
        <w:rPr>
          <w:sz w:val="28"/>
          <w:szCs w:val="28"/>
        </w:rPr>
        <w:t>Các giải thưởng được xá</w:t>
      </w:r>
      <w:r>
        <w:rPr>
          <w:sz w:val="28"/>
          <w:szCs w:val="28"/>
        </w:rPr>
        <w:t xml:space="preserve">c định căn cứ vào tổng điểm của các </w:t>
      </w:r>
      <w:r w:rsidR="0096312B">
        <w:rPr>
          <w:sz w:val="28"/>
          <w:szCs w:val="28"/>
        </w:rPr>
        <w:t>Đ</w:t>
      </w:r>
      <w:r>
        <w:rPr>
          <w:sz w:val="28"/>
          <w:szCs w:val="28"/>
        </w:rPr>
        <w:t>ội theo 02 Khối thi, tính</w:t>
      </w:r>
      <w:r w:rsidRPr="0084408F">
        <w:rPr>
          <w:sz w:val="28"/>
          <w:szCs w:val="28"/>
        </w:rPr>
        <w:t xml:space="preserve"> từ điểm cao nhất trở xuống</w:t>
      </w:r>
      <w:r w:rsidR="004769FB">
        <w:rPr>
          <w:sz w:val="28"/>
          <w:szCs w:val="28"/>
        </w:rPr>
        <w:t xml:space="preserve">. </w:t>
      </w:r>
    </w:p>
    <w:p w:rsidR="00E3158B" w:rsidRDefault="0096312B" w:rsidP="00DE5FCB">
      <w:pPr>
        <w:tabs>
          <w:tab w:val="left" w:pos="720"/>
        </w:tabs>
        <w:spacing w:before="120" w:after="120" w:line="320" w:lineRule="atLeast"/>
        <w:jc w:val="both"/>
        <w:rPr>
          <w:sz w:val="28"/>
          <w:szCs w:val="28"/>
        </w:rPr>
      </w:pPr>
      <w:r>
        <w:rPr>
          <w:sz w:val="28"/>
          <w:szCs w:val="28"/>
        </w:rPr>
        <w:tab/>
      </w:r>
      <w:r w:rsidR="004769FB">
        <w:rPr>
          <w:sz w:val="28"/>
          <w:szCs w:val="28"/>
        </w:rPr>
        <w:t xml:space="preserve">Mỗi Khối </w:t>
      </w:r>
      <w:r w:rsidR="00E3158B" w:rsidRPr="0084408F">
        <w:rPr>
          <w:sz w:val="28"/>
          <w:szCs w:val="28"/>
        </w:rPr>
        <w:t xml:space="preserve">gồm các giải: </w:t>
      </w:r>
    </w:p>
    <w:p w:rsidR="00E3158B" w:rsidRDefault="00E3158B" w:rsidP="00DE5FCB">
      <w:pPr>
        <w:tabs>
          <w:tab w:val="left" w:pos="720"/>
        </w:tabs>
        <w:spacing w:before="120" w:after="120" w:line="320" w:lineRule="atLeast"/>
        <w:jc w:val="both"/>
        <w:rPr>
          <w:sz w:val="28"/>
          <w:szCs w:val="28"/>
        </w:rPr>
      </w:pPr>
      <w:r>
        <w:rPr>
          <w:sz w:val="28"/>
          <w:szCs w:val="28"/>
        </w:rPr>
        <w:tab/>
        <w:t>- 01 giải Nhất</w:t>
      </w:r>
      <w:r w:rsidR="00462640">
        <w:rPr>
          <w:sz w:val="28"/>
          <w:szCs w:val="28"/>
        </w:rPr>
        <w:t>: 3</w:t>
      </w:r>
      <w:r w:rsidR="00C620B9">
        <w:rPr>
          <w:sz w:val="28"/>
          <w:szCs w:val="28"/>
        </w:rPr>
        <w:t>0 triệu đồng/1 giải + Bằng khen Công đoàn NHVN</w:t>
      </w:r>
    </w:p>
    <w:p w:rsidR="00E3158B" w:rsidRDefault="00E3158B" w:rsidP="00DE5FCB">
      <w:pPr>
        <w:tabs>
          <w:tab w:val="left" w:pos="720"/>
        </w:tabs>
        <w:spacing w:before="120" w:after="120" w:line="320" w:lineRule="atLeast"/>
        <w:jc w:val="both"/>
        <w:rPr>
          <w:sz w:val="28"/>
          <w:szCs w:val="28"/>
        </w:rPr>
      </w:pPr>
      <w:r>
        <w:rPr>
          <w:sz w:val="28"/>
          <w:szCs w:val="28"/>
        </w:rPr>
        <w:tab/>
        <w:t xml:space="preserve">- </w:t>
      </w:r>
      <w:r w:rsidR="004769FB">
        <w:rPr>
          <w:sz w:val="28"/>
          <w:szCs w:val="28"/>
        </w:rPr>
        <w:t>0</w:t>
      </w:r>
      <w:r w:rsidR="00C620B9">
        <w:rPr>
          <w:sz w:val="28"/>
          <w:szCs w:val="28"/>
        </w:rPr>
        <w:t>2</w:t>
      </w:r>
      <w:r w:rsidR="004769FB">
        <w:rPr>
          <w:sz w:val="28"/>
          <w:szCs w:val="28"/>
        </w:rPr>
        <w:t xml:space="preserve"> giải Nhì</w:t>
      </w:r>
      <w:r w:rsidR="00462640">
        <w:rPr>
          <w:sz w:val="28"/>
          <w:szCs w:val="28"/>
        </w:rPr>
        <w:t>: 2</w:t>
      </w:r>
      <w:r w:rsidR="00C620B9">
        <w:rPr>
          <w:sz w:val="28"/>
          <w:szCs w:val="28"/>
        </w:rPr>
        <w:t>5 triệu/1 giải + Bằng khen Công đoàn NHVN</w:t>
      </w:r>
    </w:p>
    <w:p w:rsidR="004769FB" w:rsidRDefault="004769FB" w:rsidP="00DE5FCB">
      <w:pPr>
        <w:tabs>
          <w:tab w:val="left" w:pos="720"/>
        </w:tabs>
        <w:spacing w:before="120" w:after="120" w:line="320" w:lineRule="atLeast"/>
        <w:jc w:val="both"/>
        <w:rPr>
          <w:sz w:val="28"/>
          <w:szCs w:val="28"/>
        </w:rPr>
      </w:pPr>
      <w:r>
        <w:rPr>
          <w:sz w:val="28"/>
          <w:szCs w:val="28"/>
        </w:rPr>
        <w:tab/>
        <w:t xml:space="preserve">- </w:t>
      </w:r>
      <w:r w:rsidR="00C620B9">
        <w:rPr>
          <w:sz w:val="28"/>
          <w:szCs w:val="28"/>
        </w:rPr>
        <w:t>03</w:t>
      </w:r>
      <w:r w:rsidR="00AA7DAA">
        <w:rPr>
          <w:sz w:val="28"/>
          <w:szCs w:val="28"/>
        </w:rPr>
        <w:t xml:space="preserve"> giải Ba</w:t>
      </w:r>
      <w:r w:rsidR="00462640">
        <w:rPr>
          <w:sz w:val="28"/>
          <w:szCs w:val="28"/>
        </w:rPr>
        <w:t>: 20</w:t>
      </w:r>
      <w:r w:rsidR="00C620B9">
        <w:rPr>
          <w:sz w:val="28"/>
          <w:szCs w:val="28"/>
        </w:rPr>
        <w:t xml:space="preserve"> triệu/1 giải + Bằng khen Công đoàn NHVN</w:t>
      </w:r>
    </w:p>
    <w:p w:rsidR="0069676D" w:rsidRDefault="00AA7DAA" w:rsidP="00DE5FCB">
      <w:pPr>
        <w:tabs>
          <w:tab w:val="left" w:pos="720"/>
        </w:tabs>
        <w:spacing w:before="120" w:after="120" w:line="320" w:lineRule="atLeast"/>
        <w:jc w:val="both"/>
        <w:rPr>
          <w:sz w:val="28"/>
          <w:szCs w:val="28"/>
        </w:rPr>
      </w:pPr>
      <w:r>
        <w:rPr>
          <w:sz w:val="28"/>
          <w:szCs w:val="28"/>
        </w:rPr>
        <w:tab/>
        <w:t>- Một số giải Khuyến khích và giải phụ</w:t>
      </w:r>
      <w:r w:rsidR="0069676D">
        <w:rPr>
          <w:sz w:val="28"/>
          <w:szCs w:val="28"/>
        </w:rPr>
        <w:t>: 05</w:t>
      </w:r>
      <w:r w:rsidR="003C1E01">
        <w:rPr>
          <w:sz w:val="28"/>
          <w:szCs w:val="28"/>
        </w:rPr>
        <w:t xml:space="preserve"> triệu/1 giải</w:t>
      </w:r>
      <w:r w:rsidR="0069676D">
        <w:rPr>
          <w:sz w:val="28"/>
          <w:szCs w:val="28"/>
        </w:rPr>
        <w:t>.</w:t>
      </w:r>
    </w:p>
    <w:p w:rsidR="00E3158B" w:rsidRPr="0084408F" w:rsidRDefault="00AA7DAA" w:rsidP="00DE5FCB">
      <w:pPr>
        <w:tabs>
          <w:tab w:val="left" w:pos="720"/>
        </w:tabs>
        <w:spacing w:before="120" w:after="120" w:line="320" w:lineRule="atLeast"/>
        <w:jc w:val="both"/>
        <w:rPr>
          <w:sz w:val="28"/>
          <w:szCs w:val="28"/>
        </w:rPr>
      </w:pPr>
      <w:r>
        <w:rPr>
          <w:sz w:val="28"/>
          <w:szCs w:val="28"/>
        </w:rPr>
        <w:tab/>
      </w:r>
      <w:r w:rsidRPr="00AA7DAA">
        <w:rPr>
          <w:b/>
          <w:sz w:val="28"/>
          <w:szCs w:val="28"/>
        </w:rPr>
        <w:t>2.</w:t>
      </w:r>
      <w:r w:rsidR="00E3158B" w:rsidRPr="0084408F">
        <w:rPr>
          <w:sz w:val="28"/>
          <w:szCs w:val="28"/>
        </w:rPr>
        <w:t xml:space="preserve"> Căn cứ tình hình thực tế, Ban Tổ chức sẽ có</w:t>
      </w:r>
      <w:r w:rsidR="007D7466">
        <w:rPr>
          <w:sz w:val="28"/>
          <w:szCs w:val="28"/>
        </w:rPr>
        <w:t xml:space="preserve"> thêm</w:t>
      </w:r>
      <w:r w:rsidR="00E3158B" w:rsidRPr="0084408F">
        <w:rPr>
          <w:sz w:val="28"/>
          <w:szCs w:val="28"/>
        </w:rPr>
        <w:t xml:space="preserve"> giải thưởng phù hợp.</w:t>
      </w:r>
    </w:p>
    <w:p w:rsidR="008E1918" w:rsidRPr="0084408F" w:rsidRDefault="008E1918" w:rsidP="00D4432E">
      <w:pPr>
        <w:spacing w:before="100" w:after="100" w:line="280" w:lineRule="atLeast"/>
        <w:ind w:firstLine="720"/>
        <w:jc w:val="both"/>
        <w:rPr>
          <w:b/>
          <w:sz w:val="28"/>
          <w:szCs w:val="28"/>
        </w:rPr>
      </w:pPr>
      <w:r w:rsidRPr="0084408F">
        <w:rPr>
          <w:b/>
          <w:sz w:val="28"/>
          <w:szCs w:val="28"/>
        </w:rPr>
        <w:lastRenderedPageBreak/>
        <w:t>V. CÁC QUY ĐỊNH KHÁC</w:t>
      </w:r>
    </w:p>
    <w:p w:rsidR="008C5DB8" w:rsidRDefault="008E1918" w:rsidP="00D4432E">
      <w:pPr>
        <w:spacing w:before="100" w:after="100" w:line="280" w:lineRule="atLeast"/>
        <w:ind w:firstLine="720"/>
        <w:jc w:val="both"/>
        <w:rPr>
          <w:sz w:val="28"/>
          <w:szCs w:val="28"/>
        </w:rPr>
      </w:pPr>
      <w:r w:rsidRPr="0084408F">
        <w:rPr>
          <w:b/>
          <w:sz w:val="28"/>
          <w:szCs w:val="28"/>
        </w:rPr>
        <w:t>1.</w:t>
      </w:r>
      <w:r w:rsidR="00D87890" w:rsidRPr="003927B5">
        <w:rPr>
          <w:b/>
          <w:sz w:val="28"/>
          <w:szCs w:val="28"/>
        </w:rPr>
        <w:t>Đăng ký và danh sách thí sinh:</w:t>
      </w:r>
    </w:p>
    <w:p w:rsidR="00B5387E" w:rsidRDefault="00D87890" w:rsidP="00D4432E">
      <w:pPr>
        <w:spacing w:before="100" w:after="100" w:line="280" w:lineRule="atLeast"/>
        <w:ind w:firstLine="720"/>
        <w:jc w:val="both"/>
        <w:rPr>
          <w:sz w:val="28"/>
          <w:szCs w:val="28"/>
        </w:rPr>
      </w:pPr>
      <w:r w:rsidRPr="00226A09">
        <w:rPr>
          <w:b/>
          <w:sz w:val="28"/>
          <w:szCs w:val="28"/>
        </w:rPr>
        <w:t>-</w:t>
      </w:r>
      <w:r w:rsidR="008E1918" w:rsidRPr="0084408F">
        <w:rPr>
          <w:sz w:val="28"/>
          <w:szCs w:val="28"/>
        </w:rPr>
        <w:t xml:space="preserve">Các đơn vị </w:t>
      </w:r>
      <w:r w:rsidR="00873453">
        <w:rPr>
          <w:sz w:val="28"/>
          <w:szCs w:val="28"/>
        </w:rPr>
        <w:t>gửi Phiếu đ</w:t>
      </w:r>
      <w:r w:rsidR="008E1918">
        <w:rPr>
          <w:sz w:val="28"/>
          <w:szCs w:val="28"/>
        </w:rPr>
        <w:t>ăng ký</w:t>
      </w:r>
      <w:r w:rsidR="00B5387E">
        <w:rPr>
          <w:sz w:val="28"/>
          <w:szCs w:val="28"/>
        </w:rPr>
        <w:t>tham gia (</w:t>
      </w:r>
      <w:r w:rsidR="00DF1B38">
        <w:rPr>
          <w:sz w:val="28"/>
          <w:szCs w:val="28"/>
        </w:rPr>
        <w:t>theo mẫu</w:t>
      </w:r>
      <w:r w:rsidR="00B5387E">
        <w:rPr>
          <w:sz w:val="28"/>
          <w:szCs w:val="28"/>
        </w:rPr>
        <w:t xml:space="preserve"> 01) </w:t>
      </w:r>
      <w:r w:rsidR="008E1918" w:rsidRPr="0084408F">
        <w:rPr>
          <w:sz w:val="28"/>
          <w:szCs w:val="28"/>
        </w:rPr>
        <w:t xml:space="preserve">về </w:t>
      </w:r>
      <w:r w:rsidR="00B5387E">
        <w:rPr>
          <w:sz w:val="28"/>
          <w:szCs w:val="28"/>
        </w:rPr>
        <w:t xml:space="preserve">Ban Tuyên giáo </w:t>
      </w:r>
      <w:r w:rsidR="008E1918" w:rsidRPr="0084408F">
        <w:rPr>
          <w:sz w:val="28"/>
          <w:szCs w:val="28"/>
        </w:rPr>
        <w:t>Công đoàn NHVN</w:t>
      </w:r>
      <w:r w:rsidR="008E1918" w:rsidRPr="0084408F">
        <w:rPr>
          <w:b/>
          <w:sz w:val="28"/>
          <w:szCs w:val="28"/>
        </w:rPr>
        <w:t xml:space="preserve">trước ngày </w:t>
      </w:r>
      <w:r w:rsidR="00B5387E">
        <w:rPr>
          <w:b/>
          <w:sz w:val="28"/>
          <w:szCs w:val="28"/>
        </w:rPr>
        <w:t>31</w:t>
      </w:r>
      <w:r w:rsidR="00E3237B">
        <w:rPr>
          <w:b/>
          <w:sz w:val="28"/>
          <w:szCs w:val="28"/>
        </w:rPr>
        <w:t>/0</w:t>
      </w:r>
      <w:r w:rsidR="00B5387E">
        <w:rPr>
          <w:b/>
          <w:sz w:val="28"/>
          <w:szCs w:val="28"/>
        </w:rPr>
        <w:t>1</w:t>
      </w:r>
      <w:r w:rsidR="00DF1B38">
        <w:rPr>
          <w:b/>
          <w:sz w:val="28"/>
          <w:szCs w:val="28"/>
        </w:rPr>
        <w:t>/2021</w:t>
      </w:r>
      <w:r w:rsidR="008E1918" w:rsidRPr="0084408F">
        <w:rPr>
          <w:sz w:val="28"/>
          <w:szCs w:val="28"/>
        </w:rPr>
        <w:t xml:space="preserve">. </w:t>
      </w:r>
    </w:p>
    <w:p w:rsidR="008E1918" w:rsidRPr="0084408F" w:rsidRDefault="00B5387E" w:rsidP="00D4432E">
      <w:pPr>
        <w:spacing w:before="100" w:after="100" w:line="280" w:lineRule="atLeast"/>
        <w:ind w:firstLine="720"/>
        <w:jc w:val="both"/>
        <w:rPr>
          <w:sz w:val="28"/>
          <w:szCs w:val="28"/>
        </w:rPr>
      </w:pPr>
      <w:r w:rsidRPr="008526D3">
        <w:rPr>
          <w:b/>
          <w:sz w:val="28"/>
          <w:szCs w:val="28"/>
        </w:rPr>
        <w:t>-</w:t>
      </w:r>
      <w:r w:rsidR="00FA2140">
        <w:rPr>
          <w:sz w:val="28"/>
          <w:szCs w:val="28"/>
        </w:rPr>
        <w:t>Gửi D</w:t>
      </w:r>
      <w:r>
        <w:rPr>
          <w:sz w:val="28"/>
          <w:szCs w:val="28"/>
        </w:rPr>
        <w:t xml:space="preserve">anh sách </w:t>
      </w:r>
      <w:r w:rsidR="009C4BD2">
        <w:rPr>
          <w:sz w:val="28"/>
          <w:szCs w:val="28"/>
        </w:rPr>
        <w:t>các thành viên của Đ</w:t>
      </w:r>
      <w:r w:rsidR="002E0168">
        <w:rPr>
          <w:sz w:val="28"/>
          <w:szCs w:val="28"/>
        </w:rPr>
        <w:t xml:space="preserve">ội (theo mẫu 02), bản dấu đỏ và file word, </w:t>
      </w:r>
      <w:r>
        <w:rPr>
          <w:sz w:val="28"/>
          <w:szCs w:val="28"/>
        </w:rPr>
        <w:t xml:space="preserve">về Ban Tuyên giáo Công đoàn NHVN </w:t>
      </w:r>
      <w:r w:rsidRPr="00C45249">
        <w:rPr>
          <w:b/>
          <w:sz w:val="28"/>
          <w:szCs w:val="28"/>
        </w:rPr>
        <w:t>trước ngày 26/3/2021</w:t>
      </w:r>
      <w:r>
        <w:rPr>
          <w:sz w:val="28"/>
          <w:szCs w:val="28"/>
        </w:rPr>
        <w:t>.</w:t>
      </w:r>
      <w:r w:rsidR="00153846">
        <w:rPr>
          <w:sz w:val="28"/>
          <w:szCs w:val="28"/>
        </w:rPr>
        <w:t>E</w:t>
      </w:r>
      <w:r w:rsidR="008E1918" w:rsidRPr="0084408F">
        <w:rPr>
          <w:sz w:val="28"/>
          <w:szCs w:val="28"/>
        </w:rPr>
        <w:t xml:space="preserve">mail: </w:t>
      </w:r>
      <w:hyperlink r:id="rId6" w:history="1">
        <w:r w:rsidRPr="001A7C2F">
          <w:rPr>
            <w:rStyle w:val="Hyperlink"/>
            <w:sz w:val="28"/>
            <w:szCs w:val="28"/>
          </w:rPr>
          <w:t>tuyengiaocdnhvn@gmail.com</w:t>
        </w:r>
      </w:hyperlink>
      <w:r>
        <w:rPr>
          <w:sz w:val="28"/>
          <w:szCs w:val="28"/>
        </w:rPr>
        <w:t xml:space="preserve">. </w:t>
      </w:r>
    </w:p>
    <w:p w:rsidR="008E1918" w:rsidRDefault="00D87890" w:rsidP="00D4432E">
      <w:pPr>
        <w:spacing w:before="100" w:after="100" w:line="280" w:lineRule="atLeast"/>
        <w:ind w:firstLine="720"/>
        <w:jc w:val="both"/>
        <w:rPr>
          <w:sz w:val="28"/>
          <w:szCs w:val="28"/>
        </w:rPr>
      </w:pPr>
      <w:r>
        <w:rPr>
          <w:b/>
          <w:sz w:val="28"/>
          <w:szCs w:val="28"/>
        </w:rPr>
        <w:t>-</w:t>
      </w:r>
      <w:r w:rsidR="009C4BD2">
        <w:rPr>
          <w:sz w:val="28"/>
          <w:szCs w:val="28"/>
        </w:rPr>
        <w:t>Danh sách thành viên của Đ</w:t>
      </w:r>
      <w:r w:rsidR="00153846">
        <w:rPr>
          <w:sz w:val="28"/>
          <w:szCs w:val="28"/>
        </w:rPr>
        <w:t xml:space="preserve">ội không được thay đổi trước khi </w:t>
      </w:r>
      <w:r w:rsidR="006A1683">
        <w:rPr>
          <w:sz w:val="28"/>
          <w:szCs w:val="28"/>
        </w:rPr>
        <w:t xml:space="preserve">thi </w:t>
      </w:r>
      <w:r w:rsidR="008E1918" w:rsidRPr="0084408F">
        <w:rPr>
          <w:sz w:val="28"/>
          <w:szCs w:val="28"/>
        </w:rPr>
        <w:t xml:space="preserve">48 giờ. </w:t>
      </w:r>
    </w:p>
    <w:p w:rsidR="006A5C0C" w:rsidRPr="003927B5" w:rsidRDefault="006A5C0C" w:rsidP="00D4432E">
      <w:pPr>
        <w:spacing w:before="100" w:after="100" w:line="280" w:lineRule="atLeast"/>
        <w:ind w:firstLine="720"/>
        <w:jc w:val="both"/>
        <w:rPr>
          <w:b/>
          <w:sz w:val="28"/>
          <w:szCs w:val="28"/>
        </w:rPr>
      </w:pPr>
      <w:r>
        <w:rPr>
          <w:b/>
          <w:sz w:val="28"/>
          <w:szCs w:val="28"/>
        </w:rPr>
        <w:t>2</w:t>
      </w:r>
      <w:r w:rsidRPr="0084408F">
        <w:rPr>
          <w:b/>
          <w:sz w:val="28"/>
          <w:szCs w:val="28"/>
        </w:rPr>
        <w:t>.</w:t>
      </w:r>
      <w:r w:rsidRPr="003927B5">
        <w:rPr>
          <w:b/>
          <w:sz w:val="28"/>
          <w:szCs w:val="28"/>
        </w:rPr>
        <w:t>Thứ tự và danh sách thi</w:t>
      </w:r>
      <w:r w:rsidR="00644FCE" w:rsidRPr="003927B5">
        <w:rPr>
          <w:b/>
          <w:sz w:val="28"/>
          <w:szCs w:val="28"/>
        </w:rPr>
        <w:t>:</w:t>
      </w:r>
    </w:p>
    <w:p w:rsidR="002A4D25" w:rsidRDefault="00A964A6" w:rsidP="00D4432E">
      <w:pPr>
        <w:spacing w:before="100" w:after="100" w:line="280" w:lineRule="atLeast"/>
        <w:ind w:firstLine="720"/>
        <w:jc w:val="both"/>
        <w:rPr>
          <w:sz w:val="28"/>
          <w:szCs w:val="28"/>
        </w:rPr>
      </w:pPr>
      <w:r>
        <w:rPr>
          <w:sz w:val="28"/>
          <w:szCs w:val="28"/>
        </w:rPr>
        <w:t xml:space="preserve">- Thứ tự: </w:t>
      </w:r>
      <w:r w:rsidR="00491446">
        <w:rPr>
          <w:sz w:val="28"/>
          <w:szCs w:val="28"/>
        </w:rPr>
        <w:tab/>
      </w:r>
    </w:p>
    <w:p w:rsidR="00A964A6" w:rsidRDefault="00A964A6" w:rsidP="00D4432E">
      <w:pPr>
        <w:spacing w:before="100" w:after="100" w:line="280" w:lineRule="atLeast"/>
        <w:ind w:firstLine="720"/>
        <w:jc w:val="both"/>
        <w:rPr>
          <w:sz w:val="28"/>
          <w:szCs w:val="28"/>
        </w:rPr>
      </w:pPr>
      <w:r>
        <w:rPr>
          <w:sz w:val="28"/>
          <w:szCs w:val="28"/>
        </w:rPr>
        <w:t>+ Đợt 01: Khối công đoàn cấp trên</w:t>
      </w:r>
      <w:r w:rsidR="00F15AF9">
        <w:rPr>
          <w:sz w:val="28"/>
          <w:szCs w:val="28"/>
        </w:rPr>
        <w:t xml:space="preserve"> trực tiếp</w:t>
      </w:r>
      <w:r>
        <w:rPr>
          <w:sz w:val="28"/>
          <w:szCs w:val="28"/>
        </w:rPr>
        <w:t xml:space="preserve"> cơ sở</w:t>
      </w:r>
      <w:r w:rsidR="00F15AF9">
        <w:rPr>
          <w:sz w:val="28"/>
          <w:szCs w:val="28"/>
        </w:rPr>
        <w:t>.</w:t>
      </w:r>
    </w:p>
    <w:p w:rsidR="00A964A6" w:rsidRDefault="00A964A6" w:rsidP="00D4432E">
      <w:pPr>
        <w:spacing w:before="100" w:after="100" w:line="280" w:lineRule="atLeast"/>
        <w:ind w:firstLine="720"/>
        <w:jc w:val="both"/>
        <w:rPr>
          <w:sz w:val="28"/>
          <w:szCs w:val="28"/>
        </w:rPr>
      </w:pPr>
      <w:r>
        <w:rPr>
          <w:sz w:val="28"/>
          <w:szCs w:val="28"/>
        </w:rPr>
        <w:t>+ Đợt 02: Khối CĐCS</w:t>
      </w:r>
      <w:r w:rsidR="00491446">
        <w:rPr>
          <w:sz w:val="28"/>
          <w:szCs w:val="28"/>
        </w:rPr>
        <w:t xml:space="preserve"> trực th</w:t>
      </w:r>
      <w:r w:rsidR="007F203E">
        <w:rPr>
          <w:sz w:val="28"/>
          <w:szCs w:val="28"/>
        </w:rPr>
        <w:t>uộc Công đoàn NHVN và các</w:t>
      </w:r>
      <w:r w:rsidR="00F15AF9">
        <w:rPr>
          <w:sz w:val="28"/>
          <w:szCs w:val="28"/>
        </w:rPr>
        <w:t xml:space="preserve"> c</w:t>
      </w:r>
      <w:r w:rsidR="007F203E">
        <w:rPr>
          <w:sz w:val="28"/>
          <w:szCs w:val="28"/>
        </w:rPr>
        <w:t xml:space="preserve">ụm CĐCS NHNN </w:t>
      </w:r>
      <w:r>
        <w:rPr>
          <w:sz w:val="28"/>
          <w:szCs w:val="28"/>
        </w:rPr>
        <w:t xml:space="preserve">tỉnh/thành phố. </w:t>
      </w:r>
    </w:p>
    <w:p w:rsidR="006A5C0C" w:rsidRPr="0084408F" w:rsidRDefault="0022026B" w:rsidP="00D4432E">
      <w:pPr>
        <w:spacing w:before="100" w:after="100" w:line="280" w:lineRule="atLeast"/>
        <w:ind w:firstLine="720"/>
        <w:jc w:val="both"/>
        <w:rPr>
          <w:sz w:val="28"/>
          <w:szCs w:val="28"/>
        </w:rPr>
      </w:pPr>
      <w:r>
        <w:rPr>
          <w:sz w:val="28"/>
          <w:szCs w:val="28"/>
        </w:rPr>
        <w:t xml:space="preserve">- </w:t>
      </w:r>
      <w:r w:rsidR="006A5C0C" w:rsidRPr="0084408F">
        <w:rPr>
          <w:sz w:val="28"/>
          <w:szCs w:val="28"/>
        </w:rPr>
        <w:t xml:space="preserve">Ban Tổ chức </w:t>
      </w:r>
      <w:r w:rsidR="006A5C0C">
        <w:rPr>
          <w:sz w:val="28"/>
          <w:szCs w:val="28"/>
        </w:rPr>
        <w:t>sẽ</w:t>
      </w:r>
      <w:r w:rsidR="006A5C0C" w:rsidRPr="0084408F">
        <w:rPr>
          <w:sz w:val="28"/>
          <w:szCs w:val="28"/>
        </w:rPr>
        <w:t xml:space="preserve"> bốc thăm </w:t>
      </w:r>
      <w:r w:rsidR="006B53B6">
        <w:rPr>
          <w:sz w:val="28"/>
          <w:szCs w:val="28"/>
        </w:rPr>
        <w:t>thứ tự thi và danh sách các N</w:t>
      </w:r>
      <w:r w:rsidR="006A5C0C">
        <w:rPr>
          <w:sz w:val="28"/>
          <w:szCs w:val="28"/>
        </w:rPr>
        <w:t xml:space="preserve">hóm thi (Phần </w:t>
      </w:r>
      <w:r w:rsidR="006B53B6">
        <w:rPr>
          <w:sz w:val="28"/>
          <w:szCs w:val="28"/>
        </w:rPr>
        <w:t xml:space="preserve">thi </w:t>
      </w:r>
      <w:r w:rsidR="006A5C0C">
        <w:rPr>
          <w:sz w:val="28"/>
          <w:szCs w:val="28"/>
        </w:rPr>
        <w:t>thứ 2) trước khi thi 10 ngày và thông báo trên website Công đoàn NHVN.</w:t>
      </w:r>
    </w:p>
    <w:p w:rsidR="006A5C0C" w:rsidRPr="006A5C0C" w:rsidRDefault="0022026B" w:rsidP="00D4432E">
      <w:pPr>
        <w:spacing w:before="100" w:after="100" w:line="280" w:lineRule="atLeast"/>
        <w:ind w:firstLine="720"/>
        <w:jc w:val="both"/>
        <w:rPr>
          <w:sz w:val="28"/>
          <w:szCs w:val="28"/>
        </w:rPr>
      </w:pPr>
      <w:r>
        <w:rPr>
          <w:sz w:val="28"/>
          <w:szCs w:val="28"/>
        </w:rPr>
        <w:t xml:space="preserve">- </w:t>
      </w:r>
      <w:r w:rsidR="006A5C0C">
        <w:rPr>
          <w:sz w:val="28"/>
          <w:szCs w:val="28"/>
        </w:rPr>
        <w:t xml:space="preserve">Ban Tổ chức cuộc thi sẽ bố trí cho các đơn vị làm quen sân khấu, chạy chương trình trước khi thi. Thứ tự thi đồng thời là </w:t>
      </w:r>
      <w:r>
        <w:rPr>
          <w:sz w:val="28"/>
          <w:szCs w:val="28"/>
        </w:rPr>
        <w:t>thứ tự chạy chương trình.</w:t>
      </w:r>
      <w:r w:rsidR="006A5C0C">
        <w:rPr>
          <w:sz w:val="28"/>
          <w:szCs w:val="28"/>
        </w:rPr>
        <w:t xml:space="preserve"> Thời gian cụ thể sẽ có thông báo sau.</w:t>
      </w:r>
    </w:p>
    <w:p w:rsidR="000A3E9B" w:rsidRPr="006A5C0C" w:rsidRDefault="00546F5F" w:rsidP="00D4432E">
      <w:pPr>
        <w:spacing w:before="100" w:after="100" w:line="280" w:lineRule="atLeast"/>
        <w:ind w:firstLine="720"/>
        <w:jc w:val="both"/>
        <w:rPr>
          <w:bCs/>
          <w:iCs/>
          <w:sz w:val="28"/>
          <w:szCs w:val="28"/>
        </w:rPr>
      </w:pPr>
      <w:r>
        <w:rPr>
          <w:b/>
          <w:bCs/>
          <w:iCs/>
          <w:sz w:val="28"/>
          <w:szCs w:val="28"/>
        </w:rPr>
        <w:t>3</w:t>
      </w:r>
      <w:r w:rsidR="00B869B2" w:rsidRPr="008C5DB8">
        <w:rPr>
          <w:b/>
          <w:bCs/>
          <w:iCs/>
          <w:sz w:val="28"/>
          <w:szCs w:val="28"/>
        </w:rPr>
        <w:t>.</w:t>
      </w:r>
      <w:r w:rsidR="00C63CF4" w:rsidRPr="003927B5">
        <w:rPr>
          <w:b/>
          <w:bCs/>
          <w:iCs/>
          <w:sz w:val="28"/>
          <w:szCs w:val="28"/>
        </w:rPr>
        <w:t>C</w:t>
      </w:r>
      <w:r w:rsidR="000A3E9B" w:rsidRPr="003927B5">
        <w:rPr>
          <w:b/>
          <w:bCs/>
          <w:iCs/>
          <w:sz w:val="28"/>
          <w:szCs w:val="28"/>
        </w:rPr>
        <w:t>ác hình thức hỗ trợ</w:t>
      </w:r>
      <w:r w:rsidR="001523F3" w:rsidRPr="003927B5">
        <w:rPr>
          <w:b/>
          <w:bCs/>
          <w:iCs/>
          <w:sz w:val="28"/>
          <w:szCs w:val="28"/>
        </w:rPr>
        <w:t xml:space="preserve"> biểu diễn</w:t>
      </w:r>
      <w:r w:rsidR="00644FCE" w:rsidRPr="003927B5">
        <w:rPr>
          <w:b/>
          <w:bCs/>
          <w:iCs/>
          <w:sz w:val="28"/>
          <w:szCs w:val="28"/>
        </w:rPr>
        <w:t>:</w:t>
      </w:r>
    </w:p>
    <w:p w:rsidR="000A3E9B" w:rsidRDefault="000A3E9B" w:rsidP="00D4432E">
      <w:pPr>
        <w:spacing w:before="100" w:after="100" w:line="280" w:lineRule="atLeast"/>
        <w:ind w:firstLine="720"/>
        <w:jc w:val="both"/>
        <w:rPr>
          <w:bCs/>
          <w:iCs/>
          <w:sz w:val="28"/>
          <w:szCs w:val="28"/>
        </w:rPr>
      </w:pPr>
      <w:r w:rsidRPr="0084408F">
        <w:rPr>
          <w:b/>
          <w:bCs/>
          <w:iCs/>
          <w:sz w:val="28"/>
          <w:szCs w:val="28"/>
        </w:rPr>
        <w:t>-</w:t>
      </w:r>
      <w:r w:rsidR="001523F3">
        <w:rPr>
          <w:bCs/>
          <w:iCs/>
          <w:sz w:val="28"/>
          <w:szCs w:val="28"/>
        </w:rPr>
        <w:t xml:space="preserve">Trong phần thi thứ Nhất và thứ Ba, các đội </w:t>
      </w:r>
      <w:r w:rsidR="00AA4663">
        <w:rPr>
          <w:bCs/>
          <w:iCs/>
          <w:sz w:val="28"/>
          <w:szCs w:val="28"/>
        </w:rPr>
        <w:t xml:space="preserve">tự chuẩn bị phần nhạc đệm, nhạc cụ, </w:t>
      </w:r>
      <w:r w:rsidR="00C63CF4">
        <w:rPr>
          <w:bCs/>
          <w:iCs/>
          <w:sz w:val="28"/>
          <w:szCs w:val="28"/>
        </w:rPr>
        <w:t xml:space="preserve">file nhạc, </w:t>
      </w:r>
      <w:r w:rsidR="00AA4663">
        <w:rPr>
          <w:bCs/>
          <w:iCs/>
          <w:sz w:val="28"/>
          <w:szCs w:val="28"/>
        </w:rPr>
        <w:t>đĩa CD, MD…</w:t>
      </w:r>
      <w:r w:rsidR="00252A5A">
        <w:rPr>
          <w:bCs/>
          <w:iCs/>
          <w:sz w:val="28"/>
          <w:szCs w:val="28"/>
        </w:rPr>
        <w:t>; đĩa/file nhạc không được có lời</w:t>
      </w:r>
      <w:r w:rsidR="00053316">
        <w:rPr>
          <w:bCs/>
          <w:iCs/>
          <w:sz w:val="28"/>
          <w:szCs w:val="28"/>
        </w:rPr>
        <w:t xml:space="preserve"> dưới bất cứ hình thức nào.</w:t>
      </w:r>
    </w:p>
    <w:p w:rsidR="00053316" w:rsidRDefault="00053316" w:rsidP="00D4432E">
      <w:pPr>
        <w:spacing w:before="100" w:after="100" w:line="280" w:lineRule="atLeast"/>
        <w:ind w:firstLine="720"/>
        <w:jc w:val="both"/>
        <w:rPr>
          <w:bCs/>
          <w:iCs/>
          <w:sz w:val="28"/>
          <w:szCs w:val="28"/>
        </w:rPr>
      </w:pPr>
      <w:r w:rsidRPr="00F90E8C">
        <w:rPr>
          <w:bCs/>
          <w:iCs/>
          <w:sz w:val="28"/>
          <w:szCs w:val="28"/>
        </w:rPr>
        <w:t xml:space="preserve">- </w:t>
      </w:r>
      <w:r w:rsidR="00F90E8C" w:rsidRPr="00F90E8C">
        <w:rPr>
          <w:bCs/>
          <w:iCs/>
          <w:sz w:val="28"/>
          <w:szCs w:val="28"/>
        </w:rPr>
        <w:t>Các</w:t>
      </w:r>
      <w:r w:rsidR="00F90E8C">
        <w:rPr>
          <w:bCs/>
          <w:iCs/>
          <w:sz w:val="28"/>
          <w:szCs w:val="28"/>
        </w:rPr>
        <w:t xml:space="preserve"> đội phải chuyển file nhạc/đĩa nhạc và </w:t>
      </w:r>
      <w:r w:rsidR="00A7310D">
        <w:rPr>
          <w:bCs/>
          <w:iCs/>
          <w:sz w:val="28"/>
          <w:szCs w:val="28"/>
        </w:rPr>
        <w:t>visual, hình ảnh (nếu có) cho Ban Tổ chức trước khi khai mạc cuộc thi 24h.</w:t>
      </w:r>
    </w:p>
    <w:p w:rsidR="008642B2" w:rsidRDefault="008642B2" w:rsidP="00D4432E">
      <w:pPr>
        <w:spacing w:before="100" w:after="100" w:line="280" w:lineRule="atLeast"/>
        <w:ind w:firstLine="720"/>
        <w:jc w:val="both"/>
        <w:rPr>
          <w:sz w:val="28"/>
          <w:szCs w:val="28"/>
        </w:rPr>
      </w:pPr>
      <w:r>
        <w:rPr>
          <w:b/>
          <w:sz w:val="28"/>
          <w:szCs w:val="28"/>
        </w:rPr>
        <w:t>4</w:t>
      </w:r>
      <w:r w:rsidR="00546F5F" w:rsidRPr="0084408F">
        <w:rPr>
          <w:b/>
          <w:sz w:val="28"/>
          <w:szCs w:val="28"/>
        </w:rPr>
        <w:t>.</w:t>
      </w:r>
      <w:r w:rsidRPr="003927B5">
        <w:rPr>
          <w:b/>
          <w:sz w:val="28"/>
          <w:szCs w:val="28"/>
        </w:rPr>
        <w:t>Khiếu nại và xử lý</w:t>
      </w:r>
      <w:r w:rsidR="00644FCE" w:rsidRPr="003927B5">
        <w:rPr>
          <w:b/>
          <w:sz w:val="28"/>
          <w:szCs w:val="28"/>
        </w:rPr>
        <w:t>:</w:t>
      </w:r>
    </w:p>
    <w:p w:rsidR="00546F5F" w:rsidRPr="0084408F" w:rsidRDefault="008642B2" w:rsidP="00D4432E">
      <w:pPr>
        <w:spacing w:before="100" w:after="100" w:line="280" w:lineRule="atLeast"/>
        <w:ind w:firstLine="720"/>
        <w:jc w:val="both"/>
        <w:rPr>
          <w:sz w:val="28"/>
          <w:szCs w:val="28"/>
        </w:rPr>
      </w:pPr>
      <w:r>
        <w:rPr>
          <w:sz w:val="28"/>
          <w:szCs w:val="28"/>
        </w:rPr>
        <w:t xml:space="preserve">- </w:t>
      </w:r>
      <w:r w:rsidR="00546F5F" w:rsidRPr="006A1683">
        <w:rPr>
          <w:sz w:val="28"/>
          <w:szCs w:val="28"/>
        </w:rPr>
        <w:t xml:space="preserve">Trong </w:t>
      </w:r>
      <w:r w:rsidR="00546F5F">
        <w:rPr>
          <w:sz w:val="28"/>
          <w:szCs w:val="28"/>
        </w:rPr>
        <w:t>quá trình tham gia cuộc thi, nếu t</w:t>
      </w:r>
      <w:r w:rsidR="00546F5F" w:rsidRPr="0084408F">
        <w:rPr>
          <w:sz w:val="28"/>
          <w:szCs w:val="28"/>
        </w:rPr>
        <w:t xml:space="preserve">rường hợp có khiếu nại, </w:t>
      </w:r>
      <w:r>
        <w:rPr>
          <w:sz w:val="28"/>
          <w:szCs w:val="28"/>
        </w:rPr>
        <w:t xml:space="preserve">thắc mắc, </w:t>
      </w:r>
      <w:r w:rsidR="00546F5F" w:rsidRPr="0084408F">
        <w:rPr>
          <w:sz w:val="28"/>
          <w:szCs w:val="28"/>
        </w:rPr>
        <w:t xml:space="preserve">các đơn vị phải </w:t>
      </w:r>
      <w:r>
        <w:rPr>
          <w:sz w:val="28"/>
          <w:szCs w:val="28"/>
        </w:rPr>
        <w:t>làm</w:t>
      </w:r>
      <w:r w:rsidR="00546F5F" w:rsidRPr="0084408F">
        <w:rPr>
          <w:sz w:val="28"/>
          <w:szCs w:val="28"/>
        </w:rPr>
        <w:t xml:space="preserve"> văn bản </w:t>
      </w:r>
      <w:r>
        <w:rPr>
          <w:sz w:val="28"/>
          <w:szCs w:val="28"/>
        </w:rPr>
        <w:t>gửi cho Ban Tổ chức cuộc thi.</w:t>
      </w:r>
    </w:p>
    <w:p w:rsidR="00053316" w:rsidRDefault="008642B2" w:rsidP="00D4432E">
      <w:pPr>
        <w:spacing w:before="100" w:after="100" w:line="280" w:lineRule="atLeast"/>
        <w:ind w:firstLine="720"/>
        <w:jc w:val="both"/>
        <w:rPr>
          <w:bCs/>
          <w:iCs/>
          <w:sz w:val="28"/>
          <w:szCs w:val="28"/>
        </w:rPr>
      </w:pPr>
      <w:r>
        <w:rPr>
          <w:bCs/>
          <w:iCs/>
          <w:sz w:val="28"/>
          <w:szCs w:val="28"/>
        </w:rPr>
        <w:t>- Các khiếu nại, thắc mắc</w:t>
      </w:r>
      <w:r w:rsidR="00F770CA">
        <w:rPr>
          <w:bCs/>
          <w:iCs/>
          <w:sz w:val="28"/>
          <w:szCs w:val="28"/>
        </w:rPr>
        <w:t xml:space="preserve"> giữa các đơn vị</w:t>
      </w:r>
      <w:r>
        <w:rPr>
          <w:bCs/>
          <w:iCs/>
          <w:sz w:val="28"/>
          <w:szCs w:val="28"/>
        </w:rPr>
        <w:t xml:space="preserve">, trước hết sẽ </w:t>
      </w:r>
      <w:r w:rsidR="000120F0">
        <w:rPr>
          <w:bCs/>
          <w:iCs/>
          <w:sz w:val="28"/>
          <w:szCs w:val="28"/>
        </w:rPr>
        <w:t>giải quyết</w:t>
      </w:r>
      <w:r>
        <w:rPr>
          <w:bCs/>
          <w:iCs/>
          <w:sz w:val="28"/>
          <w:szCs w:val="28"/>
        </w:rPr>
        <w:t xml:space="preserve"> trên t</w:t>
      </w:r>
      <w:r w:rsidR="000120F0">
        <w:rPr>
          <w:bCs/>
          <w:iCs/>
          <w:sz w:val="28"/>
          <w:szCs w:val="28"/>
        </w:rPr>
        <w:t>inh thần hợp tác, tránh xung đột, căng thẳng. Trường hợp không giải quyết được, Ban Tổ chức cuộc thi sẽ họp và ra quyết định cuối cùng, theo Thể lệ và quy định chung.</w:t>
      </w:r>
    </w:p>
    <w:p w:rsidR="00074CE9" w:rsidRPr="008642B2" w:rsidRDefault="00074CE9" w:rsidP="00D4432E">
      <w:pPr>
        <w:spacing w:before="100" w:after="100" w:line="280" w:lineRule="atLeast"/>
        <w:ind w:firstLine="720"/>
        <w:jc w:val="both"/>
        <w:rPr>
          <w:bCs/>
          <w:iCs/>
          <w:sz w:val="28"/>
          <w:szCs w:val="28"/>
        </w:rPr>
      </w:pPr>
      <w:r>
        <w:rPr>
          <w:bCs/>
          <w:iCs/>
          <w:sz w:val="28"/>
          <w:szCs w:val="28"/>
        </w:rPr>
        <w:t xml:space="preserve">- </w:t>
      </w:r>
      <w:r w:rsidR="00574D37">
        <w:rPr>
          <w:bCs/>
          <w:iCs/>
          <w:sz w:val="28"/>
          <w:szCs w:val="28"/>
        </w:rPr>
        <w:t>Nếu các đơn vị</w:t>
      </w:r>
      <w:r>
        <w:rPr>
          <w:bCs/>
          <w:iCs/>
          <w:sz w:val="28"/>
          <w:szCs w:val="28"/>
        </w:rPr>
        <w:t xml:space="preserve"> vi phạm quy định</w:t>
      </w:r>
      <w:r w:rsidR="00B831C6">
        <w:rPr>
          <w:bCs/>
          <w:iCs/>
          <w:sz w:val="28"/>
          <w:szCs w:val="28"/>
        </w:rPr>
        <w:t xml:space="preserve"> về thông tin</w:t>
      </w:r>
      <w:r>
        <w:rPr>
          <w:bCs/>
          <w:iCs/>
          <w:sz w:val="28"/>
          <w:szCs w:val="28"/>
        </w:rPr>
        <w:t xml:space="preserve"> thí sinh dự thi, hay các hình thức biểu diễn, Ban Tổ chức sẽ hủy kết quả dự thi của cả </w:t>
      </w:r>
      <w:r w:rsidR="00642A19">
        <w:rPr>
          <w:bCs/>
          <w:iCs/>
          <w:sz w:val="28"/>
          <w:szCs w:val="28"/>
        </w:rPr>
        <w:t>Đ</w:t>
      </w:r>
      <w:r>
        <w:rPr>
          <w:bCs/>
          <w:iCs/>
          <w:sz w:val="28"/>
          <w:szCs w:val="28"/>
        </w:rPr>
        <w:t>ội.</w:t>
      </w:r>
    </w:p>
    <w:p w:rsidR="00053316" w:rsidRDefault="003927B5" w:rsidP="00D4432E">
      <w:pPr>
        <w:spacing w:before="100" w:after="100" w:line="280" w:lineRule="atLeast"/>
        <w:ind w:firstLine="720"/>
        <w:jc w:val="both"/>
        <w:rPr>
          <w:b/>
          <w:bCs/>
          <w:iCs/>
          <w:sz w:val="28"/>
          <w:szCs w:val="28"/>
        </w:rPr>
      </w:pPr>
      <w:r>
        <w:rPr>
          <w:b/>
          <w:bCs/>
          <w:iCs/>
          <w:sz w:val="28"/>
          <w:szCs w:val="28"/>
        </w:rPr>
        <w:t>5</w:t>
      </w:r>
      <w:r w:rsidR="00053316" w:rsidRPr="00053316">
        <w:rPr>
          <w:b/>
          <w:bCs/>
          <w:iCs/>
          <w:sz w:val="28"/>
          <w:szCs w:val="28"/>
        </w:rPr>
        <w:t>. Cổ động viên</w:t>
      </w:r>
      <w:r w:rsidR="00C7699D">
        <w:rPr>
          <w:b/>
          <w:bCs/>
          <w:iCs/>
          <w:sz w:val="28"/>
          <w:szCs w:val="28"/>
        </w:rPr>
        <w:t>:</w:t>
      </w:r>
    </w:p>
    <w:p w:rsidR="00211AA7" w:rsidRDefault="00211AA7" w:rsidP="00D4432E">
      <w:pPr>
        <w:shd w:val="clear" w:color="auto" w:fill="FFFFFF"/>
        <w:spacing w:before="100" w:after="100" w:line="280" w:lineRule="atLeast"/>
        <w:ind w:firstLine="720"/>
        <w:jc w:val="both"/>
        <w:rPr>
          <w:color w:val="000000"/>
          <w:sz w:val="28"/>
          <w:szCs w:val="28"/>
        </w:rPr>
      </w:pPr>
      <w:r>
        <w:rPr>
          <w:color w:val="000000"/>
          <w:sz w:val="28"/>
          <w:szCs w:val="28"/>
        </w:rPr>
        <w:t>- Các đơn vị động viên đoàn viên, người lao động đến cổ vũ cuộc thi, vớ</w:t>
      </w:r>
      <w:r w:rsidR="001D3995">
        <w:rPr>
          <w:color w:val="000000"/>
          <w:sz w:val="28"/>
          <w:szCs w:val="28"/>
        </w:rPr>
        <w:t>i tinh thần đoàn kết, văn minh.</w:t>
      </w:r>
    </w:p>
    <w:p w:rsidR="00B27526" w:rsidRPr="00B2573A" w:rsidRDefault="00D61B3F" w:rsidP="00D4432E">
      <w:pPr>
        <w:shd w:val="clear" w:color="auto" w:fill="FFFFFF"/>
        <w:spacing w:before="100" w:after="100" w:line="280" w:lineRule="atLeast"/>
        <w:ind w:firstLine="720"/>
        <w:jc w:val="both"/>
        <w:rPr>
          <w:color w:val="000000"/>
          <w:sz w:val="28"/>
          <w:szCs w:val="28"/>
        </w:rPr>
      </w:pPr>
      <w:r>
        <w:rPr>
          <w:color w:val="000000"/>
          <w:sz w:val="28"/>
          <w:szCs w:val="28"/>
        </w:rPr>
        <w:t xml:space="preserve">- </w:t>
      </w:r>
      <w:r w:rsidR="00B27526">
        <w:rPr>
          <w:color w:val="000000"/>
          <w:sz w:val="28"/>
          <w:szCs w:val="28"/>
        </w:rPr>
        <w:t xml:space="preserve">Ban Tổ chức có quyền dừng phần thi hoặc chấm điểm 0 cho </w:t>
      </w:r>
      <w:r w:rsidR="00642A19">
        <w:rPr>
          <w:color w:val="000000"/>
          <w:sz w:val="28"/>
          <w:szCs w:val="28"/>
        </w:rPr>
        <w:t>Đ</w:t>
      </w:r>
      <w:r w:rsidR="00B27526">
        <w:rPr>
          <w:color w:val="000000"/>
          <w:sz w:val="28"/>
          <w:szCs w:val="28"/>
        </w:rPr>
        <w:t>ội dự thi, nếu cổ động viên của đơn vị có các h</w:t>
      </w:r>
      <w:r w:rsidR="00B27526" w:rsidRPr="00B2573A">
        <w:rPr>
          <w:color w:val="000000"/>
          <w:sz w:val="28"/>
          <w:szCs w:val="28"/>
        </w:rPr>
        <w:t xml:space="preserve">ành vi và lời nói </w:t>
      </w:r>
      <w:r w:rsidR="00B27526">
        <w:rPr>
          <w:color w:val="000000"/>
          <w:sz w:val="28"/>
          <w:szCs w:val="28"/>
        </w:rPr>
        <w:t>thiếu chuẩn mực</w:t>
      </w:r>
      <w:r w:rsidR="00D21AF1">
        <w:rPr>
          <w:color w:val="000000"/>
          <w:sz w:val="28"/>
          <w:szCs w:val="28"/>
        </w:rPr>
        <w:t xml:space="preserve"> văn hóa</w:t>
      </w:r>
      <w:r w:rsidR="00B27526">
        <w:rPr>
          <w:color w:val="000000"/>
          <w:sz w:val="28"/>
          <w:szCs w:val="28"/>
        </w:rPr>
        <w:t xml:space="preserve">, cản trở </w:t>
      </w:r>
      <w:r w:rsidR="00B27526" w:rsidRPr="00B2573A">
        <w:rPr>
          <w:color w:val="000000"/>
          <w:sz w:val="28"/>
          <w:szCs w:val="28"/>
        </w:rPr>
        <w:t>phần dự thi của đội khác</w:t>
      </w:r>
      <w:r w:rsidR="00B27526">
        <w:rPr>
          <w:color w:val="000000"/>
          <w:sz w:val="28"/>
          <w:szCs w:val="28"/>
        </w:rPr>
        <w:t>,</w:t>
      </w:r>
      <w:r w:rsidR="00B27526" w:rsidRPr="00B2573A">
        <w:rPr>
          <w:color w:val="000000"/>
          <w:sz w:val="28"/>
          <w:szCs w:val="28"/>
        </w:rPr>
        <w:t xml:space="preserve"> hoặc </w:t>
      </w:r>
      <w:r w:rsidR="00C57AAA">
        <w:rPr>
          <w:color w:val="000000"/>
          <w:sz w:val="28"/>
          <w:szCs w:val="28"/>
        </w:rPr>
        <w:t xml:space="preserve">tặng hoa trong lúc các </w:t>
      </w:r>
      <w:r w:rsidR="00642A19">
        <w:rPr>
          <w:color w:val="000000"/>
          <w:sz w:val="28"/>
          <w:szCs w:val="28"/>
        </w:rPr>
        <w:t>Đ</w:t>
      </w:r>
      <w:r w:rsidR="00C57AAA">
        <w:rPr>
          <w:color w:val="000000"/>
          <w:sz w:val="28"/>
          <w:szCs w:val="28"/>
        </w:rPr>
        <w:t>ội đang dự</w:t>
      </w:r>
      <w:r w:rsidR="00B27526">
        <w:rPr>
          <w:color w:val="000000"/>
          <w:sz w:val="28"/>
          <w:szCs w:val="28"/>
        </w:rPr>
        <w:t xml:space="preserve"> thi.</w:t>
      </w:r>
    </w:p>
    <w:p w:rsidR="00E849CC" w:rsidRDefault="00E849CC" w:rsidP="00D4432E">
      <w:pPr>
        <w:spacing w:before="100" w:after="100" w:line="280" w:lineRule="atLeast"/>
        <w:ind w:firstLine="720"/>
        <w:jc w:val="both"/>
        <w:rPr>
          <w:b/>
          <w:sz w:val="28"/>
          <w:szCs w:val="28"/>
        </w:rPr>
      </w:pPr>
      <w:r>
        <w:rPr>
          <w:b/>
          <w:sz w:val="28"/>
          <w:szCs w:val="28"/>
        </w:rPr>
        <w:lastRenderedPageBreak/>
        <w:t>C. TRIỂN KHAI THỰC HIỆN</w:t>
      </w:r>
    </w:p>
    <w:p w:rsidR="00594F9F" w:rsidRDefault="00594F9F" w:rsidP="00D4432E">
      <w:pPr>
        <w:spacing w:before="100" w:after="100" w:line="280" w:lineRule="atLeast"/>
        <w:ind w:firstLine="720"/>
        <w:jc w:val="both"/>
        <w:rPr>
          <w:b/>
          <w:bCs/>
          <w:iCs/>
          <w:sz w:val="28"/>
          <w:szCs w:val="28"/>
        </w:rPr>
      </w:pPr>
      <w:r w:rsidRPr="008D7FF9">
        <w:rPr>
          <w:b/>
          <w:bCs/>
          <w:iCs/>
          <w:sz w:val="28"/>
          <w:szCs w:val="28"/>
        </w:rPr>
        <w:t>1. Công đoàn NHVN</w:t>
      </w:r>
    </w:p>
    <w:p w:rsidR="00594F9F" w:rsidRPr="00CF1F5D" w:rsidRDefault="00594F9F" w:rsidP="00D4432E">
      <w:pPr>
        <w:spacing w:before="100" w:after="100" w:line="280" w:lineRule="atLeast"/>
        <w:ind w:firstLine="720"/>
        <w:jc w:val="both"/>
        <w:rPr>
          <w:bCs/>
          <w:iCs/>
          <w:sz w:val="28"/>
          <w:szCs w:val="28"/>
        </w:rPr>
      </w:pPr>
      <w:r w:rsidRPr="00CF1F5D">
        <w:rPr>
          <w:bCs/>
          <w:iCs/>
          <w:sz w:val="28"/>
          <w:szCs w:val="28"/>
        </w:rPr>
        <w:t>- X</w:t>
      </w:r>
      <w:r>
        <w:rPr>
          <w:bCs/>
          <w:iCs/>
          <w:sz w:val="28"/>
          <w:szCs w:val="28"/>
        </w:rPr>
        <w:t xml:space="preserve">ây dựng </w:t>
      </w:r>
      <w:r w:rsidR="00347143">
        <w:rPr>
          <w:bCs/>
          <w:iCs/>
          <w:sz w:val="28"/>
          <w:szCs w:val="28"/>
        </w:rPr>
        <w:t xml:space="preserve">Kế hoạch, Thể lệ cuộc thi cấp </w:t>
      </w:r>
      <w:r w:rsidR="000E2051">
        <w:rPr>
          <w:bCs/>
          <w:iCs/>
          <w:sz w:val="28"/>
          <w:szCs w:val="28"/>
        </w:rPr>
        <w:t xml:space="preserve">Công đoàn </w:t>
      </w:r>
      <w:r w:rsidR="00347143">
        <w:rPr>
          <w:bCs/>
          <w:iCs/>
          <w:sz w:val="28"/>
          <w:szCs w:val="28"/>
        </w:rPr>
        <w:t>Ngành</w:t>
      </w:r>
      <w:r>
        <w:rPr>
          <w:bCs/>
          <w:iCs/>
          <w:sz w:val="28"/>
          <w:szCs w:val="28"/>
        </w:rPr>
        <w:t>;</w:t>
      </w:r>
    </w:p>
    <w:p w:rsidR="00594F9F" w:rsidRPr="00491446" w:rsidRDefault="00594F9F" w:rsidP="00D4432E">
      <w:pPr>
        <w:spacing w:before="100" w:after="100" w:line="280" w:lineRule="atLeast"/>
        <w:ind w:firstLine="720"/>
        <w:jc w:val="both"/>
        <w:rPr>
          <w:bCs/>
          <w:iCs/>
          <w:spacing w:val="-4"/>
          <w:sz w:val="28"/>
          <w:szCs w:val="28"/>
        </w:rPr>
      </w:pPr>
      <w:r w:rsidRPr="00491446">
        <w:rPr>
          <w:bCs/>
          <w:iCs/>
          <w:spacing w:val="-4"/>
          <w:sz w:val="28"/>
          <w:szCs w:val="28"/>
        </w:rPr>
        <w:t xml:space="preserve">- Thành lập Ban Tổ chức, Ban Giám khảo, Ban Thư ký </w:t>
      </w:r>
      <w:r w:rsidR="00347143" w:rsidRPr="00491446">
        <w:rPr>
          <w:bCs/>
          <w:iCs/>
          <w:spacing w:val="-4"/>
          <w:sz w:val="28"/>
          <w:szCs w:val="28"/>
        </w:rPr>
        <w:t>cuộc thi</w:t>
      </w:r>
      <w:r w:rsidRPr="00491446">
        <w:rPr>
          <w:bCs/>
          <w:iCs/>
          <w:spacing w:val="-4"/>
          <w:sz w:val="28"/>
          <w:szCs w:val="28"/>
        </w:rPr>
        <w:t xml:space="preserve"> cấp </w:t>
      </w:r>
      <w:r w:rsidR="007714C4">
        <w:rPr>
          <w:bCs/>
          <w:iCs/>
          <w:sz w:val="28"/>
          <w:szCs w:val="28"/>
        </w:rPr>
        <w:t xml:space="preserve">Công đoàn </w:t>
      </w:r>
      <w:r w:rsidRPr="00491446">
        <w:rPr>
          <w:bCs/>
          <w:iCs/>
          <w:spacing w:val="-4"/>
          <w:sz w:val="28"/>
          <w:szCs w:val="28"/>
        </w:rPr>
        <w:t>Ngành;</w:t>
      </w:r>
    </w:p>
    <w:p w:rsidR="00594F9F" w:rsidRDefault="00347143" w:rsidP="00D4432E">
      <w:pPr>
        <w:spacing w:before="100" w:after="100" w:line="280" w:lineRule="atLeast"/>
        <w:ind w:firstLine="720"/>
        <w:jc w:val="both"/>
        <w:rPr>
          <w:bCs/>
          <w:iCs/>
          <w:sz w:val="28"/>
          <w:szCs w:val="28"/>
        </w:rPr>
      </w:pPr>
      <w:r>
        <w:rPr>
          <w:bCs/>
          <w:iCs/>
          <w:sz w:val="28"/>
          <w:szCs w:val="28"/>
        </w:rPr>
        <w:t xml:space="preserve">- Cung cấp các tài liệu liên quan để các cấp </w:t>
      </w:r>
      <w:r w:rsidR="007714C4">
        <w:rPr>
          <w:bCs/>
          <w:iCs/>
          <w:sz w:val="28"/>
          <w:szCs w:val="28"/>
        </w:rPr>
        <w:t>c</w:t>
      </w:r>
      <w:r>
        <w:rPr>
          <w:bCs/>
          <w:iCs/>
          <w:sz w:val="28"/>
          <w:szCs w:val="28"/>
        </w:rPr>
        <w:t>ông đoàn nắm được thông tin, tham gia cuộc thi.</w:t>
      </w:r>
    </w:p>
    <w:p w:rsidR="00594F9F" w:rsidRDefault="007714C4" w:rsidP="00D4432E">
      <w:pPr>
        <w:spacing w:before="100" w:after="100" w:line="280" w:lineRule="atLeast"/>
        <w:ind w:firstLine="720"/>
        <w:jc w:val="both"/>
        <w:rPr>
          <w:bCs/>
          <w:iCs/>
          <w:sz w:val="28"/>
          <w:szCs w:val="28"/>
        </w:rPr>
      </w:pPr>
      <w:r>
        <w:rPr>
          <w:bCs/>
          <w:iCs/>
          <w:sz w:val="28"/>
          <w:szCs w:val="28"/>
        </w:rPr>
        <w:t>- Công đoàn NHVN chịu trách nhiệm về</w:t>
      </w:r>
      <w:r w:rsidR="00594F9F">
        <w:rPr>
          <w:bCs/>
          <w:iCs/>
          <w:sz w:val="28"/>
          <w:szCs w:val="28"/>
        </w:rPr>
        <w:t xml:space="preserve"> kinh phí tổ chức </w:t>
      </w:r>
      <w:r w:rsidR="00FA5DC3">
        <w:rPr>
          <w:bCs/>
          <w:iCs/>
          <w:sz w:val="28"/>
          <w:szCs w:val="28"/>
        </w:rPr>
        <w:t>cuộc thi</w:t>
      </w:r>
      <w:r w:rsidR="00594F9F">
        <w:rPr>
          <w:bCs/>
          <w:iCs/>
          <w:sz w:val="28"/>
          <w:szCs w:val="28"/>
        </w:rPr>
        <w:t xml:space="preserve"> cấp </w:t>
      </w:r>
      <w:r w:rsidR="00D609B1">
        <w:rPr>
          <w:bCs/>
          <w:iCs/>
          <w:sz w:val="28"/>
          <w:szCs w:val="28"/>
        </w:rPr>
        <w:t xml:space="preserve">Công đoàn </w:t>
      </w:r>
      <w:r w:rsidR="00594F9F">
        <w:rPr>
          <w:bCs/>
          <w:iCs/>
          <w:sz w:val="28"/>
          <w:szCs w:val="28"/>
        </w:rPr>
        <w:t xml:space="preserve">Ngành. Tùy theo điều kiện cụ thể, Công đoàn NHVN sẽ </w:t>
      </w:r>
      <w:r w:rsidR="009B2958">
        <w:rPr>
          <w:bCs/>
          <w:iCs/>
          <w:sz w:val="28"/>
          <w:szCs w:val="28"/>
        </w:rPr>
        <w:t>hỗ trợ một phần kinh phí</w:t>
      </w:r>
      <w:r w:rsidR="006F5BF2">
        <w:rPr>
          <w:bCs/>
          <w:iCs/>
          <w:sz w:val="28"/>
          <w:szCs w:val="28"/>
        </w:rPr>
        <w:t xml:space="preserve">cho các Cụm </w:t>
      </w:r>
      <w:r w:rsidR="0069676D">
        <w:rPr>
          <w:bCs/>
          <w:iCs/>
          <w:sz w:val="28"/>
          <w:szCs w:val="28"/>
        </w:rPr>
        <w:t xml:space="preserve">khối CĐCS NHNN CN tỉnh/thành phố </w:t>
      </w:r>
      <w:r w:rsidR="00594F9F">
        <w:rPr>
          <w:bCs/>
          <w:iCs/>
          <w:sz w:val="28"/>
          <w:szCs w:val="28"/>
        </w:rPr>
        <w:t xml:space="preserve">để tổ chức </w:t>
      </w:r>
      <w:r w:rsidR="00931D94">
        <w:rPr>
          <w:bCs/>
          <w:iCs/>
          <w:sz w:val="28"/>
          <w:szCs w:val="28"/>
        </w:rPr>
        <w:t>cuộc thi cấp cơ sở</w:t>
      </w:r>
      <w:r w:rsidR="00594F9F">
        <w:rPr>
          <w:bCs/>
          <w:iCs/>
          <w:sz w:val="28"/>
          <w:szCs w:val="28"/>
        </w:rPr>
        <w:t>.</w:t>
      </w:r>
    </w:p>
    <w:p w:rsidR="005D6614" w:rsidRPr="000C08E5" w:rsidRDefault="005D6614" w:rsidP="00D4432E">
      <w:pPr>
        <w:spacing w:before="100" w:after="100" w:line="280" w:lineRule="atLeast"/>
        <w:ind w:firstLine="720"/>
        <w:jc w:val="both"/>
        <w:rPr>
          <w:rFonts w:ascii="Times New Roman Bold" w:hAnsi="Times New Roman Bold"/>
          <w:b/>
          <w:bCs/>
          <w:iCs/>
          <w:sz w:val="28"/>
          <w:szCs w:val="28"/>
        </w:rPr>
      </w:pPr>
      <w:r w:rsidRPr="000C08E5">
        <w:rPr>
          <w:rFonts w:ascii="Times New Roman Bold" w:hAnsi="Times New Roman Bold"/>
          <w:b/>
          <w:bCs/>
          <w:iCs/>
          <w:sz w:val="28"/>
          <w:szCs w:val="28"/>
        </w:rPr>
        <w:t xml:space="preserve">2. Các Công đoàn </w:t>
      </w:r>
      <w:r w:rsidR="00976586" w:rsidRPr="000C08E5">
        <w:rPr>
          <w:rFonts w:ascii="Times New Roman Bold" w:hAnsi="Times New Roman Bold"/>
          <w:b/>
          <w:bCs/>
          <w:iCs/>
          <w:sz w:val="28"/>
          <w:szCs w:val="28"/>
        </w:rPr>
        <w:t>cấp trên trực tiếp cơ sở</w:t>
      </w:r>
      <w:r w:rsidRPr="000C08E5">
        <w:rPr>
          <w:rFonts w:ascii="Times New Roman Bold" w:hAnsi="Times New Roman Bold"/>
          <w:b/>
          <w:bCs/>
          <w:iCs/>
          <w:sz w:val="28"/>
          <w:szCs w:val="28"/>
        </w:rPr>
        <w:t>, CĐCS trực thuộc Công đoàn NHVN</w:t>
      </w:r>
    </w:p>
    <w:p w:rsidR="005D6614" w:rsidRDefault="005D6614" w:rsidP="00D4432E">
      <w:pPr>
        <w:spacing w:before="100" w:after="100" w:line="280" w:lineRule="atLeast"/>
        <w:ind w:firstLine="720"/>
        <w:jc w:val="both"/>
        <w:rPr>
          <w:bCs/>
          <w:iCs/>
          <w:sz w:val="28"/>
          <w:szCs w:val="28"/>
        </w:rPr>
      </w:pPr>
      <w:r>
        <w:rPr>
          <w:bCs/>
          <w:iCs/>
          <w:sz w:val="28"/>
          <w:szCs w:val="28"/>
        </w:rPr>
        <w:t xml:space="preserve">- Các cấp công đoàn tùy theo tình hình thực tế, có thể tổ chức </w:t>
      </w:r>
      <w:r w:rsidR="00715C4E">
        <w:rPr>
          <w:bCs/>
          <w:iCs/>
          <w:sz w:val="28"/>
          <w:szCs w:val="28"/>
        </w:rPr>
        <w:t>cuộc thi</w:t>
      </w:r>
      <w:r>
        <w:rPr>
          <w:bCs/>
          <w:iCs/>
          <w:sz w:val="28"/>
          <w:szCs w:val="28"/>
        </w:rPr>
        <w:t xml:space="preserve"> cấp cơ sở, </w:t>
      </w:r>
      <w:r w:rsidR="002E11C5">
        <w:rPr>
          <w:bCs/>
          <w:iCs/>
          <w:sz w:val="28"/>
          <w:szCs w:val="28"/>
        </w:rPr>
        <w:t>khu vực, toàn hệ thống</w:t>
      </w:r>
      <w:r w:rsidR="00715C4E">
        <w:rPr>
          <w:bCs/>
          <w:iCs/>
          <w:sz w:val="28"/>
          <w:szCs w:val="28"/>
        </w:rPr>
        <w:t xml:space="preserve">… và </w:t>
      </w:r>
      <w:r>
        <w:rPr>
          <w:bCs/>
          <w:iCs/>
          <w:sz w:val="28"/>
          <w:szCs w:val="28"/>
        </w:rPr>
        <w:t xml:space="preserve">lựa chọn </w:t>
      </w:r>
      <w:r w:rsidR="00715C4E">
        <w:rPr>
          <w:bCs/>
          <w:iCs/>
          <w:sz w:val="28"/>
          <w:szCs w:val="28"/>
        </w:rPr>
        <w:t xml:space="preserve">01 Đội tham gia cuộc thi cấp </w:t>
      </w:r>
      <w:r w:rsidR="00F17179">
        <w:rPr>
          <w:bCs/>
          <w:iCs/>
          <w:sz w:val="28"/>
          <w:szCs w:val="28"/>
        </w:rPr>
        <w:t xml:space="preserve">Công đoàn </w:t>
      </w:r>
      <w:r w:rsidR="00715C4E">
        <w:rPr>
          <w:bCs/>
          <w:iCs/>
          <w:sz w:val="28"/>
          <w:szCs w:val="28"/>
        </w:rPr>
        <w:t>Ngành; hoặc</w:t>
      </w:r>
      <w:r w:rsidR="001975C3">
        <w:rPr>
          <w:bCs/>
          <w:iCs/>
          <w:sz w:val="28"/>
          <w:szCs w:val="28"/>
        </w:rPr>
        <w:t xml:space="preserve"> không tổ chức cấp cơ sở và chủ động</w:t>
      </w:r>
      <w:r w:rsidR="00287212">
        <w:rPr>
          <w:bCs/>
          <w:iCs/>
          <w:sz w:val="28"/>
          <w:szCs w:val="28"/>
        </w:rPr>
        <w:t>thành lập</w:t>
      </w:r>
      <w:r w:rsidR="00715C4E">
        <w:rPr>
          <w:bCs/>
          <w:iCs/>
          <w:sz w:val="28"/>
          <w:szCs w:val="28"/>
        </w:rPr>
        <w:t xml:space="preserve"> 01 Đội để tham gia thi cấp </w:t>
      </w:r>
      <w:r w:rsidR="00F17179">
        <w:rPr>
          <w:bCs/>
          <w:iCs/>
          <w:sz w:val="28"/>
          <w:szCs w:val="28"/>
        </w:rPr>
        <w:t xml:space="preserve">Công đoàn </w:t>
      </w:r>
      <w:r w:rsidR="00715C4E">
        <w:rPr>
          <w:bCs/>
          <w:iCs/>
          <w:sz w:val="28"/>
          <w:szCs w:val="28"/>
        </w:rPr>
        <w:t>Ngành.</w:t>
      </w:r>
    </w:p>
    <w:p w:rsidR="005D6614" w:rsidRPr="00CF1F5D" w:rsidRDefault="005D6614" w:rsidP="00D4432E">
      <w:pPr>
        <w:spacing w:before="100" w:after="100" w:line="280" w:lineRule="atLeast"/>
        <w:ind w:firstLine="720"/>
        <w:jc w:val="both"/>
        <w:rPr>
          <w:bCs/>
          <w:iCs/>
          <w:sz w:val="28"/>
          <w:szCs w:val="28"/>
        </w:rPr>
      </w:pPr>
      <w:r w:rsidRPr="00CF1F5D">
        <w:rPr>
          <w:bCs/>
          <w:iCs/>
          <w:sz w:val="28"/>
          <w:szCs w:val="28"/>
        </w:rPr>
        <w:t xml:space="preserve">- </w:t>
      </w:r>
      <w:r>
        <w:rPr>
          <w:bCs/>
          <w:iCs/>
          <w:sz w:val="28"/>
          <w:szCs w:val="28"/>
        </w:rPr>
        <w:t>Công đoàn các cấp xây dựng kế hoạch, b</w:t>
      </w:r>
      <w:r w:rsidRPr="00CF1F5D">
        <w:rPr>
          <w:bCs/>
          <w:iCs/>
          <w:sz w:val="28"/>
          <w:szCs w:val="28"/>
        </w:rPr>
        <w:t>áo</w:t>
      </w:r>
      <w:r>
        <w:rPr>
          <w:bCs/>
          <w:iCs/>
          <w:sz w:val="28"/>
          <w:szCs w:val="28"/>
        </w:rPr>
        <w:t xml:space="preserve"> cáo cấp ủy </w:t>
      </w:r>
      <w:r w:rsidR="00470918">
        <w:rPr>
          <w:bCs/>
          <w:iCs/>
          <w:sz w:val="28"/>
          <w:szCs w:val="28"/>
        </w:rPr>
        <w:t>Đảng và lãnh đạo chuyên môn để tranh thủ sự</w:t>
      </w:r>
      <w:r>
        <w:rPr>
          <w:bCs/>
          <w:iCs/>
          <w:sz w:val="28"/>
          <w:szCs w:val="28"/>
        </w:rPr>
        <w:t xml:space="preserve"> quan tâm, tạo điều kiện </w:t>
      </w:r>
      <w:r w:rsidR="00F17179">
        <w:rPr>
          <w:bCs/>
          <w:iCs/>
          <w:sz w:val="28"/>
          <w:szCs w:val="28"/>
        </w:rPr>
        <w:t xml:space="preserve">cho đoàn viên, người lao động </w:t>
      </w:r>
      <w:r>
        <w:rPr>
          <w:bCs/>
          <w:iCs/>
          <w:sz w:val="28"/>
          <w:szCs w:val="28"/>
        </w:rPr>
        <w:t xml:space="preserve">tập luyện, </w:t>
      </w:r>
      <w:r w:rsidR="00470918">
        <w:rPr>
          <w:bCs/>
          <w:iCs/>
          <w:sz w:val="28"/>
          <w:szCs w:val="28"/>
        </w:rPr>
        <w:t xml:space="preserve">tham gia cuộc thi cấp </w:t>
      </w:r>
      <w:r w:rsidR="00F17179">
        <w:rPr>
          <w:bCs/>
          <w:iCs/>
          <w:sz w:val="28"/>
          <w:szCs w:val="28"/>
        </w:rPr>
        <w:t xml:space="preserve">Công đoàn </w:t>
      </w:r>
      <w:r w:rsidR="00470918">
        <w:rPr>
          <w:bCs/>
          <w:iCs/>
          <w:sz w:val="28"/>
          <w:szCs w:val="28"/>
        </w:rPr>
        <w:t>Ngành đạt chất lượng cao.</w:t>
      </w:r>
    </w:p>
    <w:p w:rsidR="005D6614" w:rsidRDefault="005D6614" w:rsidP="00D4432E">
      <w:pPr>
        <w:spacing w:before="100" w:after="100" w:line="280" w:lineRule="atLeast"/>
        <w:ind w:firstLine="720"/>
        <w:jc w:val="both"/>
        <w:rPr>
          <w:bCs/>
          <w:iCs/>
          <w:sz w:val="28"/>
          <w:szCs w:val="28"/>
        </w:rPr>
      </w:pPr>
      <w:r>
        <w:rPr>
          <w:bCs/>
          <w:iCs/>
          <w:sz w:val="28"/>
          <w:szCs w:val="28"/>
        </w:rPr>
        <w:t xml:space="preserve">- Các đơn vị tự lo toàn bộ chi phí tập luyện, đi lại, ăn nghỉ của đơn vị mình khi tham gia </w:t>
      </w:r>
      <w:r w:rsidR="00DF45E2">
        <w:rPr>
          <w:bCs/>
          <w:iCs/>
          <w:sz w:val="28"/>
          <w:szCs w:val="28"/>
        </w:rPr>
        <w:t>cuộc thi Nét đẹp văn hóa</w:t>
      </w:r>
      <w:r>
        <w:rPr>
          <w:bCs/>
          <w:iCs/>
          <w:sz w:val="28"/>
          <w:szCs w:val="28"/>
        </w:rPr>
        <w:t xml:space="preserve"> ngành Ngân hàng </w:t>
      </w:r>
      <w:r w:rsidR="00DF45E2">
        <w:rPr>
          <w:bCs/>
          <w:iCs/>
          <w:sz w:val="28"/>
          <w:szCs w:val="28"/>
        </w:rPr>
        <w:t>do Công đoàn NHVN tổ chức.</w:t>
      </w:r>
    </w:p>
    <w:p w:rsidR="000A3E9B" w:rsidRDefault="000A3E9B" w:rsidP="00D4432E">
      <w:pPr>
        <w:spacing w:before="100" w:after="100" w:line="280" w:lineRule="atLeast"/>
        <w:ind w:firstLine="720"/>
        <w:jc w:val="both"/>
        <w:rPr>
          <w:spacing w:val="-6"/>
          <w:sz w:val="28"/>
          <w:szCs w:val="28"/>
        </w:rPr>
      </w:pPr>
      <w:r w:rsidRPr="0084408F">
        <w:rPr>
          <w:sz w:val="28"/>
          <w:szCs w:val="28"/>
        </w:rPr>
        <w:t xml:space="preserve">Trong quá trình triển khai thực hiện, nếu có vướng mắc, đề nghị liên hệ Ban Tuyên giáo Công đoàn NHVN: </w:t>
      </w:r>
      <w:r w:rsidRPr="0084408F">
        <w:rPr>
          <w:spacing w:val="-6"/>
          <w:sz w:val="28"/>
          <w:szCs w:val="28"/>
        </w:rPr>
        <w:t xml:space="preserve">04.38513168 (máy lẻ 211) - đ/c </w:t>
      </w:r>
      <w:r w:rsidR="002C5F4F">
        <w:rPr>
          <w:spacing w:val="-6"/>
          <w:sz w:val="28"/>
          <w:szCs w:val="28"/>
        </w:rPr>
        <w:t>Triệu Nguyễn Thu Trà</w:t>
      </w:r>
      <w:r w:rsidR="00B41517">
        <w:rPr>
          <w:spacing w:val="-6"/>
          <w:sz w:val="28"/>
          <w:szCs w:val="28"/>
        </w:rPr>
        <w:t>, Phó T</w:t>
      </w:r>
      <w:r w:rsidRPr="0084408F">
        <w:rPr>
          <w:spacing w:val="-6"/>
          <w:sz w:val="28"/>
          <w:szCs w:val="28"/>
        </w:rPr>
        <w:t>rưởng Ban.</w:t>
      </w:r>
    </w:p>
    <w:p w:rsidR="00982428" w:rsidRDefault="00982428" w:rsidP="00982428">
      <w:pPr>
        <w:spacing w:before="100" w:after="100" w:line="260" w:lineRule="atLeast"/>
        <w:ind w:firstLine="720"/>
        <w:jc w:val="both"/>
        <w:rPr>
          <w:spacing w:val="-6"/>
          <w:sz w:val="28"/>
          <w:szCs w:val="28"/>
        </w:rPr>
      </w:pPr>
    </w:p>
    <w:tbl>
      <w:tblPr>
        <w:tblW w:w="0" w:type="auto"/>
        <w:tblLook w:val="01E0"/>
      </w:tblPr>
      <w:tblGrid>
        <w:gridCol w:w="4557"/>
        <w:gridCol w:w="4561"/>
      </w:tblGrid>
      <w:tr w:rsidR="000A3E9B" w:rsidRPr="004366C3" w:rsidTr="00C33F7B">
        <w:tc>
          <w:tcPr>
            <w:tcW w:w="4557" w:type="dxa"/>
          </w:tcPr>
          <w:p w:rsidR="000A3E9B" w:rsidRDefault="00EF0C81" w:rsidP="00522C6C">
            <w:pPr>
              <w:jc w:val="both"/>
              <w:rPr>
                <w:b/>
                <w:i/>
              </w:rPr>
            </w:pPr>
            <w:r w:rsidRPr="00EF0C81">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0;text-align:left;margin-left:143.8pt;margin-top:68.6pt;width:3.55pt;height:4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" o:allowincell="f"/>
              </w:pict>
            </w:r>
            <w:r w:rsidRPr="00EF0C81">
              <w:rPr>
                <w:noProof/>
                <w:sz w:val="22"/>
              </w:rPr>
              <w:pict>
                <v:shape id="Right Brace 2" o:spid="_x0000_s1028" type="#_x0000_t88" style="position:absolute;left:0;text-align:left;margin-left:154.65pt;margin-top:13.7pt;width:5.85pt;height:4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" o:allowincell="f"/>
              </w:pict>
            </w:r>
            <w:r w:rsidRPr="00EF0C81">
              <w:rPr>
                <w:noProof/>
              </w:rPr>
              <w:pict>
                <v:shape id="_x0000_s1030" type="#_x0000_t88" style="position:absolute;left:0;text-align:left;margin-left:136.7pt;margin-top:129.2pt;width:3.55pt;height:2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" o:allowincell="f"/>
              </w:pict>
            </w:r>
            <w:r w:rsidR="000A3E9B" w:rsidRPr="00B60361">
              <w:rPr>
                <w:b/>
                <w:i/>
              </w:rPr>
              <w:t>Nơi nhận:</w:t>
            </w:r>
          </w:p>
          <w:p w:rsidR="002A24DC" w:rsidRDefault="000A3E9B" w:rsidP="00522C6C">
            <w:pPr>
              <w:rPr>
                <w:sz w:val="22"/>
                <w:szCs w:val="22"/>
              </w:rPr>
            </w:pPr>
            <w:r w:rsidRPr="006C79AE">
              <w:rPr>
                <w:sz w:val="22"/>
                <w:szCs w:val="22"/>
              </w:rPr>
              <w:t>- Ban Tuyên giá</w:t>
            </w:r>
            <w:r w:rsidR="00C33F7B">
              <w:rPr>
                <w:sz w:val="22"/>
                <w:szCs w:val="22"/>
              </w:rPr>
              <w:t xml:space="preserve">o TLĐ;         </w:t>
            </w:r>
          </w:p>
          <w:p w:rsidR="000A3E9B" w:rsidRPr="006C79AE" w:rsidRDefault="002A24DC" w:rsidP="00522C6C">
            <w:pPr>
              <w:rPr>
                <w:sz w:val="22"/>
                <w:szCs w:val="22"/>
              </w:rPr>
            </w:pPr>
            <w:r>
              <w:rPr>
                <w:sz w:val="22"/>
                <w:szCs w:val="22"/>
              </w:rPr>
              <w:t>- Thống đốc NHNN</w:t>
            </w:r>
            <w:r w:rsidR="00E63C61">
              <w:rPr>
                <w:sz w:val="22"/>
                <w:szCs w:val="22"/>
              </w:rPr>
              <w:t>;</w:t>
            </w:r>
            <w:r w:rsidR="000A3E9B" w:rsidRPr="006C79AE">
              <w:rPr>
                <w:sz w:val="22"/>
                <w:szCs w:val="22"/>
              </w:rPr>
              <w:t>để</w:t>
            </w:r>
          </w:p>
          <w:p w:rsidR="000A3E9B" w:rsidRPr="006C79AE" w:rsidRDefault="00C33F7B" w:rsidP="00522C6C">
            <w:pPr>
              <w:rPr>
                <w:sz w:val="22"/>
                <w:szCs w:val="22"/>
              </w:rPr>
            </w:pPr>
            <w:r>
              <w:rPr>
                <w:sz w:val="22"/>
                <w:szCs w:val="22"/>
              </w:rPr>
              <w:t>- Đ/c Đào Minh Tú</w:t>
            </w:r>
            <w:r w:rsidR="000A3E9B" w:rsidRPr="006C79AE">
              <w:rPr>
                <w:sz w:val="22"/>
                <w:szCs w:val="22"/>
              </w:rPr>
              <w:t xml:space="preserve"> - PTĐ NHNN,    </w:t>
            </w:r>
            <w:r>
              <w:rPr>
                <w:sz w:val="22"/>
                <w:szCs w:val="22"/>
              </w:rPr>
              <w:t>b</w:t>
            </w:r>
            <w:r w:rsidR="000A3E9B" w:rsidRPr="006C79AE">
              <w:rPr>
                <w:sz w:val="22"/>
                <w:szCs w:val="22"/>
              </w:rPr>
              <w:t>/cáo</w:t>
            </w:r>
          </w:p>
          <w:p w:rsidR="000A3E9B" w:rsidRDefault="000A3E9B" w:rsidP="00522C6C">
            <w:pPr>
              <w:rPr>
                <w:sz w:val="22"/>
                <w:szCs w:val="22"/>
              </w:rPr>
            </w:pPr>
            <w:r w:rsidRPr="006C79AE">
              <w:rPr>
                <w:sz w:val="22"/>
                <w:szCs w:val="22"/>
              </w:rPr>
              <w:t>Chủ tịch CĐNHVN;</w:t>
            </w:r>
          </w:p>
          <w:p w:rsidR="00E63C61" w:rsidRDefault="00E63C61" w:rsidP="00522C6C">
            <w:pPr>
              <w:rPr>
                <w:sz w:val="22"/>
                <w:szCs w:val="22"/>
              </w:rPr>
            </w:pPr>
            <w:r>
              <w:rPr>
                <w:sz w:val="22"/>
                <w:szCs w:val="22"/>
              </w:rPr>
              <w:t xml:space="preserve">- Ban chỉ đạo tổ chức kỷ niệm </w:t>
            </w:r>
          </w:p>
          <w:p w:rsidR="00E63C61" w:rsidRDefault="00E63C61" w:rsidP="00522C6C">
            <w:pPr>
              <w:rPr>
                <w:sz w:val="22"/>
                <w:szCs w:val="22"/>
              </w:rPr>
            </w:pPr>
            <w:r>
              <w:rPr>
                <w:sz w:val="22"/>
                <w:szCs w:val="22"/>
              </w:rPr>
              <w:t xml:space="preserve">70 năm thành lập NHVN; để PH </w:t>
            </w:r>
          </w:p>
          <w:p w:rsidR="00E63C61" w:rsidRPr="006C79AE" w:rsidRDefault="00E63C61" w:rsidP="00522C6C">
            <w:pPr>
              <w:rPr>
                <w:sz w:val="22"/>
                <w:szCs w:val="22"/>
              </w:rPr>
            </w:pPr>
            <w:r>
              <w:rPr>
                <w:sz w:val="22"/>
                <w:szCs w:val="22"/>
              </w:rPr>
              <w:t>- Đảng ủy CQ NHTW;                  chỉ đạo</w:t>
            </w:r>
          </w:p>
          <w:p w:rsidR="00E63C61" w:rsidRDefault="000A3E9B" w:rsidP="00522C6C">
            <w:pPr>
              <w:rPr>
                <w:sz w:val="22"/>
                <w:szCs w:val="22"/>
              </w:rPr>
            </w:pPr>
            <w:r w:rsidRPr="006C79AE">
              <w:rPr>
                <w:sz w:val="22"/>
                <w:szCs w:val="22"/>
              </w:rPr>
              <w:t>- Các đ/c PCT CĐNHVN</w:t>
            </w:r>
            <w:r w:rsidR="00E63C61">
              <w:rPr>
                <w:sz w:val="22"/>
                <w:szCs w:val="22"/>
              </w:rPr>
              <w:t>;</w:t>
            </w:r>
          </w:p>
          <w:p w:rsidR="00E63C61" w:rsidRDefault="00E63C61" w:rsidP="00522C6C">
            <w:pPr>
              <w:rPr>
                <w:sz w:val="22"/>
                <w:szCs w:val="22"/>
              </w:rPr>
            </w:pPr>
            <w:r>
              <w:rPr>
                <w:sz w:val="22"/>
                <w:szCs w:val="22"/>
              </w:rPr>
              <w:t>- Đoàn Thanh niên NHTW (để PH);</w:t>
            </w:r>
          </w:p>
          <w:p w:rsidR="000A3E9B" w:rsidRPr="006C79AE" w:rsidRDefault="000A3E9B" w:rsidP="00522C6C">
            <w:pPr>
              <w:rPr>
                <w:sz w:val="22"/>
                <w:szCs w:val="22"/>
              </w:rPr>
            </w:pPr>
            <w:r w:rsidRPr="006C79AE">
              <w:rPr>
                <w:sz w:val="22"/>
                <w:szCs w:val="22"/>
              </w:rPr>
              <w:t xml:space="preserve">- Các </w:t>
            </w:r>
            <w:r w:rsidR="00E63C61">
              <w:rPr>
                <w:sz w:val="22"/>
                <w:szCs w:val="22"/>
              </w:rPr>
              <w:t>CĐ cấp trên</w:t>
            </w:r>
            <w:r w:rsidR="0000475F">
              <w:rPr>
                <w:sz w:val="22"/>
                <w:szCs w:val="22"/>
              </w:rPr>
              <w:t xml:space="preserve"> TT</w:t>
            </w:r>
            <w:r w:rsidR="00E63C61">
              <w:rPr>
                <w:sz w:val="22"/>
                <w:szCs w:val="22"/>
              </w:rPr>
              <w:t xml:space="preserve"> cơ sở;           </w:t>
            </w:r>
            <w:r w:rsidRPr="006C79AE">
              <w:rPr>
                <w:sz w:val="22"/>
                <w:szCs w:val="22"/>
              </w:rPr>
              <w:t xml:space="preserve"> để</w:t>
            </w:r>
          </w:p>
          <w:p w:rsidR="000A3E9B" w:rsidRPr="006C79AE" w:rsidRDefault="0000475F" w:rsidP="00522C6C">
            <w:pPr>
              <w:rPr>
                <w:sz w:val="22"/>
                <w:szCs w:val="22"/>
              </w:rPr>
            </w:pPr>
            <w:r>
              <w:rPr>
                <w:sz w:val="22"/>
                <w:szCs w:val="22"/>
              </w:rPr>
              <w:t>- Các CĐ</w:t>
            </w:r>
            <w:r w:rsidR="00E63C61">
              <w:rPr>
                <w:sz w:val="22"/>
                <w:szCs w:val="22"/>
              </w:rPr>
              <w:t xml:space="preserve">CSTT CĐNHVN        </w:t>
            </w:r>
            <w:r w:rsidR="000A3E9B" w:rsidRPr="006C79AE">
              <w:rPr>
                <w:sz w:val="22"/>
                <w:szCs w:val="22"/>
              </w:rPr>
              <w:t xml:space="preserve"> thực hiện</w:t>
            </w:r>
          </w:p>
          <w:p w:rsidR="000A3E9B" w:rsidRPr="006C79AE" w:rsidRDefault="00E63C61" w:rsidP="00522C6C">
            <w:pPr>
              <w:rPr>
                <w:sz w:val="22"/>
                <w:szCs w:val="22"/>
              </w:rPr>
            </w:pPr>
            <w:r>
              <w:rPr>
                <w:sz w:val="22"/>
                <w:szCs w:val="22"/>
              </w:rPr>
              <w:t>- Các Ban CĐNHVN;</w:t>
            </w:r>
          </w:p>
          <w:p w:rsidR="000A3E9B" w:rsidRPr="004366C3" w:rsidRDefault="000A3E9B" w:rsidP="00522C6C">
            <w:r w:rsidRPr="006C79AE">
              <w:rPr>
                <w:sz w:val="22"/>
                <w:szCs w:val="22"/>
              </w:rPr>
              <w:t>- Lưu TG, VT.</w:t>
            </w:r>
          </w:p>
        </w:tc>
        <w:tc>
          <w:tcPr>
            <w:tcW w:w="4561" w:type="dxa"/>
          </w:tcPr>
          <w:p w:rsidR="000A3E9B" w:rsidRPr="00552B6A" w:rsidRDefault="000A3E9B" w:rsidP="00522C6C">
            <w:pPr>
              <w:jc w:val="center"/>
              <w:rPr>
                <w:b/>
                <w:sz w:val="26"/>
                <w:szCs w:val="26"/>
              </w:rPr>
            </w:pPr>
            <w:r w:rsidRPr="00552B6A">
              <w:rPr>
                <w:b/>
                <w:sz w:val="26"/>
                <w:szCs w:val="26"/>
              </w:rPr>
              <w:t>TM. BAN THƯỜNG VỤ</w:t>
            </w:r>
          </w:p>
          <w:p w:rsidR="000A3E9B" w:rsidRPr="00B60361" w:rsidRDefault="00594F9F" w:rsidP="00522C6C">
            <w:pPr>
              <w:jc w:val="center"/>
              <w:rPr>
                <w:b/>
              </w:rPr>
            </w:pPr>
            <w:r w:rsidRPr="00552B6A">
              <w:rPr>
                <w:b/>
                <w:sz w:val="26"/>
                <w:szCs w:val="26"/>
              </w:rPr>
              <w:t>PHÓ CHỦ TỊCH</w:t>
            </w:r>
          </w:p>
          <w:p w:rsidR="000A3E9B" w:rsidRDefault="000A3E9B" w:rsidP="00522C6C">
            <w:pPr>
              <w:jc w:val="center"/>
            </w:pPr>
          </w:p>
          <w:p w:rsidR="00594F9F" w:rsidRDefault="00594F9F" w:rsidP="00522C6C">
            <w:pPr>
              <w:jc w:val="center"/>
            </w:pPr>
          </w:p>
          <w:p w:rsidR="00594F9F" w:rsidRDefault="00594F9F" w:rsidP="00522C6C">
            <w:pPr>
              <w:jc w:val="center"/>
            </w:pPr>
          </w:p>
          <w:p w:rsidR="00E27AE8" w:rsidRDefault="00E27AE8" w:rsidP="00522C6C">
            <w:pPr>
              <w:jc w:val="center"/>
            </w:pPr>
          </w:p>
          <w:p w:rsidR="00594F9F" w:rsidRPr="004366C3" w:rsidRDefault="00594F9F" w:rsidP="00522C6C">
            <w:pPr>
              <w:jc w:val="center"/>
            </w:pPr>
          </w:p>
          <w:p w:rsidR="000A3E9B" w:rsidRPr="004366C3" w:rsidRDefault="000A3E9B" w:rsidP="00522C6C">
            <w:pPr>
              <w:jc w:val="center"/>
            </w:pPr>
          </w:p>
          <w:p w:rsidR="000A3E9B" w:rsidRPr="00DB34FE" w:rsidRDefault="00594F9F" w:rsidP="00522C6C">
            <w:pPr>
              <w:jc w:val="center"/>
              <w:rPr>
                <w:b/>
                <w:sz w:val="28"/>
                <w:szCs w:val="28"/>
              </w:rPr>
            </w:pPr>
            <w:r>
              <w:rPr>
                <w:b/>
                <w:sz w:val="28"/>
                <w:szCs w:val="28"/>
              </w:rPr>
              <w:t>Trần Hồng Tuấn</w:t>
            </w:r>
          </w:p>
        </w:tc>
      </w:tr>
    </w:tbl>
    <w:p w:rsidR="00D64F88" w:rsidRDefault="00D64F88" w:rsidP="003927B5"/>
    <w:p w:rsidR="003B366F" w:rsidRDefault="003B366F" w:rsidP="003927B5"/>
    <w:p w:rsidR="003B366F" w:rsidRDefault="003B366F" w:rsidP="003927B5"/>
    <w:p w:rsidR="003B366F" w:rsidRDefault="003B366F" w:rsidP="003927B5"/>
    <w:p w:rsidR="003B366F" w:rsidRDefault="003B366F" w:rsidP="003927B5"/>
    <w:tbl>
      <w:tblPr>
        <w:tblpPr w:leftFromText="180" w:rightFromText="180" w:vertAnchor="text" w:horzAnchor="margin" w:tblpXSpec="center" w:tblpY="243"/>
        <w:tblW w:w="9441" w:type="dxa"/>
        <w:tblLook w:val="01E0"/>
      </w:tblPr>
      <w:tblGrid>
        <w:gridCol w:w="4786"/>
        <w:gridCol w:w="4655"/>
      </w:tblGrid>
      <w:tr w:rsidR="003B366F" w:rsidRPr="00DC334F" w:rsidTr="006948D8">
        <w:tc>
          <w:tcPr>
            <w:tcW w:w="4786" w:type="dxa"/>
            <w:hideMark/>
          </w:tcPr>
          <w:p w:rsidR="003B366F" w:rsidRPr="00DC334F" w:rsidRDefault="003B366F" w:rsidP="006948D8">
            <w:pPr>
              <w:spacing w:line="340" w:lineRule="atLeast"/>
              <w:jc w:val="center"/>
              <w:rPr>
                <w:b/>
              </w:rPr>
            </w:pPr>
            <w:r w:rsidRPr="00DC334F">
              <w:rPr>
                <w:b/>
                <w:noProof/>
              </w:rPr>
              <w:lastRenderedPageBreak/>
              <w:t>CÔNG ĐOÀN NGÂN HÀNG VIỆT NAM</w:t>
            </w:r>
          </w:p>
          <w:p w:rsidR="003B366F" w:rsidRPr="00DC334F" w:rsidRDefault="003B366F" w:rsidP="006948D8">
            <w:pPr>
              <w:keepNext/>
              <w:spacing w:line="340" w:lineRule="atLeast"/>
              <w:jc w:val="center"/>
              <w:outlineLvl w:val="0"/>
              <w:rPr>
                <w:b/>
                <w:szCs w:val="28"/>
              </w:rPr>
            </w:pPr>
            <w:r>
              <w:rPr>
                <w:b/>
                <w:sz w:val="26"/>
                <w:szCs w:val="28"/>
              </w:rPr>
              <w:t>C</w:t>
            </w:r>
            <w:r w:rsidRPr="00794519">
              <w:rPr>
                <w:b/>
                <w:sz w:val="26"/>
                <w:szCs w:val="28"/>
              </w:rPr>
              <w:t>ô</w:t>
            </w:r>
            <w:r>
              <w:rPr>
                <w:b/>
                <w:sz w:val="26"/>
                <w:szCs w:val="28"/>
              </w:rPr>
              <w:t>ng đ</w:t>
            </w:r>
            <w:r w:rsidRPr="00794519">
              <w:rPr>
                <w:b/>
                <w:sz w:val="26"/>
                <w:szCs w:val="28"/>
              </w:rPr>
              <w:t>oàn</w:t>
            </w:r>
            <w:r>
              <w:rPr>
                <w:b/>
                <w:sz w:val="26"/>
                <w:szCs w:val="28"/>
              </w:rPr>
              <w:t xml:space="preserve"> (t</w:t>
            </w:r>
            <w:r w:rsidRPr="00794519">
              <w:rPr>
                <w:b/>
                <w:sz w:val="26"/>
                <w:szCs w:val="28"/>
              </w:rPr>
              <w:t>ê</w:t>
            </w:r>
            <w:r>
              <w:rPr>
                <w:b/>
                <w:sz w:val="26"/>
                <w:szCs w:val="28"/>
              </w:rPr>
              <w:t xml:space="preserve">n </w:t>
            </w:r>
            <w:r w:rsidRPr="00794519">
              <w:rPr>
                <w:b/>
                <w:sz w:val="26"/>
                <w:szCs w:val="28"/>
              </w:rPr>
              <w:t>đơ</w:t>
            </w:r>
            <w:r>
              <w:rPr>
                <w:b/>
                <w:sz w:val="26"/>
                <w:szCs w:val="28"/>
              </w:rPr>
              <w:t>n v</w:t>
            </w:r>
            <w:r w:rsidRPr="00794519">
              <w:rPr>
                <w:b/>
                <w:sz w:val="26"/>
                <w:szCs w:val="28"/>
              </w:rPr>
              <w:t>ị</w:t>
            </w:r>
            <w:r>
              <w:rPr>
                <w:b/>
                <w:sz w:val="26"/>
                <w:szCs w:val="28"/>
              </w:rPr>
              <w:t>) .....</w:t>
            </w:r>
          </w:p>
          <w:p w:rsidR="003B366F" w:rsidRPr="00DC334F" w:rsidRDefault="00EF0C81" w:rsidP="006948D8">
            <w:pPr>
              <w:spacing w:line="340" w:lineRule="atLeast"/>
              <w:rPr>
                <w:szCs w:val="28"/>
              </w:rPr>
            </w:pPr>
            <w:r w:rsidRPr="00EF0C81">
              <w:rPr>
                <w:noProof/>
              </w:rPr>
              <w:pict>
                <v:line id="Straight Connector 1" o:spid="_x0000_s1031" style="position:absolute;z-index:251665408;visibility:visible;mso-wrap-distance-top:-3e-5mm;mso-wrap-distance-bottom:-3e-5mm" from="60.1pt,1.55pt" to="1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u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fA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"/>
              </w:pict>
            </w:r>
          </w:p>
        </w:tc>
        <w:tc>
          <w:tcPr>
            <w:tcW w:w="4655" w:type="dxa"/>
          </w:tcPr>
          <w:p w:rsidR="003B366F" w:rsidRPr="00DC334F" w:rsidRDefault="003B366F" w:rsidP="006948D8">
            <w:pPr>
              <w:keepNext/>
              <w:spacing w:line="340" w:lineRule="atLeast"/>
              <w:jc w:val="right"/>
              <w:outlineLvl w:val="1"/>
              <w:rPr>
                <w:i/>
                <w:sz w:val="28"/>
                <w:szCs w:val="28"/>
              </w:rPr>
            </w:pPr>
          </w:p>
        </w:tc>
      </w:tr>
    </w:tbl>
    <w:p w:rsidR="003B366F" w:rsidRDefault="00EF0C81" w:rsidP="003B366F">
      <w:pPr>
        <w:rPr>
          <w:sz w:val="28"/>
          <w:szCs w:val="28"/>
        </w:rPr>
      </w:pPr>
      <w:r>
        <w:rPr>
          <w:noProof/>
          <w:sz w:val="28"/>
          <w:szCs w:val="28"/>
        </w:rPr>
        <w:pict>
          <v:rect id="_x0000_s1032" style="position:absolute;margin-left:356.05pt;margin-top:-12.15pt;width:140.75pt;height:48pt;z-index:251666432;mso-position-horizontal-relative:text;mso-position-vertical-relative:text" stroked="f">
            <v:textbox>
              <w:txbxContent>
                <w:p w:rsidR="003B366F" w:rsidRPr="00DC334F" w:rsidRDefault="003B366F" w:rsidP="003B366F">
                  <w:pPr>
                    <w:jc w:val="center"/>
                  </w:pPr>
                  <w:r w:rsidRPr="00DC334F">
                    <w:t>Mẫu 1</w:t>
                  </w:r>
                </w:p>
              </w:txbxContent>
            </v:textbox>
          </v:rect>
        </w:pict>
      </w:r>
      <w:r w:rsidR="003B366F">
        <w:rPr>
          <w:sz w:val="28"/>
          <w:szCs w:val="28"/>
        </w:rPr>
        <w:tab/>
      </w:r>
    </w:p>
    <w:p w:rsidR="003B366F" w:rsidRDefault="003B366F" w:rsidP="003B366F">
      <w:pPr>
        <w:tabs>
          <w:tab w:val="left" w:pos="3780"/>
        </w:tabs>
        <w:spacing w:before="120" w:after="120"/>
        <w:jc w:val="center"/>
        <w:rPr>
          <w:sz w:val="28"/>
          <w:szCs w:val="28"/>
        </w:rPr>
      </w:pPr>
      <w:r>
        <w:rPr>
          <w:sz w:val="28"/>
          <w:szCs w:val="28"/>
        </w:rPr>
        <w:t xml:space="preserve">PHIẾU </w:t>
      </w:r>
      <w:r w:rsidRPr="00DC334F">
        <w:rPr>
          <w:sz w:val="28"/>
          <w:szCs w:val="28"/>
        </w:rPr>
        <w:t>ĐĂN</w:t>
      </w:r>
      <w:r>
        <w:rPr>
          <w:sz w:val="28"/>
          <w:szCs w:val="28"/>
        </w:rPr>
        <w:t>G K</w:t>
      </w:r>
      <w:r w:rsidRPr="00DC334F">
        <w:rPr>
          <w:sz w:val="28"/>
          <w:szCs w:val="28"/>
        </w:rPr>
        <w:t>Ý</w:t>
      </w:r>
      <w:r>
        <w:rPr>
          <w:sz w:val="28"/>
          <w:szCs w:val="28"/>
        </w:rPr>
        <w:t xml:space="preserve"> THAM D</w:t>
      </w:r>
      <w:r w:rsidRPr="00DC334F">
        <w:rPr>
          <w:sz w:val="28"/>
          <w:szCs w:val="28"/>
        </w:rPr>
        <w:t>Ự</w:t>
      </w:r>
      <w:r>
        <w:rPr>
          <w:sz w:val="28"/>
          <w:szCs w:val="28"/>
        </w:rPr>
        <w:t xml:space="preserve"> CU</w:t>
      </w:r>
      <w:r w:rsidRPr="00DC334F">
        <w:rPr>
          <w:sz w:val="28"/>
          <w:szCs w:val="28"/>
        </w:rPr>
        <w:t>Ộ</w:t>
      </w:r>
      <w:r>
        <w:rPr>
          <w:sz w:val="28"/>
          <w:szCs w:val="28"/>
        </w:rPr>
        <w:t>C THI</w:t>
      </w:r>
    </w:p>
    <w:p w:rsidR="003B366F" w:rsidRDefault="003B366F" w:rsidP="003B366F">
      <w:pPr>
        <w:tabs>
          <w:tab w:val="left" w:pos="3780"/>
        </w:tabs>
        <w:spacing w:before="120" w:after="120"/>
        <w:jc w:val="center"/>
        <w:rPr>
          <w:sz w:val="28"/>
          <w:szCs w:val="28"/>
        </w:rPr>
      </w:pPr>
      <w:r>
        <w:rPr>
          <w:sz w:val="28"/>
          <w:szCs w:val="28"/>
        </w:rPr>
        <w:t>“N</w:t>
      </w:r>
      <w:r w:rsidRPr="00DC334F">
        <w:rPr>
          <w:sz w:val="28"/>
          <w:szCs w:val="28"/>
        </w:rPr>
        <w:t>ÉT</w:t>
      </w:r>
      <w:r>
        <w:rPr>
          <w:sz w:val="28"/>
          <w:szCs w:val="28"/>
        </w:rPr>
        <w:t xml:space="preserve"> </w:t>
      </w:r>
      <w:r w:rsidRPr="00DC334F">
        <w:rPr>
          <w:sz w:val="28"/>
          <w:szCs w:val="28"/>
        </w:rPr>
        <w:t>ĐẸP</w:t>
      </w:r>
      <w:r>
        <w:rPr>
          <w:sz w:val="28"/>
          <w:szCs w:val="28"/>
        </w:rPr>
        <w:t xml:space="preserve"> V</w:t>
      </w:r>
      <w:r w:rsidRPr="00DC334F">
        <w:rPr>
          <w:sz w:val="28"/>
          <w:szCs w:val="28"/>
        </w:rPr>
        <w:t>Ă</w:t>
      </w:r>
      <w:r>
        <w:rPr>
          <w:sz w:val="28"/>
          <w:szCs w:val="28"/>
        </w:rPr>
        <w:t>N H</w:t>
      </w:r>
      <w:r w:rsidRPr="00DC334F">
        <w:rPr>
          <w:sz w:val="28"/>
          <w:szCs w:val="28"/>
        </w:rPr>
        <w:t>ÓA</w:t>
      </w:r>
      <w:r>
        <w:rPr>
          <w:sz w:val="28"/>
          <w:szCs w:val="28"/>
        </w:rPr>
        <w:t xml:space="preserve"> NG</w:t>
      </w:r>
      <w:r w:rsidRPr="00DC334F">
        <w:rPr>
          <w:sz w:val="28"/>
          <w:szCs w:val="28"/>
        </w:rPr>
        <w:t>ÀNH</w:t>
      </w:r>
      <w:r>
        <w:rPr>
          <w:sz w:val="28"/>
          <w:szCs w:val="28"/>
        </w:rPr>
        <w:t xml:space="preserve"> NG</w:t>
      </w:r>
      <w:r w:rsidRPr="00DC334F">
        <w:rPr>
          <w:sz w:val="28"/>
          <w:szCs w:val="28"/>
        </w:rPr>
        <w:t>ÂN</w:t>
      </w:r>
      <w:r>
        <w:rPr>
          <w:sz w:val="28"/>
          <w:szCs w:val="28"/>
        </w:rPr>
        <w:t xml:space="preserve"> H</w:t>
      </w:r>
      <w:r w:rsidRPr="00DC334F">
        <w:rPr>
          <w:sz w:val="28"/>
          <w:szCs w:val="28"/>
        </w:rPr>
        <w:t>ÀNG</w:t>
      </w:r>
      <w:r>
        <w:rPr>
          <w:sz w:val="28"/>
          <w:szCs w:val="28"/>
        </w:rPr>
        <w:t>”</w:t>
      </w:r>
    </w:p>
    <w:p w:rsidR="003B366F" w:rsidRDefault="003B366F" w:rsidP="003B366F">
      <w:pPr>
        <w:tabs>
          <w:tab w:val="left" w:pos="3780"/>
        </w:tabs>
        <w:jc w:val="center"/>
        <w:rPr>
          <w:sz w:val="28"/>
          <w:szCs w:val="28"/>
        </w:rPr>
      </w:pPr>
    </w:p>
    <w:p w:rsidR="003B366F" w:rsidRDefault="003B366F" w:rsidP="003B366F">
      <w:pPr>
        <w:tabs>
          <w:tab w:val="left" w:pos="3780"/>
        </w:tabs>
        <w:jc w:val="center"/>
        <w:rPr>
          <w:sz w:val="28"/>
          <w:szCs w:val="28"/>
        </w:rPr>
      </w:pPr>
    </w:p>
    <w:p w:rsidR="003B366F" w:rsidRDefault="003B366F" w:rsidP="003B366F">
      <w:pPr>
        <w:tabs>
          <w:tab w:val="left" w:pos="3780"/>
        </w:tabs>
        <w:jc w:val="center"/>
        <w:rPr>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552"/>
        <w:gridCol w:w="2126"/>
        <w:gridCol w:w="2693"/>
      </w:tblGrid>
      <w:tr w:rsidR="003B366F" w:rsidRPr="00DC334F" w:rsidTr="006948D8">
        <w:tc>
          <w:tcPr>
            <w:tcW w:w="2410" w:type="dxa"/>
            <w:shd w:val="clear" w:color="auto" w:fill="auto"/>
            <w:vAlign w:val="center"/>
          </w:tcPr>
          <w:p w:rsidR="003B366F" w:rsidRPr="00DC334F" w:rsidRDefault="003B366F" w:rsidP="006948D8">
            <w:pPr>
              <w:tabs>
                <w:tab w:val="left" w:pos="3780"/>
              </w:tabs>
              <w:spacing w:before="240" w:after="240"/>
              <w:jc w:val="center"/>
              <w:rPr>
                <w:b/>
                <w:sz w:val="28"/>
                <w:szCs w:val="28"/>
              </w:rPr>
            </w:pPr>
            <w:r>
              <w:rPr>
                <w:b/>
                <w:sz w:val="28"/>
                <w:szCs w:val="28"/>
              </w:rPr>
              <w:t>Tên đ</w:t>
            </w:r>
            <w:r w:rsidRPr="00DC334F">
              <w:rPr>
                <w:b/>
                <w:sz w:val="28"/>
                <w:szCs w:val="28"/>
              </w:rPr>
              <w:t>ơn vị</w:t>
            </w:r>
          </w:p>
        </w:tc>
        <w:tc>
          <w:tcPr>
            <w:tcW w:w="2552" w:type="dxa"/>
            <w:shd w:val="clear" w:color="auto" w:fill="auto"/>
            <w:vAlign w:val="center"/>
          </w:tcPr>
          <w:p w:rsidR="003B366F" w:rsidRPr="00DC334F" w:rsidRDefault="003B366F" w:rsidP="006948D8">
            <w:pPr>
              <w:tabs>
                <w:tab w:val="left" w:pos="3780"/>
              </w:tabs>
              <w:jc w:val="center"/>
              <w:rPr>
                <w:b/>
                <w:sz w:val="28"/>
                <w:szCs w:val="28"/>
              </w:rPr>
            </w:pPr>
            <w:r>
              <w:rPr>
                <w:b/>
                <w:sz w:val="28"/>
                <w:szCs w:val="28"/>
              </w:rPr>
              <w:t>T</w:t>
            </w:r>
            <w:r w:rsidRPr="00794519">
              <w:rPr>
                <w:b/>
                <w:sz w:val="28"/>
                <w:szCs w:val="28"/>
              </w:rPr>
              <w:t>ê</w:t>
            </w:r>
            <w:r>
              <w:rPr>
                <w:b/>
                <w:sz w:val="28"/>
                <w:szCs w:val="28"/>
              </w:rPr>
              <w:t>n c</w:t>
            </w:r>
            <w:r w:rsidRPr="00794519">
              <w:rPr>
                <w:b/>
                <w:sz w:val="28"/>
                <w:szCs w:val="28"/>
              </w:rPr>
              <w:t>á</w:t>
            </w:r>
            <w:r>
              <w:rPr>
                <w:b/>
                <w:sz w:val="28"/>
                <w:szCs w:val="28"/>
              </w:rPr>
              <w:t>n b</w:t>
            </w:r>
            <w:r w:rsidRPr="00794519">
              <w:rPr>
                <w:b/>
                <w:sz w:val="28"/>
                <w:szCs w:val="28"/>
              </w:rPr>
              <w:t>ộ</w:t>
            </w:r>
            <w:r>
              <w:rPr>
                <w:b/>
                <w:sz w:val="28"/>
                <w:szCs w:val="28"/>
              </w:rPr>
              <w:t xml:space="preserve"> ph</w:t>
            </w:r>
            <w:r w:rsidRPr="00794519">
              <w:rPr>
                <w:b/>
                <w:sz w:val="28"/>
                <w:szCs w:val="28"/>
              </w:rPr>
              <w:t>ụ</w:t>
            </w:r>
            <w:r>
              <w:rPr>
                <w:b/>
                <w:sz w:val="28"/>
                <w:szCs w:val="28"/>
              </w:rPr>
              <w:t xml:space="preserve"> tr</w:t>
            </w:r>
            <w:r w:rsidRPr="00794519">
              <w:rPr>
                <w:b/>
                <w:sz w:val="28"/>
                <w:szCs w:val="28"/>
              </w:rPr>
              <w:t>ách</w:t>
            </w:r>
            <w:r>
              <w:rPr>
                <w:b/>
                <w:sz w:val="28"/>
                <w:szCs w:val="28"/>
              </w:rPr>
              <w:t xml:space="preserve"> Đ</w:t>
            </w:r>
            <w:r w:rsidRPr="00794519">
              <w:rPr>
                <w:b/>
                <w:sz w:val="28"/>
                <w:szCs w:val="28"/>
              </w:rPr>
              <w:t>ội</w:t>
            </w:r>
            <w:r>
              <w:rPr>
                <w:b/>
                <w:sz w:val="28"/>
                <w:szCs w:val="28"/>
              </w:rPr>
              <w:t xml:space="preserve"> thi</w:t>
            </w:r>
          </w:p>
        </w:tc>
        <w:tc>
          <w:tcPr>
            <w:tcW w:w="2126" w:type="dxa"/>
            <w:shd w:val="clear" w:color="auto" w:fill="auto"/>
            <w:vAlign w:val="center"/>
          </w:tcPr>
          <w:p w:rsidR="003B366F" w:rsidRPr="00DC334F" w:rsidRDefault="003B366F" w:rsidP="006948D8">
            <w:pPr>
              <w:tabs>
                <w:tab w:val="left" w:pos="3780"/>
              </w:tabs>
              <w:spacing w:before="240" w:after="240"/>
              <w:jc w:val="center"/>
              <w:rPr>
                <w:b/>
                <w:sz w:val="28"/>
                <w:szCs w:val="28"/>
              </w:rPr>
            </w:pPr>
            <w:r w:rsidRPr="00DC334F">
              <w:rPr>
                <w:b/>
                <w:sz w:val="28"/>
                <w:szCs w:val="28"/>
              </w:rPr>
              <w:t>SĐT</w:t>
            </w:r>
          </w:p>
        </w:tc>
        <w:tc>
          <w:tcPr>
            <w:tcW w:w="2693" w:type="dxa"/>
            <w:shd w:val="clear" w:color="auto" w:fill="auto"/>
            <w:vAlign w:val="center"/>
          </w:tcPr>
          <w:p w:rsidR="003B366F" w:rsidRPr="00DC334F" w:rsidRDefault="003B366F" w:rsidP="006948D8">
            <w:pPr>
              <w:tabs>
                <w:tab w:val="left" w:pos="3780"/>
              </w:tabs>
              <w:spacing w:before="240" w:after="240"/>
              <w:jc w:val="center"/>
              <w:rPr>
                <w:b/>
                <w:sz w:val="28"/>
                <w:szCs w:val="28"/>
              </w:rPr>
            </w:pPr>
            <w:r w:rsidRPr="00DC334F">
              <w:rPr>
                <w:b/>
                <w:sz w:val="28"/>
                <w:szCs w:val="28"/>
              </w:rPr>
              <w:t>Email</w:t>
            </w:r>
          </w:p>
        </w:tc>
      </w:tr>
      <w:tr w:rsidR="003B366F" w:rsidRPr="00DC334F" w:rsidTr="006948D8">
        <w:tc>
          <w:tcPr>
            <w:tcW w:w="2410" w:type="dxa"/>
            <w:shd w:val="clear" w:color="auto" w:fill="auto"/>
          </w:tcPr>
          <w:p w:rsidR="003B366F" w:rsidRPr="00DC334F" w:rsidRDefault="003B366F" w:rsidP="006948D8">
            <w:pPr>
              <w:tabs>
                <w:tab w:val="left" w:pos="3780"/>
              </w:tabs>
              <w:spacing w:before="240" w:after="240"/>
              <w:jc w:val="both"/>
              <w:rPr>
                <w:sz w:val="28"/>
                <w:szCs w:val="28"/>
              </w:rPr>
            </w:pPr>
          </w:p>
        </w:tc>
        <w:tc>
          <w:tcPr>
            <w:tcW w:w="2552" w:type="dxa"/>
            <w:shd w:val="clear" w:color="auto" w:fill="auto"/>
          </w:tcPr>
          <w:p w:rsidR="003B366F" w:rsidRPr="00DC334F" w:rsidRDefault="003B366F" w:rsidP="006948D8">
            <w:pPr>
              <w:tabs>
                <w:tab w:val="left" w:pos="3780"/>
              </w:tabs>
              <w:spacing w:before="240" w:after="240"/>
              <w:jc w:val="both"/>
              <w:rPr>
                <w:sz w:val="28"/>
                <w:szCs w:val="28"/>
              </w:rPr>
            </w:pPr>
          </w:p>
        </w:tc>
        <w:tc>
          <w:tcPr>
            <w:tcW w:w="2126" w:type="dxa"/>
            <w:shd w:val="clear" w:color="auto" w:fill="auto"/>
          </w:tcPr>
          <w:p w:rsidR="003B366F" w:rsidRPr="00DC334F" w:rsidRDefault="003B366F" w:rsidP="006948D8">
            <w:pPr>
              <w:tabs>
                <w:tab w:val="left" w:pos="3780"/>
              </w:tabs>
              <w:spacing w:before="240" w:after="240"/>
              <w:jc w:val="both"/>
              <w:rPr>
                <w:sz w:val="28"/>
                <w:szCs w:val="28"/>
              </w:rPr>
            </w:pPr>
          </w:p>
        </w:tc>
        <w:tc>
          <w:tcPr>
            <w:tcW w:w="2693" w:type="dxa"/>
            <w:shd w:val="clear" w:color="auto" w:fill="auto"/>
          </w:tcPr>
          <w:p w:rsidR="003B366F" w:rsidRPr="00DC334F" w:rsidRDefault="003B366F" w:rsidP="006948D8">
            <w:pPr>
              <w:tabs>
                <w:tab w:val="left" w:pos="3780"/>
              </w:tabs>
              <w:spacing w:before="240" w:after="240"/>
              <w:jc w:val="both"/>
              <w:rPr>
                <w:sz w:val="28"/>
                <w:szCs w:val="28"/>
              </w:rPr>
            </w:pPr>
          </w:p>
        </w:tc>
      </w:tr>
    </w:tbl>
    <w:p w:rsidR="003B366F" w:rsidRPr="00794519" w:rsidRDefault="003B366F" w:rsidP="003B366F">
      <w:pPr>
        <w:tabs>
          <w:tab w:val="left" w:pos="3780"/>
        </w:tabs>
        <w:jc w:val="center"/>
        <w:rPr>
          <w:i/>
          <w:szCs w:val="28"/>
        </w:rPr>
      </w:pPr>
    </w:p>
    <w:p w:rsidR="003B366F" w:rsidRPr="00DC334F" w:rsidRDefault="003B366F" w:rsidP="003B366F">
      <w:pPr>
        <w:tabs>
          <w:tab w:val="left" w:pos="3780"/>
        </w:tabs>
        <w:jc w:val="center"/>
        <w:rPr>
          <w:i/>
          <w:sz w:val="28"/>
          <w:szCs w:val="28"/>
        </w:rPr>
      </w:pPr>
    </w:p>
    <w:p w:rsidR="003B366F" w:rsidRDefault="003B366F" w:rsidP="003B366F">
      <w:pPr>
        <w:tabs>
          <w:tab w:val="left" w:pos="3780"/>
        </w:tabs>
        <w:jc w:val="both"/>
        <w:rPr>
          <w:sz w:val="28"/>
          <w:szCs w:val="28"/>
        </w:rPr>
      </w:pPr>
    </w:p>
    <w:tbl>
      <w:tblPr>
        <w:tblW w:w="0" w:type="auto"/>
        <w:tblLook w:val="01E0"/>
      </w:tblPr>
      <w:tblGrid>
        <w:gridCol w:w="4557"/>
        <w:gridCol w:w="4561"/>
      </w:tblGrid>
      <w:tr w:rsidR="003B366F" w:rsidRPr="00DC334F" w:rsidTr="006948D8">
        <w:trPr>
          <w:trHeight w:val="1653"/>
        </w:trPr>
        <w:tc>
          <w:tcPr>
            <w:tcW w:w="4557" w:type="dxa"/>
          </w:tcPr>
          <w:p w:rsidR="003B366F" w:rsidRPr="00DC334F" w:rsidRDefault="003B366F" w:rsidP="006948D8"/>
        </w:tc>
        <w:tc>
          <w:tcPr>
            <w:tcW w:w="4561" w:type="dxa"/>
          </w:tcPr>
          <w:p w:rsidR="003B366F" w:rsidRDefault="003B366F" w:rsidP="006948D8">
            <w:pPr>
              <w:jc w:val="center"/>
              <w:rPr>
                <w:b/>
              </w:rPr>
            </w:pPr>
            <w:r w:rsidRPr="00DC334F">
              <w:rPr>
                <w:b/>
              </w:rPr>
              <w:t xml:space="preserve"> CHỦ TỊCH</w:t>
            </w:r>
            <w:r>
              <w:rPr>
                <w:b/>
              </w:rPr>
              <w:t xml:space="preserve"> C</w:t>
            </w:r>
            <w:r w:rsidRPr="00A0422D">
              <w:rPr>
                <w:b/>
              </w:rPr>
              <w:t>Ô</w:t>
            </w:r>
            <w:r>
              <w:rPr>
                <w:b/>
              </w:rPr>
              <w:t>NG Đ</w:t>
            </w:r>
            <w:r w:rsidRPr="00A0422D">
              <w:rPr>
                <w:b/>
              </w:rPr>
              <w:t>OÀN</w:t>
            </w:r>
          </w:p>
          <w:p w:rsidR="003B366F" w:rsidRPr="00A0422D" w:rsidRDefault="003B366F" w:rsidP="006948D8">
            <w:pPr>
              <w:jc w:val="center"/>
              <w:rPr>
                <w:i/>
              </w:rPr>
            </w:pPr>
            <w:r w:rsidRPr="00A0422D">
              <w:rPr>
                <w:i/>
              </w:rPr>
              <w:t>(Ký, đóng dấu)</w:t>
            </w:r>
          </w:p>
          <w:p w:rsidR="003B366F" w:rsidRPr="00DC334F" w:rsidRDefault="003B366F" w:rsidP="006948D8">
            <w:pPr>
              <w:jc w:val="center"/>
            </w:pPr>
          </w:p>
          <w:p w:rsidR="003B366F" w:rsidRPr="00DC334F" w:rsidRDefault="003B366F" w:rsidP="006948D8">
            <w:pPr>
              <w:jc w:val="center"/>
            </w:pPr>
          </w:p>
          <w:p w:rsidR="003B366F" w:rsidRPr="00DC334F" w:rsidRDefault="003B366F" w:rsidP="006948D8">
            <w:pPr>
              <w:jc w:val="center"/>
            </w:pPr>
          </w:p>
          <w:p w:rsidR="003B366F" w:rsidRPr="00DC334F" w:rsidRDefault="003B366F" w:rsidP="006948D8">
            <w:pPr>
              <w:jc w:val="center"/>
            </w:pPr>
          </w:p>
          <w:p w:rsidR="003B366F" w:rsidRPr="00DC334F" w:rsidRDefault="003B366F" w:rsidP="006948D8">
            <w:pPr>
              <w:jc w:val="center"/>
            </w:pPr>
          </w:p>
          <w:p w:rsidR="003B366F" w:rsidRPr="00DC334F" w:rsidRDefault="003B366F" w:rsidP="006948D8">
            <w:pPr>
              <w:jc w:val="center"/>
              <w:rPr>
                <w:b/>
                <w:sz w:val="28"/>
                <w:szCs w:val="28"/>
              </w:rPr>
            </w:pPr>
          </w:p>
        </w:tc>
      </w:tr>
    </w:tbl>
    <w:p w:rsidR="003B366F" w:rsidRDefault="003B366F" w:rsidP="003B366F">
      <w:pPr>
        <w:tabs>
          <w:tab w:val="left" w:pos="3780"/>
        </w:tabs>
        <w:jc w:val="both"/>
        <w:rPr>
          <w:sz w:val="28"/>
          <w:szCs w:val="28"/>
        </w:rPr>
      </w:pPr>
    </w:p>
    <w:p w:rsidR="003B366F" w:rsidRDefault="003B366F" w:rsidP="003B366F">
      <w:pPr>
        <w:tabs>
          <w:tab w:val="left" w:pos="3780"/>
        </w:tabs>
        <w:jc w:val="center"/>
        <w:rPr>
          <w:sz w:val="28"/>
          <w:szCs w:val="28"/>
        </w:rPr>
      </w:pPr>
      <w:r w:rsidRPr="00DC334F">
        <w:rPr>
          <w:i/>
          <w:sz w:val="28"/>
          <w:szCs w:val="28"/>
        </w:rPr>
        <w:t>(</w:t>
      </w:r>
      <w:r>
        <w:rPr>
          <w:i/>
          <w:sz w:val="28"/>
          <w:szCs w:val="28"/>
        </w:rPr>
        <w:t>G</w:t>
      </w:r>
      <w:r w:rsidRPr="00794519">
        <w:rPr>
          <w:i/>
          <w:sz w:val="28"/>
          <w:szCs w:val="28"/>
        </w:rPr>
        <w:t>ửi</w:t>
      </w:r>
      <w:r>
        <w:rPr>
          <w:i/>
          <w:sz w:val="28"/>
          <w:szCs w:val="28"/>
        </w:rPr>
        <w:t xml:space="preserve"> v</w:t>
      </w:r>
      <w:r w:rsidRPr="00794519">
        <w:rPr>
          <w:i/>
          <w:sz w:val="28"/>
          <w:szCs w:val="28"/>
        </w:rPr>
        <w:t>ề</w:t>
      </w:r>
      <w:r>
        <w:rPr>
          <w:i/>
          <w:sz w:val="28"/>
          <w:szCs w:val="28"/>
        </w:rPr>
        <w:t xml:space="preserve"> Ban Tuy</w:t>
      </w:r>
      <w:r w:rsidRPr="00794519">
        <w:rPr>
          <w:i/>
          <w:sz w:val="28"/>
          <w:szCs w:val="28"/>
        </w:rPr>
        <w:t>ê</w:t>
      </w:r>
      <w:r>
        <w:rPr>
          <w:i/>
          <w:sz w:val="28"/>
          <w:szCs w:val="28"/>
        </w:rPr>
        <w:t>n gi</w:t>
      </w:r>
      <w:r w:rsidRPr="00794519">
        <w:rPr>
          <w:i/>
          <w:sz w:val="28"/>
          <w:szCs w:val="28"/>
        </w:rPr>
        <w:t>á</w:t>
      </w:r>
      <w:r>
        <w:rPr>
          <w:i/>
          <w:sz w:val="28"/>
          <w:szCs w:val="28"/>
        </w:rPr>
        <w:t>o C</w:t>
      </w:r>
      <w:r w:rsidRPr="00794519">
        <w:rPr>
          <w:i/>
          <w:sz w:val="28"/>
          <w:szCs w:val="28"/>
        </w:rPr>
        <w:t>Đ</w:t>
      </w:r>
      <w:r>
        <w:rPr>
          <w:i/>
          <w:sz w:val="28"/>
          <w:szCs w:val="28"/>
        </w:rPr>
        <w:t>NHVN trư</w:t>
      </w:r>
      <w:r w:rsidRPr="00794519">
        <w:rPr>
          <w:i/>
          <w:sz w:val="28"/>
          <w:szCs w:val="28"/>
        </w:rPr>
        <w:t>ớc</w:t>
      </w:r>
      <w:r>
        <w:rPr>
          <w:i/>
          <w:sz w:val="28"/>
          <w:szCs w:val="28"/>
        </w:rPr>
        <w:t xml:space="preserve"> ng</w:t>
      </w:r>
      <w:r w:rsidRPr="00794519">
        <w:rPr>
          <w:i/>
          <w:sz w:val="28"/>
          <w:szCs w:val="28"/>
        </w:rPr>
        <w:t>à</w:t>
      </w:r>
      <w:r>
        <w:rPr>
          <w:i/>
          <w:sz w:val="28"/>
          <w:szCs w:val="28"/>
        </w:rPr>
        <w:t xml:space="preserve">y 31/01/2021 </w:t>
      </w:r>
      <w:r w:rsidRPr="00DC334F">
        <w:rPr>
          <w:i/>
          <w:sz w:val="28"/>
          <w:szCs w:val="28"/>
        </w:rPr>
        <w:t>)</w:t>
      </w: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p w:rsidR="003B366F" w:rsidRDefault="003B366F" w:rsidP="003B366F">
      <w:pPr>
        <w:tabs>
          <w:tab w:val="left" w:pos="3780"/>
        </w:tabs>
        <w:jc w:val="both"/>
        <w:rPr>
          <w:sz w:val="28"/>
          <w:szCs w:val="28"/>
        </w:rPr>
      </w:pPr>
    </w:p>
    <w:tbl>
      <w:tblPr>
        <w:tblpPr w:leftFromText="180" w:rightFromText="180" w:vertAnchor="text" w:horzAnchor="margin" w:tblpXSpec="center" w:tblpY="243"/>
        <w:tblW w:w="9441" w:type="dxa"/>
        <w:tblLook w:val="01E0"/>
      </w:tblPr>
      <w:tblGrid>
        <w:gridCol w:w="4786"/>
        <w:gridCol w:w="4655"/>
      </w:tblGrid>
      <w:tr w:rsidR="003B366F" w:rsidRPr="00DC334F" w:rsidTr="006948D8">
        <w:tc>
          <w:tcPr>
            <w:tcW w:w="4786" w:type="dxa"/>
            <w:hideMark/>
          </w:tcPr>
          <w:p w:rsidR="003B366F" w:rsidRPr="00DC334F" w:rsidRDefault="003B366F" w:rsidP="006948D8">
            <w:pPr>
              <w:spacing w:line="340" w:lineRule="atLeast"/>
              <w:jc w:val="center"/>
              <w:rPr>
                <w:b/>
              </w:rPr>
            </w:pPr>
            <w:r w:rsidRPr="00DC334F">
              <w:rPr>
                <w:b/>
                <w:noProof/>
              </w:rPr>
              <w:t>CÔNG ĐOÀN NGÂN HÀNG VIỆT NAM</w:t>
            </w:r>
          </w:p>
          <w:p w:rsidR="003B366F" w:rsidRPr="00DC334F" w:rsidRDefault="003B366F" w:rsidP="006948D8">
            <w:pPr>
              <w:keepNext/>
              <w:spacing w:line="340" w:lineRule="atLeast"/>
              <w:jc w:val="center"/>
              <w:outlineLvl w:val="0"/>
              <w:rPr>
                <w:b/>
                <w:szCs w:val="28"/>
              </w:rPr>
            </w:pPr>
            <w:r>
              <w:rPr>
                <w:b/>
                <w:sz w:val="26"/>
                <w:szCs w:val="28"/>
              </w:rPr>
              <w:t>C</w:t>
            </w:r>
            <w:r w:rsidRPr="00794519">
              <w:rPr>
                <w:b/>
                <w:sz w:val="26"/>
                <w:szCs w:val="28"/>
              </w:rPr>
              <w:t>ô</w:t>
            </w:r>
            <w:r>
              <w:rPr>
                <w:b/>
                <w:sz w:val="26"/>
                <w:szCs w:val="28"/>
              </w:rPr>
              <w:t>ng đ</w:t>
            </w:r>
            <w:r w:rsidRPr="00794519">
              <w:rPr>
                <w:b/>
                <w:sz w:val="26"/>
                <w:szCs w:val="28"/>
              </w:rPr>
              <w:t>oàn</w:t>
            </w:r>
            <w:r>
              <w:rPr>
                <w:b/>
                <w:sz w:val="26"/>
                <w:szCs w:val="28"/>
              </w:rPr>
              <w:t xml:space="preserve"> (t</w:t>
            </w:r>
            <w:r w:rsidRPr="00794519">
              <w:rPr>
                <w:b/>
                <w:sz w:val="26"/>
                <w:szCs w:val="28"/>
              </w:rPr>
              <w:t>ê</w:t>
            </w:r>
            <w:r>
              <w:rPr>
                <w:b/>
                <w:sz w:val="26"/>
                <w:szCs w:val="28"/>
              </w:rPr>
              <w:t xml:space="preserve">n </w:t>
            </w:r>
            <w:r w:rsidRPr="00794519">
              <w:rPr>
                <w:b/>
                <w:sz w:val="26"/>
                <w:szCs w:val="28"/>
              </w:rPr>
              <w:t>đơ</w:t>
            </w:r>
            <w:r>
              <w:rPr>
                <w:b/>
                <w:sz w:val="26"/>
                <w:szCs w:val="28"/>
              </w:rPr>
              <w:t>n v</w:t>
            </w:r>
            <w:r w:rsidRPr="00794519">
              <w:rPr>
                <w:b/>
                <w:sz w:val="26"/>
                <w:szCs w:val="28"/>
              </w:rPr>
              <w:t>ị</w:t>
            </w:r>
            <w:r>
              <w:rPr>
                <w:b/>
                <w:sz w:val="26"/>
                <w:szCs w:val="28"/>
              </w:rPr>
              <w:t>) .....</w:t>
            </w:r>
          </w:p>
          <w:p w:rsidR="003B366F" w:rsidRPr="00DC334F" w:rsidRDefault="00EF0C81" w:rsidP="006948D8">
            <w:pPr>
              <w:spacing w:line="340" w:lineRule="atLeast"/>
              <w:rPr>
                <w:szCs w:val="28"/>
              </w:rPr>
            </w:pPr>
            <w:r w:rsidRPr="00EF0C81">
              <w:rPr>
                <w:b/>
                <w:noProof/>
              </w:rPr>
              <w:pict>
                <v:line id="_x0000_s1034" style="position:absolute;z-index:251668480;visibility:visible;mso-wrap-distance-top:-3e-5mm;mso-wrap-distance-bottom:-3e-5mm" from="63.35pt,4.6pt" to="166.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u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fA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"/>
              </w:pict>
            </w:r>
          </w:p>
        </w:tc>
        <w:tc>
          <w:tcPr>
            <w:tcW w:w="4655" w:type="dxa"/>
          </w:tcPr>
          <w:p w:rsidR="003B366F" w:rsidRPr="00DC334F" w:rsidRDefault="003B366F" w:rsidP="006948D8">
            <w:pPr>
              <w:keepNext/>
              <w:spacing w:line="340" w:lineRule="atLeast"/>
              <w:jc w:val="right"/>
              <w:outlineLvl w:val="1"/>
              <w:rPr>
                <w:i/>
                <w:sz w:val="28"/>
                <w:szCs w:val="28"/>
              </w:rPr>
            </w:pPr>
          </w:p>
        </w:tc>
      </w:tr>
    </w:tbl>
    <w:p w:rsidR="003B366F" w:rsidRPr="00DC334F" w:rsidRDefault="00EF0C81" w:rsidP="003B366F">
      <w:pPr>
        <w:rPr>
          <w:sz w:val="2"/>
          <w:szCs w:val="28"/>
        </w:rPr>
      </w:pPr>
      <w:r w:rsidRPr="00EF0C81">
        <w:rPr>
          <w:noProof/>
          <w:sz w:val="28"/>
          <w:szCs w:val="28"/>
        </w:rPr>
        <w:pict>
          <v:rect id="_x0000_s1033" style="position:absolute;margin-left:356.05pt;margin-top:-12.15pt;width:140.75pt;height:48pt;z-index:251667456;mso-position-horizontal-relative:text;mso-position-vertical-relative:text" stroked="f">
            <v:textbox>
              <w:txbxContent>
                <w:p w:rsidR="003B366F" w:rsidRPr="00DC334F" w:rsidRDefault="003B366F" w:rsidP="003B366F">
                  <w:pPr>
                    <w:jc w:val="center"/>
                  </w:pPr>
                  <w:r w:rsidRPr="00DC334F">
                    <w:t>Mẫ</w:t>
                  </w:r>
                  <w:r>
                    <w:t>u 2</w:t>
                  </w:r>
                </w:p>
              </w:txbxContent>
            </v:textbox>
          </v:rect>
        </w:pict>
      </w:r>
      <w:r w:rsidR="003B366F">
        <w:rPr>
          <w:sz w:val="28"/>
          <w:szCs w:val="28"/>
        </w:rPr>
        <w:tab/>
      </w:r>
    </w:p>
    <w:p w:rsidR="003B366F" w:rsidRPr="00A0422D" w:rsidRDefault="003B366F" w:rsidP="003B366F">
      <w:pPr>
        <w:tabs>
          <w:tab w:val="left" w:pos="3780"/>
        </w:tabs>
        <w:jc w:val="center"/>
        <w:rPr>
          <w:sz w:val="8"/>
          <w:szCs w:val="28"/>
        </w:rPr>
      </w:pPr>
    </w:p>
    <w:p w:rsidR="003B366F" w:rsidRDefault="003B366F" w:rsidP="003B366F">
      <w:pPr>
        <w:tabs>
          <w:tab w:val="left" w:pos="3780"/>
        </w:tabs>
        <w:spacing w:before="80" w:after="80"/>
        <w:jc w:val="center"/>
        <w:rPr>
          <w:sz w:val="28"/>
          <w:szCs w:val="28"/>
        </w:rPr>
      </w:pPr>
      <w:r>
        <w:rPr>
          <w:sz w:val="28"/>
          <w:szCs w:val="28"/>
        </w:rPr>
        <w:t>DANH S</w:t>
      </w:r>
      <w:r w:rsidRPr="00DC334F">
        <w:rPr>
          <w:sz w:val="28"/>
          <w:szCs w:val="28"/>
        </w:rPr>
        <w:t>ÁCH</w:t>
      </w:r>
      <w:r>
        <w:rPr>
          <w:sz w:val="28"/>
          <w:szCs w:val="28"/>
        </w:rPr>
        <w:t xml:space="preserve"> TH</w:t>
      </w:r>
      <w:r w:rsidRPr="00DC334F">
        <w:rPr>
          <w:sz w:val="28"/>
          <w:szCs w:val="28"/>
        </w:rPr>
        <w:t>ÀN</w:t>
      </w:r>
      <w:r>
        <w:rPr>
          <w:sz w:val="28"/>
          <w:szCs w:val="28"/>
        </w:rPr>
        <w:t>H VI</w:t>
      </w:r>
      <w:r w:rsidRPr="00DC334F">
        <w:rPr>
          <w:sz w:val="28"/>
          <w:szCs w:val="28"/>
        </w:rPr>
        <w:t>Ê</w:t>
      </w:r>
      <w:r>
        <w:rPr>
          <w:sz w:val="28"/>
          <w:szCs w:val="28"/>
        </w:rPr>
        <w:t>N THAM GIA CU</w:t>
      </w:r>
      <w:r w:rsidRPr="00DC334F">
        <w:rPr>
          <w:sz w:val="28"/>
          <w:szCs w:val="28"/>
        </w:rPr>
        <w:t>Ộ</w:t>
      </w:r>
      <w:r>
        <w:rPr>
          <w:sz w:val="28"/>
          <w:szCs w:val="28"/>
        </w:rPr>
        <w:t>C THI</w:t>
      </w:r>
    </w:p>
    <w:p w:rsidR="003B366F" w:rsidRDefault="003B366F" w:rsidP="003B366F">
      <w:pPr>
        <w:tabs>
          <w:tab w:val="left" w:pos="3780"/>
        </w:tabs>
        <w:spacing w:before="80" w:after="80"/>
        <w:jc w:val="center"/>
        <w:rPr>
          <w:sz w:val="28"/>
          <w:szCs w:val="28"/>
        </w:rPr>
      </w:pPr>
      <w:r>
        <w:rPr>
          <w:sz w:val="28"/>
          <w:szCs w:val="28"/>
        </w:rPr>
        <w:t>“N</w:t>
      </w:r>
      <w:r w:rsidRPr="00DC334F">
        <w:rPr>
          <w:sz w:val="28"/>
          <w:szCs w:val="28"/>
        </w:rPr>
        <w:t>ÉT</w:t>
      </w:r>
      <w:r>
        <w:rPr>
          <w:sz w:val="28"/>
          <w:szCs w:val="28"/>
        </w:rPr>
        <w:t xml:space="preserve"> </w:t>
      </w:r>
      <w:r w:rsidRPr="00DC334F">
        <w:rPr>
          <w:sz w:val="28"/>
          <w:szCs w:val="28"/>
        </w:rPr>
        <w:t>ĐẸP</w:t>
      </w:r>
      <w:r>
        <w:rPr>
          <w:sz w:val="28"/>
          <w:szCs w:val="28"/>
        </w:rPr>
        <w:t xml:space="preserve"> V</w:t>
      </w:r>
      <w:r w:rsidRPr="00DC334F">
        <w:rPr>
          <w:sz w:val="28"/>
          <w:szCs w:val="28"/>
        </w:rPr>
        <w:t>Ă</w:t>
      </w:r>
      <w:r>
        <w:rPr>
          <w:sz w:val="28"/>
          <w:szCs w:val="28"/>
        </w:rPr>
        <w:t>N H</w:t>
      </w:r>
      <w:r w:rsidRPr="00DC334F">
        <w:rPr>
          <w:sz w:val="28"/>
          <w:szCs w:val="28"/>
        </w:rPr>
        <w:t>ÓA</w:t>
      </w:r>
      <w:r>
        <w:rPr>
          <w:sz w:val="28"/>
          <w:szCs w:val="28"/>
        </w:rPr>
        <w:t xml:space="preserve"> NG</w:t>
      </w:r>
      <w:r w:rsidRPr="00DC334F">
        <w:rPr>
          <w:sz w:val="28"/>
          <w:szCs w:val="28"/>
        </w:rPr>
        <w:t>ÀNH</w:t>
      </w:r>
      <w:r>
        <w:rPr>
          <w:sz w:val="28"/>
          <w:szCs w:val="28"/>
        </w:rPr>
        <w:t xml:space="preserve"> NG</w:t>
      </w:r>
      <w:r w:rsidRPr="00DC334F">
        <w:rPr>
          <w:sz w:val="28"/>
          <w:szCs w:val="28"/>
        </w:rPr>
        <w:t>ÂN</w:t>
      </w:r>
      <w:r>
        <w:rPr>
          <w:sz w:val="28"/>
          <w:szCs w:val="28"/>
        </w:rPr>
        <w:t xml:space="preserve"> H</w:t>
      </w:r>
      <w:r w:rsidRPr="00DC334F">
        <w:rPr>
          <w:sz w:val="28"/>
          <w:szCs w:val="28"/>
        </w:rPr>
        <w:t>ÀNG</w:t>
      </w:r>
      <w:r>
        <w:rPr>
          <w:sz w:val="28"/>
          <w:szCs w:val="28"/>
        </w:rPr>
        <w:t>”</w:t>
      </w:r>
    </w:p>
    <w:p w:rsidR="003B366F" w:rsidRDefault="003B366F" w:rsidP="003B366F">
      <w:pPr>
        <w:tabs>
          <w:tab w:val="left" w:pos="3780"/>
        </w:tabs>
        <w:jc w:val="center"/>
        <w:rPr>
          <w:sz w:val="12"/>
          <w:szCs w:val="28"/>
        </w:rPr>
      </w:pPr>
    </w:p>
    <w:p w:rsidR="003B366F" w:rsidRDefault="003B366F" w:rsidP="003B366F">
      <w:pPr>
        <w:tabs>
          <w:tab w:val="left" w:pos="3780"/>
        </w:tabs>
        <w:ind w:left="360"/>
        <w:jc w:val="both"/>
        <w:rPr>
          <w:sz w:val="28"/>
          <w:szCs w:val="28"/>
        </w:rPr>
      </w:pPr>
      <w:r>
        <w:rPr>
          <w:sz w:val="28"/>
          <w:szCs w:val="28"/>
        </w:rPr>
        <w:t>H</w:t>
      </w:r>
      <w:r w:rsidRPr="00A0422D">
        <w:rPr>
          <w:sz w:val="28"/>
          <w:szCs w:val="28"/>
        </w:rPr>
        <w:t>ọ</w:t>
      </w:r>
      <w:r>
        <w:rPr>
          <w:sz w:val="28"/>
          <w:szCs w:val="28"/>
        </w:rPr>
        <w:t xml:space="preserve"> t</w:t>
      </w:r>
      <w:r w:rsidRPr="00A0422D">
        <w:rPr>
          <w:sz w:val="28"/>
          <w:szCs w:val="28"/>
        </w:rPr>
        <w:t>ê</w:t>
      </w:r>
      <w:r>
        <w:rPr>
          <w:sz w:val="28"/>
          <w:szCs w:val="28"/>
        </w:rPr>
        <w:t>n Trư</w:t>
      </w:r>
      <w:r w:rsidRPr="00A0422D">
        <w:rPr>
          <w:sz w:val="28"/>
          <w:szCs w:val="28"/>
        </w:rPr>
        <w:t>ởng</w:t>
      </w:r>
      <w:r>
        <w:rPr>
          <w:sz w:val="28"/>
          <w:szCs w:val="28"/>
        </w:rPr>
        <w:t xml:space="preserve"> </w:t>
      </w:r>
      <w:r w:rsidRPr="00A0422D">
        <w:rPr>
          <w:sz w:val="28"/>
          <w:szCs w:val="28"/>
        </w:rPr>
        <w:t>đ</w:t>
      </w:r>
      <w:r>
        <w:rPr>
          <w:sz w:val="28"/>
          <w:szCs w:val="28"/>
        </w:rPr>
        <w:t>o</w:t>
      </w:r>
      <w:r w:rsidRPr="00A0422D">
        <w:rPr>
          <w:sz w:val="28"/>
          <w:szCs w:val="28"/>
        </w:rPr>
        <w:t>àn</w:t>
      </w:r>
      <w:r>
        <w:rPr>
          <w:sz w:val="28"/>
          <w:szCs w:val="28"/>
        </w:rPr>
        <w:t>: …………………..</w:t>
      </w:r>
    </w:p>
    <w:p w:rsidR="003B366F" w:rsidRDefault="003B366F" w:rsidP="003B366F">
      <w:pPr>
        <w:tabs>
          <w:tab w:val="left" w:pos="3780"/>
        </w:tabs>
        <w:ind w:left="360"/>
        <w:jc w:val="both"/>
        <w:rPr>
          <w:sz w:val="28"/>
          <w:szCs w:val="28"/>
        </w:rPr>
      </w:pPr>
      <w:r>
        <w:rPr>
          <w:sz w:val="28"/>
          <w:szCs w:val="28"/>
        </w:rPr>
        <w:t>S</w:t>
      </w:r>
      <w:r w:rsidRPr="00A0422D">
        <w:rPr>
          <w:sz w:val="28"/>
          <w:szCs w:val="28"/>
        </w:rPr>
        <w:t>Đ</w:t>
      </w:r>
      <w:r>
        <w:rPr>
          <w:sz w:val="28"/>
          <w:szCs w:val="28"/>
        </w:rPr>
        <w:t>T: …………………………………………..</w:t>
      </w:r>
      <w:r>
        <w:rPr>
          <w:sz w:val="28"/>
          <w:szCs w:val="28"/>
        </w:rPr>
        <w:tab/>
      </w:r>
      <w:r>
        <w:rPr>
          <w:sz w:val="28"/>
          <w:szCs w:val="28"/>
        </w:rPr>
        <w:tab/>
      </w:r>
      <w:r>
        <w:rPr>
          <w:sz w:val="28"/>
          <w:szCs w:val="28"/>
        </w:rPr>
        <w:tab/>
      </w:r>
    </w:p>
    <w:p w:rsidR="003B366F" w:rsidRPr="00A0422D" w:rsidRDefault="003B366F" w:rsidP="003B366F">
      <w:pPr>
        <w:tabs>
          <w:tab w:val="left" w:pos="3780"/>
        </w:tabs>
        <w:ind w:left="360"/>
        <w:jc w:val="both"/>
        <w:rPr>
          <w:sz w:val="28"/>
          <w:szCs w:val="28"/>
        </w:rPr>
      </w:pPr>
      <w:r>
        <w:rPr>
          <w:sz w:val="28"/>
          <w:szCs w:val="28"/>
        </w:rPr>
        <w:t>Em</w:t>
      </w:r>
      <w:r w:rsidRPr="00A0422D">
        <w:rPr>
          <w:sz w:val="28"/>
          <w:szCs w:val="28"/>
        </w:rPr>
        <w:t>a</w:t>
      </w:r>
      <w:r>
        <w:rPr>
          <w:sz w:val="28"/>
          <w:szCs w:val="28"/>
        </w:rPr>
        <w:t>il: ……………………………………………..</w:t>
      </w:r>
    </w:p>
    <w:p w:rsidR="003B366F" w:rsidRDefault="003B366F" w:rsidP="003B366F">
      <w:pPr>
        <w:tabs>
          <w:tab w:val="left" w:pos="3780"/>
        </w:tabs>
        <w:jc w:val="center"/>
        <w:rPr>
          <w:sz w:val="28"/>
          <w:szCs w:val="28"/>
        </w:rPr>
      </w:pPr>
    </w:p>
    <w:tbl>
      <w:tblPr>
        <w:tblW w:w="9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783"/>
        <w:gridCol w:w="2869"/>
        <w:gridCol w:w="905"/>
        <w:gridCol w:w="2072"/>
        <w:gridCol w:w="2268"/>
        <w:gridCol w:w="221"/>
      </w:tblGrid>
      <w:tr w:rsidR="003B366F" w:rsidRPr="00DC334F" w:rsidTr="006948D8">
        <w:trPr>
          <w:gridAfter w:val="1"/>
          <w:wAfter w:w="221" w:type="dxa"/>
          <w:trHeight w:val="966"/>
        </w:trPr>
        <w:tc>
          <w:tcPr>
            <w:tcW w:w="817" w:type="dxa"/>
            <w:gridSpan w:val="2"/>
            <w:shd w:val="clear" w:color="auto" w:fill="auto"/>
            <w:vAlign w:val="center"/>
          </w:tcPr>
          <w:p w:rsidR="003B366F" w:rsidRPr="00DC334F" w:rsidRDefault="003B366F" w:rsidP="006948D8">
            <w:pPr>
              <w:tabs>
                <w:tab w:val="left" w:pos="3780"/>
              </w:tabs>
              <w:spacing w:before="240" w:after="240"/>
              <w:jc w:val="center"/>
              <w:rPr>
                <w:b/>
                <w:sz w:val="28"/>
                <w:szCs w:val="28"/>
              </w:rPr>
            </w:pPr>
            <w:r w:rsidRPr="00DC334F">
              <w:rPr>
                <w:b/>
                <w:sz w:val="28"/>
                <w:szCs w:val="28"/>
              </w:rPr>
              <w:t>STT</w:t>
            </w:r>
          </w:p>
        </w:tc>
        <w:tc>
          <w:tcPr>
            <w:tcW w:w="2869" w:type="dxa"/>
            <w:shd w:val="clear" w:color="auto" w:fill="auto"/>
            <w:vAlign w:val="center"/>
          </w:tcPr>
          <w:p w:rsidR="003B366F" w:rsidRPr="00DC334F" w:rsidRDefault="003B366F" w:rsidP="006948D8">
            <w:pPr>
              <w:tabs>
                <w:tab w:val="left" w:pos="3780"/>
              </w:tabs>
              <w:spacing w:before="240" w:after="240"/>
              <w:jc w:val="center"/>
              <w:rPr>
                <w:b/>
                <w:sz w:val="28"/>
                <w:szCs w:val="28"/>
              </w:rPr>
            </w:pPr>
            <w:r w:rsidRPr="00DC334F">
              <w:rPr>
                <w:b/>
                <w:sz w:val="28"/>
                <w:szCs w:val="28"/>
              </w:rPr>
              <w:t>Họ</w:t>
            </w:r>
            <w:r>
              <w:rPr>
                <w:b/>
                <w:sz w:val="28"/>
                <w:szCs w:val="28"/>
              </w:rPr>
              <w:t xml:space="preserve"> </w:t>
            </w:r>
            <w:r w:rsidRPr="00DC334F">
              <w:rPr>
                <w:b/>
                <w:sz w:val="28"/>
                <w:szCs w:val="28"/>
              </w:rPr>
              <w:t>tên</w:t>
            </w:r>
          </w:p>
        </w:tc>
        <w:tc>
          <w:tcPr>
            <w:tcW w:w="2977" w:type="dxa"/>
            <w:gridSpan w:val="2"/>
            <w:shd w:val="clear" w:color="auto" w:fill="auto"/>
            <w:vAlign w:val="center"/>
          </w:tcPr>
          <w:p w:rsidR="003B366F" w:rsidRPr="00DC334F" w:rsidRDefault="003B366F" w:rsidP="006948D8">
            <w:pPr>
              <w:tabs>
                <w:tab w:val="left" w:pos="3780"/>
              </w:tabs>
              <w:spacing w:before="240" w:after="240"/>
              <w:jc w:val="center"/>
              <w:rPr>
                <w:b/>
                <w:sz w:val="28"/>
                <w:szCs w:val="28"/>
              </w:rPr>
            </w:pPr>
            <w:r>
              <w:rPr>
                <w:b/>
                <w:sz w:val="28"/>
                <w:szCs w:val="28"/>
              </w:rPr>
              <w:t>Đ</w:t>
            </w:r>
            <w:r w:rsidRPr="00A0422D">
              <w:rPr>
                <w:b/>
                <w:sz w:val="28"/>
                <w:szCs w:val="28"/>
              </w:rPr>
              <w:t>ơ</w:t>
            </w:r>
            <w:r>
              <w:rPr>
                <w:b/>
                <w:sz w:val="28"/>
                <w:szCs w:val="28"/>
              </w:rPr>
              <w:t>n v</w:t>
            </w:r>
            <w:r w:rsidRPr="00A0422D">
              <w:rPr>
                <w:b/>
                <w:sz w:val="28"/>
                <w:szCs w:val="28"/>
              </w:rPr>
              <w:t>ị</w:t>
            </w:r>
            <w:r>
              <w:rPr>
                <w:b/>
                <w:sz w:val="28"/>
                <w:szCs w:val="28"/>
              </w:rPr>
              <w:t xml:space="preserve"> c</w:t>
            </w:r>
            <w:r w:rsidRPr="00A0422D">
              <w:rPr>
                <w:b/>
                <w:sz w:val="28"/>
                <w:szCs w:val="28"/>
              </w:rPr>
              <w:t>ô</w:t>
            </w:r>
            <w:r>
              <w:rPr>
                <w:b/>
                <w:sz w:val="28"/>
                <w:szCs w:val="28"/>
              </w:rPr>
              <w:t>ng t</w:t>
            </w:r>
            <w:r w:rsidRPr="00A0422D">
              <w:rPr>
                <w:b/>
                <w:sz w:val="28"/>
                <w:szCs w:val="28"/>
              </w:rPr>
              <w:t>ác</w:t>
            </w:r>
            <w:r>
              <w:rPr>
                <w:b/>
                <w:sz w:val="28"/>
                <w:szCs w:val="28"/>
              </w:rPr>
              <w:t xml:space="preserve"> (ph</w:t>
            </w:r>
            <w:r w:rsidRPr="00A0422D">
              <w:rPr>
                <w:b/>
                <w:sz w:val="28"/>
                <w:szCs w:val="28"/>
              </w:rPr>
              <w:t>òng</w:t>
            </w:r>
            <w:r>
              <w:rPr>
                <w:b/>
                <w:sz w:val="28"/>
                <w:szCs w:val="28"/>
              </w:rPr>
              <w:t>/ban/chi nh</w:t>
            </w:r>
            <w:r w:rsidRPr="00A0422D">
              <w:rPr>
                <w:b/>
                <w:sz w:val="28"/>
                <w:szCs w:val="28"/>
              </w:rPr>
              <w:t>án</w:t>
            </w:r>
            <w:r>
              <w:rPr>
                <w:b/>
                <w:sz w:val="28"/>
                <w:szCs w:val="28"/>
              </w:rPr>
              <w:t>h)</w:t>
            </w:r>
          </w:p>
        </w:tc>
        <w:tc>
          <w:tcPr>
            <w:tcW w:w="2268" w:type="dxa"/>
            <w:shd w:val="clear" w:color="auto" w:fill="auto"/>
            <w:vAlign w:val="center"/>
          </w:tcPr>
          <w:p w:rsidR="003B366F" w:rsidRPr="00DC334F" w:rsidRDefault="003B366F" w:rsidP="006948D8">
            <w:pPr>
              <w:tabs>
                <w:tab w:val="left" w:pos="3780"/>
              </w:tabs>
              <w:spacing w:before="240" w:after="240"/>
              <w:jc w:val="center"/>
              <w:rPr>
                <w:b/>
                <w:sz w:val="28"/>
                <w:szCs w:val="28"/>
              </w:rPr>
            </w:pPr>
            <w:r w:rsidRPr="00DC334F">
              <w:rPr>
                <w:b/>
                <w:sz w:val="28"/>
                <w:szCs w:val="28"/>
              </w:rPr>
              <w:t>Ghi chú</w:t>
            </w:r>
          </w:p>
        </w:tc>
      </w:tr>
      <w:tr w:rsidR="003B366F" w:rsidRPr="00DC334F" w:rsidTr="006948D8">
        <w:trPr>
          <w:gridAfter w:val="1"/>
          <w:wAfter w:w="221" w:type="dxa"/>
        </w:trPr>
        <w:tc>
          <w:tcPr>
            <w:tcW w:w="8931" w:type="dxa"/>
            <w:gridSpan w:val="6"/>
            <w:shd w:val="clear" w:color="auto" w:fill="auto"/>
            <w:vAlign w:val="center"/>
          </w:tcPr>
          <w:p w:rsidR="003B366F" w:rsidRPr="00DC334F" w:rsidRDefault="003B366F" w:rsidP="006948D8">
            <w:pPr>
              <w:tabs>
                <w:tab w:val="left" w:pos="3780"/>
              </w:tabs>
              <w:spacing w:before="40" w:after="40"/>
              <w:jc w:val="center"/>
              <w:rPr>
                <w:b/>
                <w:sz w:val="28"/>
                <w:szCs w:val="28"/>
              </w:rPr>
            </w:pPr>
            <w:r>
              <w:rPr>
                <w:b/>
                <w:sz w:val="28"/>
                <w:szCs w:val="28"/>
              </w:rPr>
              <w:t>Th</w:t>
            </w:r>
            <w:r w:rsidRPr="00A0422D">
              <w:rPr>
                <w:b/>
                <w:sz w:val="28"/>
                <w:szCs w:val="28"/>
              </w:rPr>
              <w:t>àn</w:t>
            </w:r>
            <w:r>
              <w:rPr>
                <w:b/>
                <w:sz w:val="28"/>
                <w:szCs w:val="28"/>
              </w:rPr>
              <w:t>h vi</w:t>
            </w:r>
            <w:r w:rsidRPr="00A0422D">
              <w:rPr>
                <w:b/>
                <w:sz w:val="28"/>
                <w:szCs w:val="28"/>
              </w:rPr>
              <w:t>ê</w:t>
            </w:r>
            <w:r>
              <w:rPr>
                <w:b/>
                <w:sz w:val="28"/>
                <w:szCs w:val="28"/>
              </w:rPr>
              <w:t>n ch</w:t>
            </w:r>
            <w:r w:rsidRPr="00A0422D">
              <w:rPr>
                <w:b/>
                <w:sz w:val="28"/>
                <w:szCs w:val="28"/>
              </w:rPr>
              <w:t>ín</w:t>
            </w:r>
            <w:r>
              <w:rPr>
                <w:b/>
                <w:sz w:val="28"/>
                <w:szCs w:val="28"/>
              </w:rPr>
              <w:t>h th</w:t>
            </w:r>
            <w:r w:rsidRPr="00A0422D">
              <w:rPr>
                <w:b/>
                <w:sz w:val="28"/>
                <w:szCs w:val="28"/>
              </w:rPr>
              <w:t>ức</w:t>
            </w: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1</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center"/>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2</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3</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4</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5</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6</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7</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8</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9</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rsidRPr="00DC334F">
              <w:t>10</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both"/>
              <w:rPr>
                <w:sz w:val="28"/>
                <w:szCs w:val="28"/>
              </w:rPr>
            </w:pPr>
          </w:p>
        </w:tc>
      </w:tr>
      <w:tr w:rsidR="003B366F" w:rsidRPr="00DC334F" w:rsidTr="006948D8">
        <w:trPr>
          <w:gridAfter w:val="1"/>
          <w:wAfter w:w="221" w:type="dxa"/>
        </w:trPr>
        <w:tc>
          <w:tcPr>
            <w:tcW w:w="8931" w:type="dxa"/>
            <w:gridSpan w:val="6"/>
            <w:shd w:val="clear" w:color="auto" w:fill="auto"/>
          </w:tcPr>
          <w:p w:rsidR="003B366F" w:rsidRPr="00A0422D" w:rsidRDefault="003B366F" w:rsidP="00515392">
            <w:pPr>
              <w:tabs>
                <w:tab w:val="left" w:pos="3780"/>
              </w:tabs>
              <w:spacing w:beforeLines="40" w:afterLines="40"/>
              <w:jc w:val="center"/>
              <w:rPr>
                <w:b/>
                <w:sz w:val="28"/>
                <w:szCs w:val="28"/>
              </w:rPr>
            </w:pPr>
            <w:r w:rsidRPr="00A0422D">
              <w:rPr>
                <w:b/>
                <w:sz w:val="28"/>
                <w:szCs w:val="28"/>
              </w:rPr>
              <w:t>Thành viên dự bị</w:t>
            </w: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t>1</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center"/>
              <w:rPr>
                <w:sz w:val="28"/>
                <w:szCs w:val="28"/>
              </w:rPr>
            </w:pPr>
          </w:p>
        </w:tc>
      </w:tr>
      <w:tr w:rsidR="003B366F" w:rsidRPr="00DC334F" w:rsidTr="006948D8">
        <w:trPr>
          <w:gridAfter w:val="1"/>
          <w:wAfter w:w="221" w:type="dxa"/>
        </w:trPr>
        <w:tc>
          <w:tcPr>
            <w:tcW w:w="817" w:type="dxa"/>
            <w:gridSpan w:val="2"/>
            <w:shd w:val="clear" w:color="auto" w:fill="auto"/>
          </w:tcPr>
          <w:p w:rsidR="003B366F" w:rsidRPr="00DC334F" w:rsidRDefault="003B366F" w:rsidP="00515392">
            <w:pPr>
              <w:tabs>
                <w:tab w:val="left" w:pos="3780"/>
              </w:tabs>
              <w:spacing w:beforeLines="40" w:afterLines="40"/>
              <w:jc w:val="center"/>
            </w:pPr>
            <w:r>
              <w:t>2</w:t>
            </w:r>
          </w:p>
        </w:tc>
        <w:tc>
          <w:tcPr>
            <w:tcW w:w="2869" w:type="dxa"/>
            <w:shd w:val="clear" w:color="auto" w:fill="auto"/>
          </w:tcPr>
          <w:p w:rsidR="003B366F" w:rsidRPr="00DC334F" w:rsidRDefault="003B366F" w:rsidP="00515392">
            <w:pPr>
              <w:tabs>
                <w:tab w:val="left" w:pos="3780"/>
              </w:tabs>
              <w:spacing w:beforeLines="40" w:afterLines="40"/>
              <w:jc w:val="both"/>
              <w:rPr>
                <w:sz w:val="28"/>
                <w:szCs w:val="28"/>
              </w:rPr>
            </w:pPr>
          </w:p>
        </w:tc>
        <w:tc>
          <w:tcPr>
            <w:tcW w:w="2977" w:type="dxa"/>
            <w:gridSpan w:val="2"/>
            <w:shd w:val="clear" w:color="auto" w:fill="auto"/>
          </w:tcPr>
          <w:p w:rsidR="003B366F" w:rsidRPr="00DC334F" w:rsidRDefault="003B366F" w:rsidP="00515392">
            <w:pPr>
              <w:tabs>
                <w:tab w:val="left" w:pos="3780"/>
              </w:tabs>
              <w:spacing w:beforeLines="40" w:afterLines="40"/>
              <w:jc w:val="both"/>
              <w:rPr>
                <w:sz w:val="28"/>
                <w:szCs w:val="28"/>
              </w:rPr>
            </w:pPr>
          </w:p>
        </w:tc>
        <w:tc>
          <w:tcPr>
            <w:tcW w:w="2268" w:type="dxa"/>
            <w:shd w:val="clear" w:color="auto" w:fill="auto"/>
          </w:tcPr>
          <w:p w:rsidR="003B366F" w:rsidRPr="00DC334F" w:rsidRDefault="003B366F" w:rsidP="00515392">
            <w:pPr>
              <w:tabs>
                <w:tab w:val="left" w:pos="3780"/>
              </w:tabs>
              <w:spacing w:beforeLines="40" w:afterLines="40"/>
              <w:jc w:val="center"/>
              <w:rPr>
                <w:sz w:val="28"/>
                <w:szCs w:val="28"/>
              </w:rPr>
            </w:pPr>
          </w:p>
        </w:tc>
      </w:tr>
      <w:tr w:rsidR="003B366F" w:rsidRPr="00DC334F" w:rsidTr="00694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34" w:type="dxa"/>
          <w:trHeight w:val="1653"/>
        </w:trPr>
        <w:tc>
          <w:tcPr>
            <w:tcW w:w="4557" w:type="dxa"/>
            <w:gridSpan w:val="3"/>
          </w:tcPr>
          <w:p w:rsidR="003B366F" w:rsidRPr="00DC334F" w:rsidRDefault="003B366F" w:rsidP="006948D8"/>
        </w:tc>
        <w:tc>
          <w:tcPr>
            <w:tcW w:w="4561" w:type="dxa"/>
            <w:gridSpan w:val="3"/>
          </w:tcPr>
          <w:p w:rsidR="003B366F" w:rsidRDefault="003B366F" w:rsidP="006948D8">
            <w:pPr>
              <w:jc w:val="center"/>
              <w:rPr>
                <w:b/>
              </w:rPr>
            </w:pPr>
          </w:p>
          <w:p w:rsidR="003B366F" w:rsidRDefault="003B366F" w:rsidP="006948D8">
            <w:pPr>
              <w:jc w:val="center"/>
              <w:rPr>
                <w:b/>
              </w:rPr>
            </w:pPr>
            <w:r w:rsidRPr="00DC334F">
              <w:rPr>
                <w:b/>
              </w:rPr>
              <w:t>CHỦ TỊCH</w:t>
            </w:r>
            <w:r>
              <w:rPr>
                <w:b/>
              </w:rPr>
              <w:t xml:space="preserve"> C</w:t>
            </w:r>
            <w:r w:rsidRPr="00A0422D">
              <w:rPr>
                <w:b/>
              </w:rPr>
              <w:t>Ô</w:t>
            </w:r>
            <w:r>
              <w:rPr>
                <w:b/>
              </w:rPr>
              <w:t>NG Đ</w:t>
            </w:r>
            <w:r w:rsidRPr="00A0422D">
              <w:rPr>
                <w:b/>
              </w:rPr>
              <w:t>OÀN</w:t>
            </w:r>
          </w:p>
          <w:p w:rsidR="003B366F" w:rsidRPr="00A0422D" w:rsidRDefault="003B366F" w:rsidP="006948D8">
            <w:pPr>
              <w:jc w:val="center"/>
              <w:rPr>
                <w:i/>
              </w:rPr>
            </w:pPr>
            <w:r w:rsidRPr="00A0422D">
              <w:rPr>
                <w:i/>
              </w:rPr>
              <w:t>(Ký, đóng dấu)</w:t>
            </w:r>
          </w:p>
          <w:p w:rsidR="003B366F" w:rsidRPr="00DC334F" w:rsidRDefault="003B366F" w:rsidP="006948D8">
            <w:pPr>
              <w:rPr>
                <w:b/>
                <w:sz w:val="28"/>
                <w:szCs w:val="28"/>
              </w:rPr>
            </w:pPr>
          </w:p>
        </w:tc>
      </w:tr>
    </w:tbl>
    <w:p w:rsidR="003B366F" w:rsidRDefault="003B366F" w:rsidP="003B366F">
      <w:pPr>
        <w:tabs>
          <w:tab w:val="left" w:pos="3780"/>
        </w:tabs>
        <w:rPr>
          <w:i/>
          <w:sz w:val="28"/>
          <w:szCs w:val="28"/>
        </w:rPr>
      </w:pPr>
      <w:r>
        <w:rPr>
          <w:i/>
          <w:sz w:val="28"/>
          <w:szCs w:val="28"/>
        </w:rPr>
        <w:t>G</w:t>
      </w:r>
      <w:r w:rsidRPr="00794519">
        <w:rPr>
          <w:i/>
          <w:sz w:val="28"/>
          <w:szCs w:val="28"/>
        </w:rPr>
        <w:t>ửi</w:t>
      </w:r>
      <w:r>
        <w:rPr>
          <w:i/>
          <w:sz w:val="28"/>
          <w:szCs w:val="28"/>
        </w:rPr>
        <w:t xml:space="preserve"> b</w:t>
      </w:r>
      <w:r w:rsidRPr="00DC334F">
        <w:rPr>
          <w:i/>
          <w:sz w:val="28"/>
          <w:szCs w:val="28"/>
        </w:rPr>
        <w:t xml:space="preserve">ản </w:t>
      </w:r>
      <w:r>
        <w:rPr>
          <w:i/>
          <w:sz w:val="28"/>
          <w:szCs w:val="28"/>
        </w:rPr>
        <w:t>có d</w:t>
      </w:r>
      <w:r w:rsidRPr="00794519">
        <w:rPr>
          <w:i/>
          <w:sz w:val="28"/>
          <w:szCs w:val="28"/>
        </w:rPr>
        <w:t>ấ</w:t>
      </w:r>
      <w:r>
        <w:rPr>
          <w:i/>
          <w:sz w:val="28"/>
          <w:szCs w:val="28"/>
        </w:rPr>
        <w:t>u và file word v</w:t>
      </w:r>
      <w:r w:rsidRPr="00794519">
        <w:rPr>
          <w:i/>
          <w:sz w:val="28"/>
          <w:szCs w:val="28"/>
        </w:rPr>
        <w:t>ề</w:t>
      </w:r>
      <w:r>
        <w:rPr>
          <w:i/>
          <w:sz w:val="28"/>
          <w:szCs w:val="28"/>
        </w:rPr>
        <w:t xml:space="preserve"> Ban Tuy</w:t>
      </w:r>
      <w:r w:rsidRPr="00794519">
        <w:rPr>
          <w:i/>
          <w:sz w:val="28"/>
          <w:szCs w:val="28"/>
        </w:rPr>
        <w:t>ê</w:t>
      </w:r>
      <w:r>
        <w:rPr>
          <w:i/>
          <w:sz w:val="28"/>
          <w:szCs w:val="28"/>
        </w:rPr>
        <w:t>n gi</w:t>
      </w:r>
      <w:r w:rsidRPr="00794519">
        <w:rPr>
          <w:i/>
          <w:sz w:val="28"/>
          <w:szCs w:val="28"/>
        </w:rPr>
        <w:t>á</w:t>
      </w:r>
      <w:r>
        <w:rPr>
          <w:i/>
          <w:sz w:val="28"/>
          <w:szCs w:val="28"/>
        </w:rPr>
        <w:t>o C</w:t>
      </w:r>
      <w:r w:rsidRPr="00794519">
        <w:rPr>
          <w:i/>
          <w:sz w:val="28"/>
          <w:szCs w:val="28"/>
        </w:rPr>
        <w:t>Đ</w:t>
      </w:r>
      <w:r>
        <w:rPr>
          <w:i/>
          <w:sz w:val="28"/>
          <w:szCs w:val="28"/>
        </w:rPr>
        <w:t>NHVN trư</w:t>
      </w:r>
      <w:r w:rsidRPr="00794519">
        <w:rPr>
          <w:i/>
          <w:sz w:val="28"/>
          <w:szCs w:val="28"/>
        </w:rPr>
        <w:t>ớc</w:t>
      </w:r>
      <w:r>
        <w:rPr>
          <w:i/>
          <w:sz w:val="28"/>
          <w:szCs w:val="28"/>
        </w:rPr>
        <w:t xml:space="preserve"> ng</w:t>
      </w:r>
      <w:r w:rsidRPr="00794519">
        <w:rPr>
          <w:i/>
          <w:sz w:val="28"/>
          <w:szCs w:val="28"/>
        </w:rPr>
        <w:t>à</w:t>
      </w:r>
      <w:r>
        <w:rPr>
          <w:i/>
          <w:sz w:val="28"/>
          <w:szCs w:val="28"/>
        </w:rPr>
        <w:t>y 26/3/2021</w:t>
      </w:r>
    </w:p>
    <w:p w:rsidR="003B366F" w:rsidRDefault="003B366F" w:rsidP="003927B5">
      <w:r>
        <w:rPr>
          <w:i/>
          <w:sz w:val="28"/>
          <w:szCs w:val="28"/>
        </w:rPr>
        <w:t xml:space="preserve">Email </w:t>
      </w:r>
      <w:hyperlink r:id="rId7" w:history="1">
        <w:r w:rsidRPr="004F0EBE">
          <w:rPr>
            <w:rStyle w:val="Hyperlink"/>
            <w:i/>
            <w:sz w:val="28"/>
            <w:szCs w:val="28"/>
          </w:rPr>
          <w:t>tuyengiaocdnhvn@gmail.com</w:t>
        </w:r>
      </w:hyperlink>
      <w:r>
        <w:rPr>
          <w:i/>
          <w:sz w:val="28"/>
          <w:szCs w:val="28"/>
        </w:rPr>
        <w:t xml:space="preserve"> </w:t>
      </w:r>
    </w:p>
    <w:sectPr w:rsidR="003B366F" w:rsidSect="00C8336C">
      <w:footerReference w:type="even" r:id="rId8"/>
      <w:footerReference w:type="default" r:id="rId9"/>
      <w:pgSz w:w="11907" w:h="16840" w:code="9"/>
      <w:pgMar w:top="1021" w:right="1021" w:bottom="907" w:left="1871" w:header="51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A7" w:rsidRDefault="003D1FA7">
      <w:r>
        <w:separator/>
      </w:r>
    </w:p>
  </w:endnote>
  <w:endnote w:type="continuationSeparator" w:id="1">
    <w:p w:rsidR="003D1FA7" w:rsidRDefault="003D1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2F" w:rsidRDefault="00EF0C81" w:rsidP="00556932">
    <w:pPr>
      <w:pStyle w:val="Footer"/>
      <w:framePr w:wrap="around" w:vAnchor="text" w:hAnchor="margin" w:xAlign="center" w:y="1"/>
      <w:rPr>
        <w:rStyle w:val="PageNumber"/>
      </w:rPr>
    </w:pPr>
    <w:r>
      <w:rPr>
        <w:rStyle w:val="PageNumber"/>
      </w:rPr>
      <w:fldChar w:fldCharType="begin"/>
    </w:r>
    <w:r w:rsidR="00C8799B">
      <w:rPr>
        <w:rStyle w:val="PageNumber"/>
      </w:rPr>
      <w:instrText xml:space="preserve">PAGE  </w:instrText>
    </w:r>
    <w:r>
      <w:rPr>
        <w:rStyle w:val="PageNumber"/>
      </w:rPr>
      <w:fldChar w:fldCharType="end"/>
    </w:r>
  </w:p>
  <w:p w:rsidR="0068612F" w:rsidRDefault="003D1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2F" w:rsidRDefault="00EF0C81" w:rsidP="00556932">
    <w:pPr>
      <w:pStyle w:val="Footer"/>
      <w:framePr w:wrap="around" w:vAnchor="text" w:hAnchor="margin" w:xAlign="center" w:y="1"/>
      <w:rPr>
        <w:rStyle w:val="PageNumber"/>
      </w:rPr>
    </w:pPr>
    <w:r>
      <w:rPr>
        <w:rStyle w:val="PageNumber"/>
      </w:rPr>
      <w:fldChar w:fldCharType="begin"/>
    </w:r>
    <w:r w:rsidR="00C8799B">
      <w:rPr>
        <w:rStyle w:val="PageNumber"/>
      </w:rPr>
      <w:instrText xml:space="preserve">PAGE  </w:instrText>
    </w:r>
    <w:r>
      <w:rPr>
        <w:rStyle w:val="PageNumber"/>
      </w:rPr>
      <w:fldChar w:fldCharType="separate"/>
    </w:r>
    <w:r w:rsidR="00515392">
      <w:rPr>
        <w:rStyle w:val="PageNumber"/>
        <w:noProof/>
      </w:rPr>
      <w:t>1</w:t>
    </w:r>
    <w:r>
      <w:rPr>
        <w:rStyle w:val="PageNumber"/>
      </w:rPr>
      <w:fldChar w:fldCharType="end"/>
    </w:r>
  </w:p>
  <w:p w:rsidR="0068612F" w:rsidRDefault="003D1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A7" w:rsidRDefault="003D1FA7">
      <w:r>
        <w:separator/>
      </w:r>
    </w:p>
  </w:footnote>
  <w:footnote w:type="continuationSeparator" w:id="1">
    <w:p w:rsidR="003D1FA7" w:rsidRDefault="003D1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8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3E9B"/>
    <w:rsid w:val="00002EEE"/>
    <w:rsid w:val="00004170"/>
    <w:rsid w:val="0000475F"/>
    <w:rsid w:val="00006CF1"/>
    <w:rsid w:val="000120F0"/>
    <w:rsid w:val="00041AB5"/>
    <w:rsid w:val="0004786B"/>
    <w:rsid w:val="00051BF9"/>
    <w:rsid w:val="00053316"/>
    <w:rsid w:val="00074C15"/>
    <w:rsid w:val="00074CE9"/>
    <w:rsid w:val="00076A0E"/>
    <w:rsid w:val="000948C6"/>
    <w:rsid w:val="000A3E9B"/>
    <w:rsid w:val="000B5521"/>
    <w:rsid w:val="000C08E5"/>
    <w:rsid w:val="000C7548"/>
    <w:rsid w:val="000D5828"/>
    <w:rsid w:val="000E1FE6"/>
    <w:rsid w:val="000E2051"/>
    <w:rsid w:val="000E23FF"/>
    <w:rsid w:val="000F0614"/>
    <w:rsid w:val="000F6980"/>
    <w:rsid w:val="001006B1"/>
    <w:rsid w:val="00100FE6"/>
    <w:rsid w:val="00103A84"/>
    <w:rsid w:val="00105E45"/>
    <w:rsid w:val="00113CBA"/>
    <w:rsid w:val="00130D0A"/>
    <w:rsid w:val="00140515"/>
    <w:rsid w:val="001423AE"/>
    <w:rsid w:val="001523F3"/>
    <w:rsid w:val="00153846"/>
    <w:rsid w:val="0017086B"/>
    <w:rsid w:val="001975C3"/>
    <w:rsid w:val="001A19AC"/>
    <w:rsid w:val="001A2A4F"/>
    <w:rsid w:val="001A522A"/>
    <w:rsid w:val="001A683F"/>
    <w:rsid w:val="001B06C7"/>
    <w:rsid w:val="001D3995"/>
    <w:rsid w:val="001D4C1F"/>
    <w:rsid w:val="001E1B95"/>
    <w:rsid w:val="001E1FEF"/>
    <w:rsid w:val="001E36CC"/>
    <w:rsid w:val="001E371F"/>
    <w:rsid w:val="001F0195"/>
    <w:rsid w:val="00205BBD"/>
    <w:rsid w:val="00206718"/>
    <w:rsid w:val="00210C56"/>
    <w:rsid w:val="00211AA7"/>
    <w:rsid w:val="002168E0"/>
    <w:rsid w:val="0022026B"/>
    <w:rsid w:val="00226A09"/>
    <w:rsid w:val="0024149D"/>
    <w:rsid w:val="002476D8"/>
    <w:rsid w:val="00252A5A"/>
    <w:rsid w:val="00253C98"/>
    <w:rsid w:val="00260ED5"/>
    <w:rsid w:val="00264409"/>
    <w:rsid w:val="00270E80"/>
    <w:rsid w:val="002763E2"/>
    <w:rsid w:val="002769B5"/>
    <w:rsid w:val="00283015"/>
    <w:rsid w:val="00284E15"/>
    <w:rsid w:val="00287212"/>
    <w:rsid w:val="002936C2"/>
    <w:rsid w:val="002A24DC"/>
    <w:rsid w:val="002A4BA4"/>
    <w:rsid w:val="002A4D25"/>
    <w:rsid w:val="002B2D5D"/>
    <w:rsid w:val="002B3FFF"/>
    <w:rsid w:val="002C3F77"/>
    <w:rsid w:val="002C5F4F"/>
    <w:rsid w:val="002D1121"/>
    <w:rsid w:val="002D468C"/>
    <w:rsid w:val="002E0168"/>
    <w:rsid w:val="002E0D5E"/>
    <w:rsid w:val="002E11C5"/>
    <w:rsid w:val="002E5234"/>
    <w:rsid w:val="002E60BF"/>
    <w:rsid w:val="002F5D38"/>
    <w:rsid w:val="00307727"/>
    <w:rsid w:val="00315619"/>
    <w:rsid w:val="00326E45"/>
    <w:rsid w:val="0032784B"/>
    <w:rsid w:val="00334755"/>
    <w:rsid w:val="00347143"/>
    <w:rsid w:val="003616FC"/>
    <w:rsid w:val="00361A21"/>
    <w:rsid w:val="00366D88"/>
    <w:rsid w:val="003733AB"/>
    <w:rsid w:val="0037493C"/>
    <w:rsid w:val="00380A52"/>
    <w:rsid w:val="00392407"/>
    <w:rsid w:val="003927B5"/>
    <w:rsid w:val="00393269"/>
    <w:rsid w:val="003961D0"/>
    <w:rsid w:val="00397C98"/>
    <w:rsid w:val="003A6091"/>
    <w:rsid w:val="003B20D0"/>
    <w:rsid w:val="003B366F"/>
    <w:rsid w:val="003B4CF4"/>
    <w:rsid w:val="003C1E01"/>
    <w:rsid w:val="003C56E7"/>
    <w:rsid w:val="003D1FA7"/>
    <w:rsid w:val="003E2FB2"/>
    <w:rsid w:val="003E4017"/>
    <w:rsid w:val="003F65BB"/>
    <w:rsid w:val="00420D97"/>
    <w:rsid w:val="004307D4"/>
    <w:rsid w:val="004319CE"/>
    <w:rsid w:val="00433FA5"/>
    <w:rsid w:val="004465EF"/>
    <w:rsid w:val="004603F0"/>
    <w:rsid w:val="00462640"/>
    <w:rsid w:val="00463DF5"/>
    <w:rsid w:val="004655EC"/>
    <w:rsid w:val="004666A6"/>
    <w:rsid w:val="00470918"/>
    <w:rsid w:val="004769FB"/>
    <w:rsid w:val="0048691F"/>
    <w:rsid w:val="00491446"/>
    <w:rsid w:val="00493F0C"/>
    <w:rsid w:val="004B1DA2"/>
    <w:rsid w:val="004B42B8"/>
    <w:rsid w:val="004C03CD"/>
    <w:rsid w:val="004C3A10"/>
    <w:rsid w:val="004C5E0C"/>
    <w:rsid w:val="004E3043"/>
    <w:rsid w:val="004E52A6"/>
    <w:rsid w:val="004F3C64"/>
    <w:rsid w:val="004F4018"/>
    <w:rsid w:val="004F527A"/>
    <w:rsid w:val="004F5BE8"/>
    <w:rsid w:val="005127B1"/>
    <w:rsid w:val="0051444B"/>
    <w:rsid w:val="00514A0C"/>
    <w:rsid w:val="00515392"/>
    <w:rsid w:val="0051683F"/>
    <w:rsid w:val="005210BC"/>
    <w:rsid w:val="00522F6E"/>
    <w:rsid w:val="00530752"/>
    <w:rsid w:val="00531E6F"/>
    <w:rsid w:val="00535AE0"/>
    <w:rsid w:val="005365E4"/>
    <w:rsid w:val="00546A95"/>
    <w:rsid w:val="00546F5F"/>
    <w:rsid w:val="00552B6A"/>
    <w:rsid w:val="005714FA"/>
    <w:rsid w:val="00574D37"/>
    <w:rsid w:val="00575E59"/>
    <w:rsid w:val="00581442"/>
    <w:rsid w:val="00585EE6"/>
    <w:rsid w:val="00587C08"/>
    <w:rsid w:val="00590E49"/>
    <w:rsid w:val="00594F9F"/>
    <w:rsid w:val="0059775A"/>
    <w:rsid w:val="005A4FF2"/>
    <w:rsid w:val="005A6B1C"/>
    <w:rsid w:val="005B11FD"/>
    <w:rsid w:val="005C1381"/>
    <w:rsid w:val="005D6614"/>
    <w:rsid w:val="005E3116"/>
    <w:rsid w:val="005F1F3D"/>
    <w:rsid w:val="005F4BFB"/>
    <w:rsid w:val="005F5E68"/>
    <w:rsid w:val="005F61AC"/>
    <w:rsid w:val="0060062F"/>
    <w:rsid w:val="00604AFC"/>
    <w:rsid w:val="00611C87"/>
    <w:rsid w:val="00613B8A"/>
    <w:rsid w:val="00614234"/>
    <w:rsid w:val="006169A5"/>
    <w:rsid w:val="006170DD"/>
    <w:rsid w:val="00617D36"/>
    <w:rsid w:val="00620BDB"/>
    <w:rsid w:val="00626891"/>
    <w:rsid w:val="006342C8"/>
    <w:rsid w:val="0063607D"/>
    <w:rsid w:val="006376AE"/>
    <w:rsid w:val="00640220"/>
    <w:rsid w:val="006402D2"/>
    <w:rsid w:val="00640C94"/>
    <w:rsid w:val="00642A19"/>
    <w:rsid w:val="00644FCE"/>
    <w:rsid w:val="0065234F"/>
    <w:rsid w:val="00661573"/>
    <w:rsid w:val="0066375A"/>
    <w:rsid w:val="006701C9"/>
    <w:rsid w:val="00693E90"/>
    <w:rsid w:val="0069676D"/>
    <w:rsid w:val="006973A8"/>
    <w:rsid w:val="006A02EE"/>
    <w:rsid w:val="006A1683"/>
    <w:rsid w:val="006A5848"/>
    <w:rsid w:val="006A5C0C"/>
    <w:rsid w:val="006B34E4"/>
    <w:rsid w:val="006B53B6"/>
    <w:rsid w:val="006C1106"/>
    <w:rsid w:val="006C7928"/>
    <w:rsid w:val="006E5977"/>
    <w:rsid w:val="006F5BF2"/>
    <w:rsid w:val="006F7F3F"/>
    <w:rsid w:val="00706652"/>
    <w:rsid w:val="00715C4E"/>
    <w:rsid w:val="00721988"/>
    <w:rsid w:val="007229D5"/>
    <w:rsid w:val="00735069"/>
    <w:rsid w:val="00743D24"/>
    <w:rsid w:val="00743E50"/>
    <w:rsid w:val="00744ADF"/>
    <w:rsid w:val="00745E96"/>
    <w:rsid w:val="00747FF6"/>
    <w:rsid w:val="0076007F"/>
    <w:rsid w:val="007655D5"/>
    <w:rsid w:val="00767060"/>
    <w:rsid w:val="00770F7D"/>
    <w:rsid w:val="007714C4"/>
    <w:rsid w:val="0077470E"/>
    <w:rsid w:val="00774722"/>
    <w:rsid w:val="00783A87"/>
    <w:rsid w:val="0079105A"/>
    <w:rsid w:val="00794E3E"/>
    <w:rsid w:val="007B182D"/>
    <w:rsid w:val="007B2CA7"/>
    <w:rsid w:val="007B33EE"/>
    <w:rsid w:val="007C38D5"/>
    <w:rsid w:val="007C5BD4"/>
    <w:rsid w:val="007D7466"/>
    <w:rsid w:val="007F203E"/>
    <w:rsid w:val="0080189F"/>
    <w:rsid w:val="00804BDE"/>
    <w:rsid w:val="00810EC7"/>
    <w:rsid w:val="008159C1"/>
    <w:rsid w:val="0082286C"/>
    <w:rsid w:val="008324DD"/>
    <w:rsid w:val="00836A5B"/>
    <w:rsid w:val="00840DB9"/>
    <w:rsid w:val="0084408F"/>
    <w:rsid w:val="008526D3"/>
    <w:rsid w:val="0085562C"/>
    <w:rsid w:val="008642B2"/>
    <w:rsid w:val="00864CBB"/>
    <w:rsid w:val="00864E0C"/>
    <w:rsid w:val="00865D2E"/>
    <w:rsid w:val="00873453"/>
    <w:rsid w:val="008775FA"/>
    <w:rsid w:val="0088057E"/>
    <w:rsid w:val="008846CC"/>
    <w:rsid w:val="008901C7"/>
    <w:rsid w:val="00892A84"/>
    <w:rsid w:val="0089688D"/>
    <w:rsid w:val="008A0CD3"/>
    <w:rsid w:val="008A7738"/>
    <w:rsid w:val="008B1CF7"/>
    <w:rsid w:val="008C29D5"/>
    <w:rsid w:val="008C5DB8"/>
    <w:rsid w:val="008D5404"/>
    <w:rsid w:val="008D5466"/>
    <w:rsid w:val="008E1918"/>
    <w:rsid w:val="0090049E"/>
    <w:rsid w:val="00906A59"/>
    <w:rsid w:val="00922397"/>
    <w:rsid w:val="00924B6B"/>
    <w:rsid w:val="00931D94"/>
    <w:rsid w:val="00931EE1"/>
    <w:rsid w:val="009442D5"/>
    <w:rsid w:val="00947C5F"/>
    <w:rsid w:val="00954CDD"/>
    <w:rsid w:val="0096312B"/>
    <w:rsid w:val="00967EFA"/>
    <w:rsid w:val="00967FF2"/>
    <w:rsid w:val="00976586"/>
    <w:rsid w:val="009779FE"/>
    <w:rsid w:val="0098120A"/>
    <w:rsid w:val="0098209C"/>
    <w:rsid w:val="00982428"/>
    <w:rsid w:val="009A1F7F"/>
    <w:rsid w:val="009B2958"/>
    <w:rsid w:val="009C4BD2"/>
    <w:rsid w:val="00A032FB"/>
    <w:rsid w:val="00A136AF"/>
    <w:rsid w:val="00A21655"/>
    <w:rsid w:val="00A26A66"/>
    <w:rsid w:val="00A60A84"/>
    <w:rsid w:val="00A66BD7"/>
    <w:rsid w:val="00A7310D"/>
    <w:rsid w:val="00A73609"/>
    <w:rsid w:val="00A83175"/>
    <w:rsid w:val="00A9183D"/>
    <w:rsid w:val="00A964A6"/>
    <w:rsid w:val="00A972FF"/>
    <w:rsid w:val="00AA2431"/>
    <w:rsid w:val="00AA4663"/>
    <w:rsid w:val="00AA7DAA"/>
    <w:rsid w:val="00AB4273"/>
    <w:rsid w:val="00AB4883"/>
    <w:rsid w:val="00AB728E"/>
    <w:rsid w:val="00AB72AE"/>
    <w:rsid w:val="00AB7A15"/>
    <w:rsid w:val="00AC0D89"/>
    <w:rsid w:val="00AC510A"/>
    <w:rsid w:val="00AD755F"/>
    <w:rsid w:val="00AE0600"/>
    <w:rsid w:val="00AF6FB1"/>
    <w:rsid w:val="00B13749"/>
    <w:rsid w:val="00B246A7"/>
    <w:rsid w:val="00B27526"/>
    <w:rsid w:val="00B33FBB"/>
    <w:rsid w:val="00B41517"/>
    <w:rsid w:val="00B5387E"/>
    <w:rsid w:val="00B565E3"/>
    <w:rsid w:val="00B66181"/>
    <w:rsid w:val="00B72CAC"/>
    <w:rsid w:val="00B72F5D"/>
    <w:rsid w:val="00B75862"/>
    <w:rsid w:val="00B81C44"/>
    <w:rsid w:val="00B831C6"/>
    <w:rsid w:val="00B869B2"/>
    <w:rsid w:val="00BA1BD0"/>
    <w:rsid w:val="00BA1DCD"/>
    <w:rsid w:val="00BB6B73"/>
    <w:rsid w:val="00BC371A"/>
    <w:rsid w:val="00BC5893"/>
    <w:rsid w:val="00BD0EDC"/>
    <w:rsid w:val="00BD569D"/>
    <w:rsid w:val="00BD6A04"/>
    <w:rsid w:val="00BD7BA8"/>
    <w:rsid w:val="00BE16A9"/>
    <w:rsid w:val="00BF4447"/>
    <w:rsid w:val="00C138EE"/>
    <w:rsid w:val="00C13B99"/>
    <w:rsid w:val="00C21AEB"/>
    <w:rsid w:val="00C33F7B"/>
    <w:rsid w:val="00C45249"/>
    <w:rsid w:val="00C51ED9"/>
    <w:rsid w:val="00C57AAA"/>
    <w:rsid w:val="00C620B9"/>
    <w:rsid w:val="00C63CF4"/>
    <w:rsid w:val="00C664F3"/>
    <w:rsid w:val="00C66AD2"/>
    <w:rsid w:val="00C7460E"/>
    <w:rsid w:val="00C7699D"/>
    <w:rsid w:val="00C808CC"/>
    <w:rsid w:val="00C8336C"/>
    <w:rsid w:val="00C84D21"/>
    <w:rsid w:val="00C85F71"/>
    <w:rsid w:val="00C8799B"/>
    <w:rsid w:val="00C97E47"/>
    <w:rsid w:val="00CA00B1"/>
    <w:rsid w:val="00CA10D8"/>
    <w:rsid w:val="00CB0FEA"/>
    <w:rsid w:val="00CB5375"/>
    <w:rsid w:val="00CB5EFC"/>
    <w:rsid w:val="00CD4A75"/>
    <w:rsid w:val="00CE07AA"/>
    <w:rsid w:val="00CE2DAE"/>
    <w:rsid w:val="00CF04D3"/>
    <w:rsid w:val="00CF1D5E"/>
    <w:rsid w:val="00D00834"/>
    <w:rsid w:val="00D0395C"/>
    <w:rsid w:val="00D0520D"/>
    <w:rsid w:val="00D21AF1"/>
    <w:rsid w:val="00D4432E"/>
    <w:rsid w:val="00D446D2"/>
    <w:rsid w:val="00D51519"/>
    <w:rsid w:val="00D5278D"/>
    <w:rsid w:val="00D609B1"/>
    <w:rsid w:val="00D61B3F"/>
    <w:rsid w:val="00D64F88"/>
    <w:rsid w:val="00D70254"/>
    <w:rsid w:val="00D70E14"/>
    <w:rsid w:val="00D712C0"/>
    <w:rsid w:val="00D744CF"/>
    <w:rsid w:val="00D77F6B"/>
    <w:rsid w:val="00D814B4"/>
    <w:rsid w:val="00D844DD"/>
    <w:rsid w:val="00D85B99"/>
    <w:rsid w:val="00D87890"/>
    <w:rsid w:val="00D96A9C"/>
    <w:rsid w:val="00D96F62"/>
    <w:rsid w:val="00DA1AD9"/>
    <w:rsid w:val="00DA294F"/>
    <w:rsid w:val="00DA4BDF"/>
    <w:rsid w:val="00DC48E1"/>
    <w:rsid w:val="00DC6DED"/>
    <w:rsid w:val="00DE1D83"/>
    <w:rsid w:val="00DE5B9B"/>
    <w:rsid w:val="00DE5FCB"/>
    <w:rsid w:val="00DF015F"/>
    <w:rsid w:val="00DF1B38"/>
    <w:rsid w:val="00DF45E2"/>
    <w:rsid w:val="00E0267A"/>
    <w:rsid w:val="00E110B7"/>
    <w:rsid w:val="00E20402"/>
    <w:rsid w:val="00E21515"/>
    <w:rsid w:val="00E25301"/>
    <w:rsid w:val="00E27AE8"/>
    <w:rsid w:val="00E30D93"/>
    <w:rsid w:val="00E3158B"/>
    <w:rsid w:val="00E3237B"/>
    <w:rsid w:val="00E408B3"/>
    <w:rsid w:val="00E5157A"/>
    <w:rsid w:val="00E63C61"/>
    <w:rsid w:val="00E849CC"/>
    <w:rsid w:val="00E84FE7"/>
    <w:rsid w:val="00E8522B"/>
    <w:rsid w:val="00E92C91"/>
    <w:rsid w:val="00EA5E2F"/>
    <w:rsid w:val="00EB2ADB"/>
    <w:rsid w:val="00ED1101"/>
    <w:rsid w:val="00ED2E00"/>
    <w:rsid w:val="00ED6211"/>
    <w:rsid w:val="00EF0665"/>
    <w:rsid w:val="00EF0C81"/>
    <w:rsid w:val="00EF0C9D"/>
    <w:rsid w:val="00EF6A6B"/>
    <w:rsid w:val="00F00D7B"/>
    <w:rsid w:val="00F03495"/>
    <w:rsid w:val="00F05D7F"/>
    <w:rsid w:val="00F07E30"/>
    <w:rsid w:val="00F13F25"/>
    <w:rsid w:val="00F14688"/>
    <w:rsid w:val="00F15AF9"/>
    <w:rsid w:val="00F17179"/>
    <w:rsid w:val="00F334F9"/>
    <w:rsid w:val="00F34BC5"/>
    <w:rsid w:val="00F432BB"/>
    <w:rsid w:val="00F45553"/>
    <w:rsid w:val="00F56F2B"/>
    <w:rsid w:val="00F6119D"/>
    <w:rsid w:val="00F75197"/>
    <w:rsid w:val="00F77078"/>
    <w:rsid w:val="00F770CA"/>
    <w:rsid w:val="00F7794A"/>
    <w:rsid w:val="00F849B1"/>
    <w:rsid w:val="00F90E8C"/>
    <w:rsid w:val="00FA2140"/>
    <w:rsid w:val="00FA5DC3"/>
    <w:rsid w:val="00FC6DEA"/>
    <w:rsid w:val="00FD1917"/>
    <w:rsid w:val="00FE16B7"/>
    <w:rsid w:val="00FE4009"/>
    <w:rsid w:val="00FF116B"/>
    <w:rsid w:val="00FF5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9B"/>
    <w:rPr>
      <w:sz w:val="24"/>
      <w:szCs w:val="24"/>
    </w:rPr>
  </w:style>
  <w:style w:type="paragraph" w:styleId="Heading1">
    <w:name w:val="heading 1"/>
    <w:basedOn w:val="Normal"/>
    <w:next w:val="Normal"/>
    <w:link w:val="Heading1Char"/>
    <w:qFormat/>
    <w:rsid w:val="004C3A1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10"/>
    <w:rPr>
      <w:rFonts w:asciiTheme="majorHAnsi" w:eastAsiaTheme="majorEastAsia" w:hAnsiTheme="majorHAnsi" w:cstheme="majorBidi"/>
      <w:b/>
      <w:bCs/>
      <w:kern w:val="32"/>
      <w:sz w:val="32"/>
      <w:szCs w:val="32"/>
    </w:rPr>
  </w:style>
  <w:style w:type="paragraph" w:styleId="Footer">
    <w:name w:val="footer"/>
    <w:basedOn w:val="Normal"/>
    <w:link w:val="FooterChar"/>
    <w:rsid w:val="000A3E9B"/>
    <w:pPr>
      <w:tabs>
        <w:tab w:val="center" w:pos="4320"/>
        <w:tab w:val="right" w:pos="8640"/>
      </w:tabs>
    </w:pPr>
  </w:style>
  <w:style w:type="character" w:customStyle="1" w:styleId="FooterChar">
    <w:name w:val="Footer Char"/>
    <w:basedOn w:val="DefaultParagraphFont"/>
    <w:link w:val="Footer"/>
    <w:rsid w:val="000A3E9B"/>
    <w:rPr>
      <w:sz w:val="24"/>
      <w:szCs w:val="24"/>
    </w:rPr>
  </w:style>
  <w:style w:type="character" w:styleId="PageNumber">
    <w:name w:val="page number"/>
    <w:basedOn w:val="DefaultParagraphFont"/>
    <w:rsid w:val="000A3E9B"/>
  </w:style>
  <w:style w:type="paragraph" w:styleId="ListParagraph">
    <w:name w:val="List Paragraph"/>
    <w:basedOn w:val="Normal"/>
    <w:uiPriority w:val="34"/>
    <w:qFormat/>
    <w:rsid w:val="00004170"/>
    <w:pPr>
      <w:ind w:left="720"/>
      <w:contextualSpacing/>
    </w:pPr>
  </w:style>
  <w:style w:type="character" w:styleId="Hyperlink">
    <w:name w:val="Hyperlink"/>
    <w:basedOn w:val="DefaultParagraphFont"/>
    <w:uiPriority w:val="99"/>
    <w:unhideWhenUsed/>
    <w:rsid w:val="00B538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9B"/>
    <w:rPr>
      <w:sz w:val="24"/>
      <w:szCs w:val="24"/>
    </w:rPr>
  </w:style>
  <w:style w:type="paragraph" w:styleId="Heading1">
    <w:name w:val="heading 1"/>
    <w:basedOn w:val="Normal"/>
    <w:next w:val="Normal"/>
    <w:link w:val="Heading1Char"/>
    <w:qFormat/>
    <w:rsid w:val="004C3A1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10"/>
    <w:rPr>
      <w:rFonts w:asciiTheme="majorHAnsi" w:eastAsiaTheme="majorEastAsia" w:hAnsiTheme="majorHAnsi" w:cstheme="majorBidi"/>
      <w:b/>
      <w:bCs/>
      <w:kern w:val="32"/>
      <w:sz w:val="32"/>
      <w:szCs w:val="32"/>
    </w:rPr>
  </w:style>
  <w:style w:type="paragraph" w:styleId="Footer">
    <w:name w:val="footer"/>
    <w:basedOn w:val="Normal"/>
    <w:link w:val="FooterChar"/>
    <w:rsid w:val="000A3E9B"/>
    <w:pPr>
      <w:tabs>
        <w:tab w:val="center" w:pos="4320"/>
        <w:tab w:val="right" w:pos="8640"/>
      </w:tabs>
    </w:pPr>
  </w:style>
  <w:style w:type="character" w:customStyle="1" w:styleId="FooterChar">
    <w:name w:val="Footer Char"/>
    <w:basedOn w:val="DefaultParagraphFont"/>
    <w:link w:val="Footer"/>
    <w:rsid w:val="000A3E9B"/>
    <w:rPr>
      <w:sz w:val="24"/>
      <w:szCs w:val="24"/>
    </w:rPr>
  </w:style>
  <w:style w:type="character" w:styleId="PageNumber">
    <w:name w:val="page number"/>
    <w:basedOn w:val="DefaultParagraphFont"/>
    <w:rsid w:val="000A3E9B"/>
  </w:style>
  <w:style w:type="paragraph" w:styleId="ListParagraph">
    <w:name w:val="List Paragraph"/>
    <w:basedOn w:val="Normal"/>
    <w:uiPriority w:val="34"/>
    <w:qFormat/>
    <w:rsid w:val="00004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uyengiaocdnhvn@gmail.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giaocdnhv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104</cp:revision>
  <cp:lastPrinted>2020-07-02T04:32:00Z</cp:lastPrinted>
  <dcterms:created xsi:type="dcterms:W3CDTF">2020-07-06T08:21:00Z</dcterms:created>
  <dcterms:modified xsi:type="dcterms:W3CDTF">2020-07-10T10:04:00Z</dcterms:modified>
</cp:coreProperties>
</file>