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0" w:rsidRPr="00F6614A" w:rsidRDefault="008967F0" w:rsidP="00A96C00">
      <w:pPr>
        <w:spacing w:before="0"/>
        <w:rPr>
          <w:rFonts w:ascii="Times New Roman" w:hAnsi="Times New Roman"/>
          <w:sz w:val="28"/>
          <w:szCs w:val="28"/>
        </w:rPr>
      </w:pPr>
      <w:r w:rsidRPr="00F6614A">
        <w:rPr>
          <w:rFonts w:ascii="Times New Roman" w:hAnsi="Times New Roman"/>
          <w:sz w:val="28"/>
          <w:szCs w:val="28"/>
        </w:rPr>
        <w:t>TỔNG HỢP GIẢI THƯỞNG</w:t>
      </w:r>
    </w:p>
    <w:p w:rsidR="008967F0" w:rsidRPr="00F6614A" w:rsidRDefault="008967F0" w:rsidP="00A96C00">
      <w:pPr>
        <w:spacing w:before="0"/>
        <w:rPr>
          <w:rFonts w:ascii="Times New Roman" w:hAnsi="Times New Roman"/>
          <w:sz w:val="28"/>
          <w:szCs w:val="28"/>
        </w:rPr>
      </w:pPr>
      <w:r w:rsidRPr="00F6614A">
        <w:rPr>
          <w:rFonts w:ascii="Times New Roman" w:hAnsi="Times New Roman"/>
          <w:sz w:val="28"/>
          <w:szCs w:val="28"/>
        </w:rPr>
        <w:t>CUỘC THI ẢNH “CÁN BỘ NGÂN HÀNG VỚI CUỘC SỐNG BÌNH THƯỜNG MỚI”</w:t>
      </w:r>
    </w:p>
    <w:p w:rsidR="008967F0" w:rsidRDefault="008967F0" w:rsidP="008967F0"/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961"/>
        <w:gridCol w:w="4536"/>
        <w:gridCol w:w="4565"/>
      </w:tblGrid>
      <w:tr w:rsidR="008967F0" w:rsidRPr="00102185" w:rsidTr="00666C66">
        <w:trPr>
          <w:trHeight w:val="687"/>
        </w:trPr>
        <w:tc>
          <w:tcPr>
            <w:tcW w:w="724" w:type="dxa"/>
            <w:shd w:val="clear" w:color="auto" w:fill="auto"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Tên ảnh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Tên tác giả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Đơn vị</w:t>
            </w:r>
          </w:p>
        </w:tc>
      </w:tr>
      <w:tr w:rsidR="00530E1F" w:rsidRPr="00102185" w:rsidTr="00666C66">
        <w:trPr>
          <w:trHeight w:val="541"/>
        </w:trPr>
        <w:tc>
          <w:tcPr>
            <w:tcW w:w="14786" w:type="dxa"/>
            <w:gridSpan w:val="4"/>
            <w:shd w:val="clear" w:color="auto" w:fill="auto"/>
            <w:noWrap/>
            <w:vAlign w:val="center"/>
          </w:tcPr>
          <w:p w:rsidR="00530E1F" w:rsidRPr="00102185" w:rsidRDefault="00530E1F" w:rsidP="00036DA1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GIẢI NHẤT (10 tác phẩm)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T</w:t>
            </w: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rồng cây tại Khu di tích Quốc gia đặc biệt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- </w:t>
            </w: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Tân Trào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9613EA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 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o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àn</w:t>
            </w:r>
            <w:r w:rsidR="000F2F57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quan</w:t>
            </w:r>
            <w:r w:rsidR="00836685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Nhà nước Trung ương</w:t>
            </w:r>
          </w:p>
        </w:tc>
        <w:tc>
          <w:tcPr>
            <w:tcW w:w="4565" w:type="dxa"/>
            <w:vAlign w:val="center"/>
          </w:tcPr>
          <w:p w:rsidR="008967F0" w:rsidRPr="00102185" w:rsidRDefault="00036DA1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 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o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quan 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Nhà nước Trung ương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Đồng hành cùng đồng bào dân tộc thiểu số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090CF8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Hoàng Minh Trung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772619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 t</w:t>
            </w:r>
            <w:r w:rsidR="00090CF8" w:rsidRP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ỉnh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Qu</w:t>
            </w:r>
            <w:r w:rsidR="00090CF8" w:rsidRP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ảng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Ninh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Hết mình vì cộng đồng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D4AB4" w:rsidP="008D4AB4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Ngô Duy Bình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- CN t</w:t>
            </w:r>
            <w:r w:rsidR="00090CF8" w:rsidRP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ỉnh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Kh</w:t>
            </w:r>
            <w:r w:rsidR="00090CF8" w:rsidRP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nh H</w:t>
            </w:r>
            <w:r w:rsidR="00090CF8" w:rsidRP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ò</w:t>
            </w:r>
            <w:r w:rsidR="00090CF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a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Cán bộ tín dụng, thẩm định, kiểm tra tình hình sử dụng vốn vay tại cơ sở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090CF8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="004416B3" w:rsidRPr="004416B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ô</w:t>
            </w:r>
            <w:r w:rsidR="004416B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 </w:t>
            </w:r>
            <w:r w:rsidR="0048086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</w:t>
            </w:r>
            <w:r w:rsidR="004416B3" w:rsidRPr="004416B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oàn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P</w:t>
            </w:r>
            <w:r w:rsidR="008967F0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hòng Kế hoạch - Kinh doanh, Agribank chi nhánh huyện Trùng Khánh, tỉnh Cao Bằng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Sống là cho trong cuộc sống bình thường mới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7D5307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A1537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La Trường </w:t>
            </w:r>
            <w:r w:rsidR="00AB564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- Kh</w:t>
            </w:r>
            <w:r w:rsidR="00AB5641" w:rsidRPr="000555A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ối</w:t>
            </w:r>
            <w:r w:rsidR="00AB564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T</w:t>
            </w:r>
            <w:r w:rsidR="00AB5641" w:rsidRPr="000555A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ổng</w:t>
            </w:r>
            <w:r w:rsidR="00AB564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h</w:t>
            </w:r>
            <w:r w:rsidR="00AB5641" w:rsidRPr="000555A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ợp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TMCP An Bình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Niềm hy vọng trong đôi mắt trẻ thơ sau đại dịch COVID-19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48086D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7E02F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Dương Mạnh </w:t>
            </w:r>
            <w:r w:rsidR="001C3D6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Ti</w:t>
            </w:r>
            <w:r w:rsidR="001C3D68" w:rsidRPr="001C3D6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ê</w:t>
            </w:r>
            <w:r w:rsidR="001C3D6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48086D" w:rsidRPr="007E02F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Kon Tum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Bình thường mới trên Vườn chè Gò Loi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48086D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90787E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Lê Phước Thịnh - T</w:t>
            </w:r>
            <w:r w:rsidR="0048086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rưởng phòng Kế hoạch Kinh doanh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48086D" w:rsidRPr="0090787E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huyện Hoài Ân, Bình Định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Mang nguồn vốn tín dụng ưu đãi về với nhân dân xã đảo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48086D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005C6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Nguyễn Đăng Kiệm, Hoàng Minh Trung 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  <w:r w:rsidR="0048086D" w:rsidRPr="00005C6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tỉnh Quảng Ninh</w:t>
            </w:r>
          </w:p>
        </w:tc>
      </w:tr>
      <w:tr w:rsidR="008967F0" w:rsidRPr="00102185" w:rsidTr="00666C66">
        <w:trPr>
          <w:trHeight w:val="43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Mùa xuân xanh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48086D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815812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giao dịch Vĩnh Tuy</w:t>
            </w:r>
            <w:r w:rsidR="00AB564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, Ag</w:t>
            </w:r>
            <w:r w:rsidR="00AB5641" w:rsidRPr="00AB564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r</w:t>
            </w:r>
            <w:r w:rsidR="00AB564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ibank </w:t>
            </w:r>
            <w:r w:rsidR="00AB5641" w:rsidRPr="00815812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Bắc Quang, Hà Giang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48086D" w:rsidRPr="00815812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Bắc Quang, Hà Giang</w:t>
            </w:r>
          </w:p>
        </w:tc>
      </w:tr>
      <w:tr w:rsidR="008967F0" w:rsidRPr="00102185" w:rsidTr="00090CF8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666C66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VietinBank đồng hành cùng ngư dân phục hồi kinh tế sau dịch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48086D" w:rsidP="00236618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Bán l</w:t>
            </w:r>
            <w:r w:rsidRPr="0048086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ẻ</w:t>
            </w:r>
            <w:r w:rsidR="00E37F2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-</w:t>
            </w:r>
            <w:r w:rsidR="00FE6B7D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TMCP Công thương VN</w:t>
            </w:r>
            <w:r w:rsidR="00516FBB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</w:t>
            </w:r>
            <w:r w:rsidR="00516FBB" w:rsidRPr="00516FBB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</w:t>
            </w:r>
            <w:r w:rsidR="00516FBB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h </w:t>
            </w:r>
            <w:r w:rsidR="00FE6B7D" w:rsidRPr="00DD5E1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Bình Thuận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E37F2F">
            <w:pPr>
              <w:spacing w:before="40" w:after="4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Công thương VN</w:t>
            </w:r>
            <w:r w:rsidR="00821977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</w:t>
            </w:r>
            <w:r w:rsidR="00821977" w:rsidRPr="00516FBB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</w:t>
            </w:r>
            <w:r w:rsidR="00821977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h </w:t>
            </w:r>
            <w:r w:rsidR="00821977" w:rsidRPr="00DD5E1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Bình Thuận</w:t>
            </w:r>
          </w:p>
        </w:tc>
      </w:tr>
      <w:tr w:rsidR="00530E1F" w:rsidRPr="00102185" w:rsidTr="00090CF8">
        <w:trPr>
          <w:trHeight w:val="344"/>
        </w:trPr>
        <w:tc>
          <w:tcPr>
            <w:tcW w:w="14786" w:type="dxa"/>
            <w:gridSpan w:val="4"/>
            <w:shd w:val="clear" w:color="auto" w:fill="auto"/>
            <w:noWrap/>
            <w:vAlign w:val="center"/>
          </w:tcPr>
          <w:p w:rsidR="00530E1F" w:rsidRPr="00102185" w:rsidRDefault="00530E1F" w:rsidP="00036DA1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GIẢI NHÌ (15 tác phẩm)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287158" w:rsidRDefault="00090CF8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N</w:t>
            </w:r>
            <w:r w:rsidR="008967F0" w:rsidRPr="00287158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gành Ngân hàng hỗ trợ xây nhà ở cho người nghèo tỉnh Tuyên Quang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48086D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 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o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quan 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Nhà nước Trung ương</w:t>
            </w:r>
          </w:p>
        </w:tc>
        <w:tc>
          <w:tcPr>
            <w:tcW w:w="4565" w:type="dxa"/>
            <w:vAlign w:val="center"/>
          </w:tcPr>
          <w:p w:rsidR="008967F0" w:rsidRPr="00102185" w:rsidRDefault="00B410FC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 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o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</w:t>
            </w:r>
            <w:r w:rsidRPr="009613E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quan 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Nhà nước Trung ương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287158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Một chút tận tình – Ngàn điều ấm áp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cơ sở thành viên Agribank Tư Nghĩa, Quảng Ngãi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FC11DC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FC11DC" w:rsidRPr="00FC11DC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ánh</w:t>
            </w:r>
            <w:r w:rsidR="00FC11DC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Tư Nghĩa, Quảng Ngãi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287158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Kiểm tra sử dụng vốn vay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cơ sở Agribank chi nhánh huyện Vĩnh Thạnh - Bình Định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095AD8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huyện Vĩnh Thạnh - Bình Định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Vietcombank Hải Dương đồng hành thúc đẩy xuất khẩu nông sản địa phương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Vietcombank chi nhánh Hải Dương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BE305D" w:rsidRP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</w:t>
            </w:r>
            <w:r w:rsid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 H</w:t>
            </w:r>
            <w:r w:rsidR="00BE305D" w:rsidRP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ả</w:t>
            </w:r>
            <w:r w:rsid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i D</w:t>
            </w:r>
            <w:r w:rsidR="00BE305D" w:rsidRP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ươ</w:t>
            </w:r>
            <w:r w:rsidR="00BE305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FE6B7D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Công tác kiểm tra sau khi cho va</w:t>
            </w:r>
            <w:r w:rsidR="00FE6B7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y của cán bộ tín dụng nông thôn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AF05AB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Tổ công đoàn Phòng Kế hoạch Kinh doanh</w:t>
            </w:r>
            <w:r w:rsidR="00FE6B7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Ag</w:t>
            </w:r>
            <w:r w:rsidR="00FE6B7D" w:rsidRPr="00FE6B7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r</w:t>
            </w:r>
            <w:r w:rsidR="00FE6B7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ibank </w:t>
            </w:r>
            <w:r w:rsidR="00FE6B7D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huyện Hòa An, tỉnh Cao Bằng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AF05AB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huyện Hòa An, tỉnh Cao Bằng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Giao dịch an toàn cùng ATM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AF05AB" w:rsidP="00AF05AB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Đỗ Võ Nguyệt Châu 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Đầu tư &amp; Phát triển VN</w:t>
            </w:r>
            <w:r w:rsidR="00AF05AB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Bà Rịa - Vũng Tàu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Ngày mai nắng lên anh sẽ về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AF05AB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Trịnh </w:t>
            </w:r>
            <w:r w:rsidR="00AF05AB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Thị Hồng Vân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Đầu tư &amp; Phát triển VN</w:t>
            </w:r>
            <w:r w:rsidR="00AF05AB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Lam Sơn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Tư vấn Digibank - giải pháp an toàn mùa dịch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giao dịch Tam Kỳ - Vietcombank Chi nhánh Quảng Nam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AF05AB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AF05AB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</w:t>
            </w:r>
            <w:r w:rsidR="00AF05AB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hi nhánh Quảng Nam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903AAE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903AAE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i t</w:t>
            </w:r>
            <w:r w:rsidR="008967F0"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hực tế tại doanh nghiệp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Nhà nước chi nhánh tỉnh Thái Bình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NHNN Chi nhánh tỉnh Thái Bình</w:t>
            </w:r>
          </w:p>
        </w:tc>
      </w:tr>
      <w:tr w:rsidR="008967F0" w:rsidRPr="00102185" w:rsidTr="00090CF8">
        <w:trPr>
          <w:trHeight w:val="6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B2653D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VietinBank Ipay - Giao dịch ngân hàng trong tầm tay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Bán lẻ - Ngân hàng Thương mại cổ phần Công thương</w:t>
            </w:r>
            <w:r w:rsidR="00E37F2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E37F2F" w:rsidRPr="00E37F2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ánh</w:t>
            </w: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Bình Thuận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Công thương VN</w:t>
            </w:r>
            <w:r w:rsidR="00821977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</w:t>
            </w:r>
            <w:r w:rsidR="00821977" w:rsidRPr="00E37F2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ánh</w:t>
            </w:r>
            <w:r w:rsidR="00821977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Bình Thuận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BA35D8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Quán sách -</w:t>
            </w:r>
            <w:r w:rsidR="008967F0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Nơi khơi nguồn sáng tạo</w:t>
            </w:r>
            <w:r w:rsidR="008967F0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Tập thể thành viên Quán sách BIDV chi nhánh Đồng Nai</w:t>
            </w:r>
          </w:p>
        </w:tc>
        <w:tc>
          <w:tcPr>
            <w:tcW w:w="4565" w:type="dxa"/>
            <w:vAlign w:val="center"/>
          </w:tcPr>
          <w:p w:rsidR="008967F0" w:rsidRPr="00102185" w:rsidRDefault="00FB4BE8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Đầu tư &amp; Phát triển VN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Đ</w:t>
            </w:r>
            <w:r w:rsidRPr="00FB4BE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ồng</w:t>
            </w:r>
            <w:r w:rsidR="00CE527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Nai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Tháo gỡ khó khăn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287DAA" w:rsidP="00287DA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Lê Vũ Trọng</w:t>
            </w:r>
          </w:p>
        </w:tc>
        <w:tc>
          <w:tcPr>
            <w:tcW w:w="4565" w:type="dxa"/>
            <w:vAlign w:val="center"/>
          </w:tcPr>
          <w:p w:rsidR="008967F0" w:rsidRPr="00102185" w:rsidRDefault="00287DAA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Qũy Tín dụng Nhân dân Thị trấn Nông trường Mộc Châu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Agribank đồng hành cùng t</w:t>
            </w:r>
            <w:r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am nông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287DAA" w:rsidP="00287DA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Ngô Lê Phương Thy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287DAA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</w:t>
            </w:r>
            <w:r w:rsidR="00287DAA" w:rsidRPr="00287158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nhánh Đông Long An, Long An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Bình xét vay vốn của Tổ Tiết kiệm và vay vốn tại thôn đặc biệt khó khăn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4429E9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Phạm Thị Hoà </w:t>
            </w:r>
          </w:p>
        </w:tc>
        <w:tc>
          <w:tcPr>
            <w:tcW w:w="4565" w:type="dxa"/>
            <w:vAlign w:val="center"/>
          </w:tcPr>
          <w:p w:rsidR="008967F0" w:rsidRPr="00102185" w:rsidRDefault="004429E9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Hội sở Chi nhánh Ngân hàng Chính sách xã hội tỉnh Hà Giang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Cách ly nhưng không cách lòng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Hành chính nhân sự - Ngân hàng Hợp tác xã Việt Nam chi nhánh Phú Thọ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Hợp tác xã VN</w:t>
            </w:r>
            <w:r w:rsidR="006D72E4"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Phú Thọ</w:t>
            </w:r>
          </w:p>
        </w:tc>
      </w:tr>
      <w:tr w:rsidR="00530E1F" w:rsidRPr="00102185" w:rsidTr="00F63FF5">
        <w:trPr>
          <w:trHeight w:val="660"/>
        </w:trPr>
        <w:tc>
          <w:tcPr>
            <w:tcW w:w="14786" w:type="dxa"/>
            <w:gridSpan w:val="4"/>
            <w:shd w:val="clear" w:color="auto" w:fill="auto"/>
            <w:noWrap/>
            <w:vAlign w:val="center"/>
          </w:tcPr>
          <w:p w:rsidR="00530E1F" w:rsidRPr="00102185" w:rsidRDefault="00530E1F" w:rsidP="00036DA1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GIẢI BA (20 tác phẩm)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Khắc phục gian nan - Đập tan Covid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Khách hàng - Vietcombank chi nhánh Móng Cái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400F43"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Móng Cái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Mùa mía bội thu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cơ sở thành viên Agribank chi nhánh Nam Quảng Hòa, huyện Quảng Hòa, tỉnh Cao Bằng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DE2440"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Nam Quảng Hòa, huyện Quảng Hòa, tỉnh Cao Bằng</w:t>
            </w:r>
          </w:p>
        </w:tc>
      </w:tr>
      <w:tr w:rsidR="00435074" w:rsidRPr="00435074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D40ADE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D40ADE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D40ADE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D40ADE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Ngày trở lại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D40ADE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D40ADE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Tập thể Tổ Công đoàn QLNB - BIDV chi nhánh Bà Rịa - Vũng Tàu</w:t>
            </w:r>
          </w:p>
        </w:tc>
        <w:tc>
          <w:tcPr>
            <w:tcW w:w="4565" w:type="dxa"/>
            <w:vAlign w:val="center"/>
          </w:tcPr>
          <w:p w:rsidR="008967F0" w:rsidRPr="00D40ADE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D40ADE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Công đoàn Ngân hàng TMCP Đầu tư &amp; Phát triển VN</w:t>
            </w:r>
            <w:r w:rsidR="00FD4AD3" w:rsidRPr="00D40ADE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chi nhánh Bà Rịa - Vũng Tàu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Một ngày bình thường mới trên bán đảo Phương Mai (Hội sở)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53184D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Tập thể Công đoàn cơ sở thành viên Văn phòng Agribank </w:t>
            </w:r>
            <w:r w:rsidR="0053184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hi nhánh tỉnh Bình Định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F2792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</w:t>
            </w:r>
            <w:r w:rsidR="00F27923"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hi nhánh tỉnh Bình Định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Cán bộ BIDV song song chống dịch và thu gom rác bảo vệ môi trường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cơ sở Ban Khách hàng doanh nghiệp</w:t>
            </w:r>
            <w:r w:rsidR="00687DF9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TMCP Đầu tư &amp; Phát triển VN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Đầu tư &amp; Phát triển VN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Giao dịch hiệu quả, an toàn với ứng dụng BIDV - Ezone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CE6CA3" w:rsidP="00CE6CA3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Đặng Duy Anh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Đầu tư &amp; Phát triển VN</w:t>
            </w:r>
            <w:r w:rsid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CE6CA3" w:rsidRP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ánh</w:t>
            </w:r>
            <w:r w:rsid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Th</w:t>
            </w:r>
            <w:r w:rsidR="00CE6CA3" w:rsidRP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</w:t>
            </w:r>
            <w:r w:rsid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i Nguy</w:t>
            </w:r>
            <w:r w:rsidR="00CE6CA3" w:rsidRP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ê</w:t>
            </w:r>
            <w:r w:rsidR="00CE6CA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Chung tay vượt khó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khách hàng - Vietcombank chi nhánh Bảo Lộc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5F72ED"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Bảo Lộc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Agribank đồng hành cùng khách hàng vượt qua đại dịch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Agribank Chi nhánh Bù Nho tỉnh Bình Phước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74225F"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Bù Nho tỉnh Bình Phước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Hỗ trợ doanh nghiệp tháo gỡ khó khăn trong sản xuất, kinh doanh và đời sống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Vietcombank chi nhánh Hồ Chí Minh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</w:p>
        </w:tc>
      </w:tr>
      <w:tr w:rsidR="00993381" w:rsidRPr="00993381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993381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993381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993381" w:rsidRDefault="00993381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993381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Cán bộ thẩm định dự án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993381" w:rsidRDefault="00993381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993381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Từ Hà</w:t>
            </w:r>
            <w:r w:rsid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 xml:space="preserve"> Giang</w:t>
            </w:r>
          </w:p>
        </w:tc>
        <w:tc>
          <w:tcPr>
            <w:tcW w:w="4565" w:type="dxa"/>
            <w:vAlign w:val="center"/>
          </w:tcPr>
          <w:p w:rsidR="008967F0" w:rsidRPr="00993381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993381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Công đoàn Ngân hàng Nông nghiệp &amp; Phát triển Nông thôn VN</w:t>
            </w:r>
            <w:r w:rsid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 xml:space="preserve"> chi nh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án</w:t>
            </w:r>
            <w:r w:rsid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h L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ộc</w:t>
            </w:r>
            <w:r w:rsid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 xml:space="preserve"> H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à</w:t>
            </w:r>
            <w:r w:rsid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, H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à</w:t>
            </w:r>
            <w:r w:rsid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 xml:space="preserve"> T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</w:rPr>
              <w:t>ĩnh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Văn hóa đọc</w:t>
            </w: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Dương Thị 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NHNN Chi nhánh tỉnh Sơn La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tác kiểm tra đối chiếu khách hàng trong bình thường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 </w:t>
            </w: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Kiểm tra - Chi nhánh Bảo hiểm tiền gửi Việt Nam tại TP. Đà Nẵng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Bảo hiểm tiền gửi VN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 t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ại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TP. 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Đà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N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ẵng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Lan tỏa yêu thương trong điều kiện “bình thường mới”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E86894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Phạm Thị Thùy Linh</w:t>
            </w:r>
          </w:p>
        </w:tc>
        <w:tc>
          <w:tcPr>
            <w:tcW w:w="4565" w:type="dxa"/>
            <w:vAlign w:val="center"/>
          </w:tcPr>
          <w:p w:rsidR="008967F0" w:rsidRPr="00102185" w:rsidRDefault="00E86894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Giám sát phi Tín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dụng – Ban Pháp chế Tuân thủ - </w:t>
            </w:r>
            <w:r w:rsidR="008967F0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TMCP An Bình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6E5E5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Tiếp sức cùng nông dân trong mùa dịch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E86894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Trần Gia Hoàng</w:t>
            </w:r>
          </w:p>
        </w:tc>
        <w:tc>
          <w:tcPr>
            <w:tcW w:w="4565" w:type="dxa"/>
            <w:vAlign w:val="center"/>
          </w:tcPr>
          <w:p w:rsidR="008967F0" w:rsidRPr="00102185" w:rsidRDefault="00E86894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Phòng giao dịch Ngân hàng Chính sách xã hội huyện Bác Ái, </w:t>
            </w:r>
            <w:r w:rsidR="008967F0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t</w:t>
            </w:r>
            <w:r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ỉn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 Ninh Thu</w:t>
            </w:r>
            <w:r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ận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5K vẫn phải đẹp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Thông tin Quản lý - Trung tâm Thông tin Tín dụng Quốc Gia Việt Nam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Nhà nước Trung ương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Thiên thần của mẹ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E86894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Tạ Lan Hương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TMCP Đại chúng VN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Hỗ trợ cho vay gia công dệt may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E86894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Phạm Thúy Hằng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Hợp tác xã VN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nhn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s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 Qu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ảng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B</w:t>
            </w:r>
            <w:r w:rsidR="00E86894" w:rsidRP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ìn</w:t>
            </w:r>
            <w:r w:rsidR="00E8689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Buổi tình nguyện của công đoàn Bộ môn Toán tại xóm chạy thận, ngõ 201 Lê Thanh Nghị, Hà Nội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Bộ môn Toán</w:t>
            </w:r>
            <w:r w:rsidR="00C82BB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- </w:t>
            </w:r>
            <w:r w:rsidR="00C82BB6"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Học viện Ngân hàng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Học viện Ngân hàng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Chính sách xã hội đồng hành cùng người dân trong phát triển kinh tế, khắc phục hậu quả dịch COVID-19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Tập thể Phòng giao dịch Ngân hàng Chính sách xã hội huyện Trấn Yên, tỉnh Yên Bái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  <w:r w:rsidR="00E86894"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hội huyện Trấn Yên, tỉnh Yên Bái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Cán bộ Ngân hàng Hợp tác xã Việt Nam thăm và động viên hộ gia đình sản xuất thịt chua phục vụ Tết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giao dịch số 04 - Ngân hàng Hợp tác xã Việt Nam chi nhánh Phú Thọ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Hợp tác xã VN</w:t>
            </w:r>
            <w:r w:rsidR="00BF5337"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Phú Thọ</w:t>
            </w:r>
          </w:p>
        </w:tc>
      </w:tr>
      <w:tr w:rsidR="00530E1F" w:rsidRPr="00102185" w:rsidTr="00DF41B1">
        <w:trPr>
          <w:trHeight w:val="330"/>
        </w:trPr>
        <w:tc>
          <w:tcPr>
            <w:tcW w:w="14786" w:type="dxa"/>
            <w:gridSpan w:val="4"/>
            <w:shd w:val="clear" w:color="auto" w:fill="auto"/>
            <w:noWrap/>
            <w:vAlign w:val="center"/>
          </w:tcPr>
          <w:p w:rsidR="00530E1F" w:rsidRPr="00102185" w:rsidRDefault="00530E1F" w:rsidP="00036DA1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GIẢI KHUYẾN KHÍCH (20 tác phẩm)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433BA7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Đồng hành cùng người lao động hồi hương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Tập thể Công đoàn bộ phận Phòng giao dịch Ngân hàng Chính sách xã hội huyện Bố Trạch, tỉnh Quảng Bình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  <w:r w:rsidR="008940E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34433A"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huyện Bố Trạch, tỉnh Quảng Bình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tác chuyên môn trong tình hình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5A1C12" w:rsidP="005A1C12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Nguyễn Phương Thảo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NHNN Chi nhánh tỉnh Vĩnh Long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VietinBanker thích ứng với cuộc sống bình thường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giao dịch Nam Sơn Hạp Lĩnh – VietinBank Khu công nghiệp Tiên Sơn, tỉnh Bắc Ninh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Công thương VN</w:t>
            </w:r>
            <w:r w:rsidR="005A1C12"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Khu công nghiệp Tiên Sơn, tỉnh Bắc Ninh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Trao yêu thương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Dịch vụ khách hàng - Vietcombank chi nhánh Bến Tre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  <w:r w:rsidR="00821977"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Bến Tre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Tranh thủ tí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E86894" w:rsidP="00E86894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Hoàng Thị Mỹ Hạnh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NHNN Chi nhánh Thành phố Hải Phòng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Cùng Agribank E-Mobile Banking tự tin phòng chống Covid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Tập thể công đoàn cơ sở thành viên Agribank chi nhánh huyện Phù Cát - Bình Định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A4555F"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huyện Phù Cát - Bình Định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Phiên giao dịch xã thích ứng trong tình hình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Lưu Vĩnh Đại - Phòng Kế hoạch - Ng</w:t>
            </w:r>
            <w:r w:rsidR="008940E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</w:t>
            </w:r>
            <w:r w:rsidRPr="00F6716F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iệp vụ tín dụng chi nhánh Ngân hàng Chính sách xã hội tỉnh Bạc Liêu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  <w:r w:rsidR="00730A9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t</w:t>
            </w:r>
            <w:r w:rsidR="008940E4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ỉnh Bạc Liêu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Tốt nghiệp mùa dịch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935AD7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Đoàn Quỳnh Phương 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Đại học Ngân hàng Thành phố Hồ Chí Minh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Cán bộ ngân hàng Hợp tác thăm và động </w:t>
            </w: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viên hộ gia đình chăn nuôi dúi thương phẩm trong cuộc sống bình thường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 xml:space="preserve">Phòng giao dịch số 04 - Ngân hàng hợp </w:t>
            </w: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tác Chi nhánh Phú Thọ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Công đoàn Ngân hàng Hợp tác xã VN</w:t>
            </w:r>
            <w:r w:rsidR="00935AD7"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Chi </w:t>
            </w:r>
            <w:r w:rsidR="00935AD7"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nhánh Phú Thọ</w:t>
            </w:r>
          </w:p>
        </w:tc>
      </w:tr>
      <w:tr w:rsidR="008967F0" w:rsidRPr="00102185" w:rsidTr="00090CF8">
        <w:trPr>
          <w:trHeight w:val="5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Vẫn sáng niềm tin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Nguyễn Thị Mỵ - Phòng giao dịch Ngân hàng Chính sách xã hội, thành phố Hội An, tỉnh Quảng Nam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CSXH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An toàn phòng dịch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FF4480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Trần Thanh Trúc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Đầu tư &amp; Phát triển VN</w:t>
            </w:r>
            <w:r w:rsidR="00FF448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FF4480" w:rsidRPr="00FF448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ánh</w:t>
            </w:r>
            <w:r w:rsidR="00FF448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Đ</w:t>
            </w:r>
            <w:r w:rsidR="00FF4480" w:rsidRPr="00FF448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ồng</w:t>
            </w:r>
            <w:r w:rsidR="00FF448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Kh</w:t>
            </w:r>
            <w:r w:rsidR="00FF4480" w:rsidRPr="00FF448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ởi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PVComBank Cần Thơ chia sẻ yêu thương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PVComBank Cần Thơ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TMCP Đại chúng VN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Cán bộ Agribank Chi nhánh Hải Dương II với cuộc sống bình thường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D34E76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Đoàn Thị Thu Trang 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D34E76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  <w:r w:rsid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</w:t>
            </w:r>
            <w:r w:rsidR="00D34E76"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hi nhánh Hải Dương II, tỉnh Hải Dương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Mùa đông ấm áp - Xuân yêu thương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D34E76" w:rsidP="00D34E76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Nguyễn Thị Bích Ngọc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Hợp tác xã VN</w:t>
            </w:r>
            <w:r w:rsidR="00D34E76"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chi nhánh Phú Thọ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Các ngân hàng thương mại cùng doanh nghiệp tháo gỡ khó khăn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Nhà nước chi nhánh tỉnh Thái Bình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NHNN Chi nhánh tỉnh Thái Bình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Lễ ra quân phòng chống dịch Covid-19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Qũy Tín dụng Nhân dân Dân Hòa - TP. Hà Nội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Hiệp hội Quỹ tín dụng Nhân dân VN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Màu xanh hy vọng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D34E76" w:rsidP="00D34E76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Lê Vũ Trọng</w:t>
            </w:r>
          </w:p>
        </w:tc>
        <w:tc>
          <w:tcPr>
            <w:tcW w:w="4565" w:type="dxa"/>
            <w:vAlign w:val="center"/>
          </w:tcPr>
          <w:p w:rsidR="008967F0" w:rsidRPr="00102185" w:rsidRDefault="00D34E76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- Qũy Tín dụng Nhân dân Thị trấn Nông trường Mộc Châu</w:t>
            </w:r>
          </w:p>
        </w:tc>
      </w:tr>
      <w:tr w:rsidR="008967F0" w:rsidRPr="00102185" w:rsidTr="00090CF8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Dạy học kiểu cũ trong điều kiện bình thường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Khoa Luật - Học viện Ngân hàng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CĐCS Học viện Ngân hàng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Cùng lạc quan vượt qua đại dịch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Lê Thị Thanh Bình - Phòng Đăng ký và cung cấp tin tín dụng doanh nghiệp - Trung tâm Thông tin Tín dụng Quốc Gia Việt Nam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Nhà nước Trung ương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VPBank - khoẻ đẹp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D34E76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Nguyễn Thị Thu Hằng 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Việt Nam Thịnh vượng</w:t>
            </w:r>
          </w:p>
        </w:tc>
      </w:tr>
      <w:tr w:rsidR="00530E1F" w:rsidRPr="00102185" w:rsidTr="00C64DB9">
        <w:trPr>
          <w:trHeight w:val="660"/>
        </w:trPr>
        <w:tc>
          <w:tcPr>
            <w:tcW w:w="14786" w:type="dxa"/>
            <w:gridSpan w:val="4"/>
            <w:shd w:val="clear" w:color="auto" w:fill="auto"/>
            <w:noWrap/>
            <w:vAlign w:val="center"/>
          </w:tcPr>
          <w:p w:rsidR="00530E1F" w:rsidRPr="00102185" w:rsidRDefault="00530E1F" w:rsidP="00036DA1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GIẢI BÌNH CHỌN (05 tác phẩm)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Cuộc sống bình thường mới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Ngân hàng Thương mại Cổ phần Việt Nam Thịnh Vượng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Việt Nam Thịnh vượng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Vượt thử thách dịch bệnh COVID-19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D34E76" w:rsidP="00D34E76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Nguyễn Hải Âu</w:t>
            </w:r>
          </w:p>
        </w:tc>
        <w:tc>
          <w:tcPr>
            <w:tcW w:w="4565" w:type="dxa"/>
            <w:vAlign w:val="center"/>
          </w:tcPr>
          <w:p w:rsidR="008967F0" w:rsidRPr="00102185" w:rsidRDefault="00D34E76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giao dịch Ngân hàng Chính sách xã hội huyện Châu Thành, tỉnh Sóc Trăng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Bình thường mới trên Vườn chè Gò Loi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A91D97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Lê Phước Thịnh - T</w:t>
            </w:r>
            <w:r w:rsidR="00A91D97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rưởng phòng Kế hoạch Kinh doanh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và Phát triển Nông thôn VN</w:t>
            </w:r>
            <w:r w:rsid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chi nh</w:t>
            </w:r>
            <w:r w:rsidR="00D34E76" w:rsidRP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án</w:t>
            </w:r>
            <w:r w:rsid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h huy</w:t>
            </w:r>
            <w:r w:rsidR="00D34E76" w:rsidRP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ện</w:t>
            </w:r>
            <w:r w:rsid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H</w:t>
            </w:r>
            <w:r w:rsidR="00D34E76" w:rsidRP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oàiÂ</w:t>
            </w:r>
            <w:r w:rsid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n, B</w:t>
            </w:r>
            <w:r w:rsidR="00D34E76" w:rsidRP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ìn</w:t>
            </w:r>
            <w:r w:rsid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h </w:t>
            </w:r>
            <w:r w:rsidR="00D34E76" w:rsidRPr="00D34E76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Định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Khắc phục gian nan - Đập tan Covid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Phòng Khách hàng - Vietcombank chi nhánh Móng Cái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</w:p>
        </w:tc>
      </w:tr>
      <w:tr w:rsidR="008967F0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Covid vững mình, ấm tình đồng nghiệp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B2653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Nguyễn Ngọc Kiên - Vietcombank chi nhánh Phúc Yên</w:t>
            </w:r>
          </w:p>
        </w:tc>
        <w:tc>
          <w:tcPr>
            <w:tcW w:w="4565" w:type="dxa"/>
            <w:vAlign w:val="center"/>
          </w:tcPr>
          <w:p w:rsidR="008967F0" w:rsidRPr="00102185" w:rsidRDefault="008967F0" w:rsidP="00B62DBA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</w:p>
        </w:tc>
      </w:tr>
      <w:tr w:rsidR="00736A9F" w:rsidRPr="00102185" w:rsidTr="00F023A5">
        <w:trPr>
          <w:trHeight w:val="660"/>
        </w:trPr>
        <w:tc>
          <w:tcPr>
            <w:tcW w:w="14786" w:type="dxa"/>
            <w:gridSpan w:val="4"/>
            <w:shd w:val="clear" w:color="auto" w:fill="auto"/>
            <w:noWrap/>
            <w:vAlign w:val="center"/>
          </w:tcPr>
          <w:p w:rsidR="00736A9F" w:rsidRPr="00102185" w:rsidRDefault="00736A9F" w:rsidP="00036DA1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GIẢI TẬP THỂ (03 đơn vị)</w:t>
            </w:r>
            <w:r w:rsidR="00090C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– </w:t>
            </w:r>
            <w:r w:rsidR="00090CF8" w:rsidRPr="00090C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Đơ</w:t>
            </w:r>
            <w:r w:rsidR="00090C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n v</w:t>
            </w:r>
            <w:r w:rsidR="00090CF8" w:rsidRPr="00090C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ị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c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ó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th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à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nh t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ích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xu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ấ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t s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ắc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trong vi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ệ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c t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ổ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ch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ức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v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à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tham gia cu</w:t>
            </w:r>
            <w:r w:rsidR="0073456A" w:rsidRP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ộc</w:t>
            </w:r>
            <w:r w:rsidR="007345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thi</w:t>
            </w:r>
            <w:bookmarkStart w:id="0" w:name="_GoBack"/>
            <w:bookmarkEnd w:id="0"/>
          </w:p>
        </w:tc>
      </w:tr>
      <w:tr w:rsidR="00736A9F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</w:tcPr>
          <w:p w:rsidR="00736A9F" w:rsidRPr="00102185" w:rsidRDefault="00736A9F" w:rsidP="00736A9F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  <w:shd w:val="clear" w:color="auto" w:fill="auto"/>
            <w:noWrap/>
            <w:vAlign w:val="center"/>
          </w:tcPr>
          <w:p w:rsidR="00736A9F" w:rsidRPr="00B2653D" w:rsidRDefault="00736A9F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Nông nghiệp &amp; Phát triển Nông thôn VN</w:t>
            </w:r>
          </w:p>
        </w:tc>
        <w:tc>
          <w:tcPr>
            <w:tcW w:w="4565" w:type="dxa"/>
            <w:vAlign w:val="center"/>
          </w:tcPr>
          <w:p w:rsidR="00736A9F" w:rsidRDefault="00736A9F" w:rsidP="00736A9F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0F2F57" w:rsidRPr="00102185" w:rsidRDefault="000F2F57" w:rsidP="00736A9F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736A9F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</w:tcPr>
          <w:p w:rsidR="00736A9F" w:rsidRPr="00102185" w:rsidRDefault="00736A9F" w:rsidP="00736A9F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  <w:shd w:val="clear" w:color="auto" w:fill="auto"/>
            <w:noWrap/>
            <w:vAlign w:val="center"/>
          </w:tcPr>
          <w:p w:rsidR="00736A9F" w:rsidRPr="00B2653D" w:rsidRDefault="00736A9F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Chính sách Xã hội</w:t>
            </w:r>
          </w:p>
        </w:tc>
        <w:tc>
          <w:tcPr>
            <w:tcW w:w="4565" w:type="dxa"/>
            <w:vAlign w:val="center"/>
          </w:tcPr>
          <w:p w:rsidR="00736A9F" w:rsidRPr="00102185" w:rsidRDefault="00736A9F" w:rsidP="00736A9F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736A9F" w:rsidRPr="00102185" w:rsidTr="00090CF8">
        <w:trPr>
          <w:trHeight w:val="660"/>
        </w:trPr>
        <w:tc>
          <w:tcPr>
            <w:tcW w:w="724" w:type="dxa"/>
            <w:shd w:val="clear" w:color="auto" w:fill="auto"/>
            <w:noWrap/>
            <w:vAlign w:val="center"/>
          </w:tcPr>
          <w:p w:rsidR="00736A9F" w:rsidRPr="00102185" w:rsidRDefault="00736A9F" w:rsidP="00736A9F">
            <w:pPr>
              <w:spacing w:before="80" w:after="8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97" w:type="dxa"/>
            <w:gridSpan w:val="2"/>
            <w:shd w:val="clear" w:color="auto" w:fill="auto"/>
            <w:noWrap/>
            <w:vAlign w:val="center"/>
          </w:tcPr>
          <w:p w:rsidR="00736A9F" w:rsidRPr="00B2653D" w:rsidRDefault="00736A9F" w:rsidP="00036DA1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102185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Công đoàn Ngân hàng TMCP Ngoại thương VN</w:t>
            </w:r>
          </w:p>
        </w:tc>
        <w:tc>
          <w:tcPr>
            <w:tcW w:w="4565" w:type="dxa"/>
            <w:vAlign w:val="center"/>
          </w:tcPr>
          <w:p w:rsidR="00736A9F" w:rsidRPr="00102185" w:rsidRDefault="00736A9F" w:rsidP="00736A9F">
            <w:pPr>
              <w:spacing w:before="80" w:after="8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8967F0" w:rsidRDefault="008967F0" w:rsidP="008967F0"/>
    <w:p w:rsidR="000D0A1B" w:rsidRDefault="000C011A"/>
    <w:sectPr w:rsidR="000D0A1B" w:rsidSect="00A96C00">
      <w:headerReference w:type="default" r:id="rId7"/>
      <w:pgSz w:w="16840" w:h="11907" w:orient="landscape" w:code="9"/>
      <w:pgMar w:top="851" w:right="737" w:bottom="624" w:left="1021" w:header="227" w:footer="578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1A" w:rsidRDefault="000C011A" w:rsidP="00A96C00">
      <w:pPr>
        <w:spacing w:before="0"/>
      </w:pPr>
      <w:r>
        <w:separator/>
      </w:r>
    </w:p>
  </w:endnote>
  <w:endnote w:type="continuationSeparator" w:id="1">
    <w:p w:rsidR="000C011A" w:rsidRDefault="000C011A" w:rsidP="00A96C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1A" w:rsidRDefault="000C011A" w:rsidP="00A96C00">
      <w:pPr>
        <w:spacing w:before="0"/>
      </w:pPr>
      <w:r>
        <w:separator/>
      </w:r>
    </w:p>
  </w:footnote>
  <w:footnote w:type="continuationSeparator" w:id="1">
    <w:p w:rsidR="000C011A" w:rsidRDefault="000C011A" w:rsidP="00A96C0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35527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noProof/>
        <w:sz w:val="22"/>
        <w:szCs w:val="22"/>
      </w:rPr>
    </w:sdtEndPr>
    <w:sdtContent>
      <w:p w:rsidR="00A96C00" w:rsidRPr="00A96C00" w:rsidRDefault="00C671C0">
        <w:pPr>
          <w:pStyle w:val="Header"/>
          <w:rPr>
            <w:rFonts w:ascii="Times New Roman" w:hAnsi="Times New Roman"/>
            <w:b w:val="0"/>
            <w:sz w:val="22"/>
            <w:szCs w:val="22"/>
          </w:rPr>
        </w:pPr>
        <w:r w:rsidRPr="00A96C00">
          <w:rPr>
            <w:rFonts w:ascii="Times New Roman" w:hAnsi="Times New Roman"/>
            <w:b w:val="0"/>
            <w:sz w:val="22"/>
            <w:szCs w:val="22"/>
          </w:rPr>
          <w:fldChar w:fldCharType="begin"/>
        </w:r>
        <w:r w:rsidR="00A96C00" w:rsidRPr="00A96C00">
          <w:rPr>
            <w:rFonts w:ascii="Times New Roman" w:hAnsi="Times New Roman"/>
            <w:b w:val="0"/>
            <w:sz w:val="22"/>
            <w:szCs w:val="22"/>
          </w:rPr>
          <w:instrText xml:space="preserve"> PAGE   \* MERGEFORMAT </w:instrText>
        </w:r>
        <w:r w:rsidRPr="00A96C00">
          <w:rPr>
            <w:rFonts w:ascii="Times New Roman" w:hAnsi="Times New Roman"/>
            <w:b w:val="0"/>
            <w:sz w:val="22"/>
            <w:szCs w:val="22"/>
          </w:rPr>
          <w:fldChar w:fldCharType="separate"/>
        </w:r>
        <w:r w:rsidR="008940E4">
          <w:rPr>
            <w:rFonts w:ascii="Times New Roman" w:hAnsi="Times New Roman"/>
            <w:b w:val="0"/>
            <w:noProof/>
            <w:sz w:val="22"/>
            <w:szCs w:val="22"/>
          </w:rPr>
          <w:t>5</w:t>
        </w:r>
        <w:r w:rsidRPr="00A96C00">
          <w:rPr>
            <w:rFonts w:ascii="Times New Roman" w:hAnsi="Times New Roman"/>
            <w:b w:val="0"/>
            <w:noProof/>
            <w:sz w:val="22"/>
            <w:szCs w:val="22"/>
          </w:rPr>
          <w:fldChar w:fldCharType="end"/>
        </w:r>
      </w:p>
    </w:sdtContent>
  </w:sdt>
  <w:p w:rsidR="00A96C00" w:rsidRDefault="00A96C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F0"/>
    <w:rsid w:val="00036DA1"/>
    <w:rsid w:val="000555A1"/>
    <w:rsid w:val="00090CF8"/>
    <w:rsid w:val="00095AD8"/>
    <w:rsid w:val="000C011A"/>
    <w:rsid w:val="000F2F57"/>
    <w:rsid w:val="001200B8"/>
    <w:rsid w:val="0014325D"/>
    <w:rsid w:val="001C3D68"/>
    <w:rsid w:val="00236618"/>
    <w:rsid w:val="00255226"/>
    <w:rsid w:val="0027658C"/>
    <w:rsid w:val="00281298"/>
    <w:rsid w:val="0028724F"/>
    <w:rsid w:val="00287DAA"/>
    <w:rsid w:val="0034433A"/>
    <w:rsid w:val="003F10D8"/>
    <w:rsid w:val="00400F43"/>
    <w:rsid w:val="00433BA7"/>
    <w:rsid w:val="00435074"/>
    <w:rsid w:val="004416B3"/>
    <w:rsid w:val="004429E9"/>
    <w:rsid w:val="00447374"/>
    <w:rsid w:val="0046645C"/>
    <w:rsid w:val="0048086D"/>
    <w:rsid w:val="00516FBB"/>
    <w:rsid w:val="00530E1F"/>
    <w:rsid w:val="0053184D"/>
    <w:rsid w:val="005A012B"/>
    <w:rsid w:val="005A1C12"/>
    <w:rsid w:val="005F72ED"/>
    <w:rsid w:val="00666C66"/>
    <w:rsid w:val="00687DF9"/>
    <w:rsid w:val="006D23A5"/>
    <w:rsid w:val="006D2F34"/>
    <w:rsid w:val="006D72E4"/>
    <w:rsid w:val="00730A90"/>
    <w:rsid w:val="0073456A"/>
    <w:rsid w:val="00736A9F"/>
    <w:rsid w:val="0074225F"/>
    <w:rsid w:val="00772619"/>
    <w:rsid w:val="007C50D5"/>
    <w:rsid w:val="007D5307"/>
    <w:rsid w:val="00821977"/>
    <w:rsid w:val="00836685"/>
    <w:rsid w:val="00875497"/>
    <w:rsid w:val="0088053E"/>
    <w:rsid w:val="008940E4"/>
    <w:rsid w:val="008967F0"/>
    <w:rsid w:val="008D4AB4"/>
    <w:rsid w:val="00903AAE"/>
    <w:rsid w:val="00935AD7"/>
    <w:rsid w:val="0093625E"/>
    <w:rsid w:val="009613EA"/>
    <w:rsid w:val="009733D9"/>
    <w:rsid w:val="00993381"/>
    <w:rsid w:val="00A249B4"/>
    <w:rsid w:val="00A44097"/>
    <w:rsid w:val="00A4555F"/>
    <w:rsid w:val="00A77E68"/>
    <w:rsid w:val="00A91D97"/>
    <w:rsid w:val="00A96C00"/>
    <w:rsid w:val="00AB5641"/>
    <w:rsid w:val="00AF05AB"/>
    <w:rsid w:val="00B14A73"/>
    <w:rsid w:val="00B410FC"/>
    <w:rsid w:val="00B62DBA"/>
    <w:rsid w:val="00BA35D8"/>
    <w:rsid w:val="00BE305D"/>
    <w:rsid w:val="00BF5337"/>
    <w:rsid w:val="00C0222A"/>
    <w:rsid w:val="00C671C0"/>
    <w:rsid w:val="00C82BB6"/>
    <w:rsid w:val="00CE527F"/>
    <w:rsid w:val="00CE6CA3"/>
    <w:rsid w:val="00D34E76"/>
    <w:rsid w:val="00D40ADE"/>
    <w:rsid w:val="00DE2440"/>
    <w:rsid w:val="00E07C7E"/>
    <w:rsid w:val="00E167A4"/>
    <w:rsid w:val="00E37F2F"/>
    <w:rsid w:val="00E86894"/>
    <w:rsid w:val="00E87149"/>
    <w:rsid w:val="00EA1CBD"/>
    <w:rsid w:val="00F27923"/>
    <w:rsid w:val="00FB1095"/>
    <w:rsid w:val="00FB4BE8"/>
    <w:rsid w:val="00FC11DC"/>
    <w:rsid w:val="00FD4AD3"/>
    <w:rsid w:val="00FE6B7D"/>
    <w:rsid w:val="00FF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0"/>
    <w:pPr>
      <w:spacing w:before="120" w:after="0" w:line="240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0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96C00"/>
    <w:rPr>
      <w:rFonts w:ascii="Calibri" w:eastAsia="Calibri" w:hAnsi="Calibri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C0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96C00"/>
    <w:rPr>
      <w:rFonts w:ascii="Calibri" w:eastAsia="Calibri" w:hAnsi="Calibri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0"/>
    <w:pPr>
      <w:spacing w:before="120" w:after="0" w:line="240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0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96C00"/>
    <w:rPr>
      <w:rFonts w:ascii="Calibri" w:eastAsia="Calibri" w:hAnsi="Calibri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C0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96C00"/>
    <w:rPr>
      <w:rFonts w:ascii="Calibri" w:eastAsia="Calibri" w:hAnsi="Calibri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0116-73A0-4060-AA5A-7202746A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2022-04-26T08:32:00Z</dcterms:created>
  <dcterms:modified xsi:type="dcterms:W3CDTF">2022-04-26T08:47:00Z</dcterms:modified>
</cp:coreProperties>
</file>