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1" w:rsidRPr="00EE55AF" w:rsidRDefault="00E17B91" w:rsidP="00EB0521">
      <w:pPr>
        <w:spacing w:after="12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C1562">
        <w:rPr>
          <w:rFonts w:ascii="Times New Roman" w:hAnsi="Times New Roman"/>
          <w:sz w:val="26"/>
          <w:szCs w:val="26"/>
        </w:rPr>
        <w:t xml:space="preserve"> </w:t>
      </w:r>
      <w:r w:rsidR="00352AA4" w:rsidRPr="00EE55AF">
        <w:rPr>
          <w:rFonts w:ascii="Times New Roman" w:hAnsi="Times New Roman"/>
          <w:b/>
          <w:sz w:val="26"/>
          <w:szCs w:val="26"/>
        </w:rPr>
        <w:t>Phụ lục</w:t>
      </w:r>
      <w:r w:rsidR="00C0042E">
        <w:rPr>
          <w:rFonts w:ascii="Times New Roman" w:hAnsi="Times New Roman"/>
          <w:b/>
          <w:sz w:val="26"/>
          <w:szCs w:val="26"/>
        </w:rPr>
        <w:t xml:space="preserve"> 01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6"/>
      </w:tblGrid>
      <w:tr w:rsidR="00E17B91" w:rsidTr="00BF3D3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B91" w:rsidRDefault="00E1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CÔNG ĐOÀN NGÂN HÀNG VIỆT NAM</w:t>
            </w:r>
          </w:p>
          <w:p w:rsidR="00E17B91" w:rsidRDefault="00BF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CÔNG ĐOÀN…………………………</w:t>
            </w:r>
          </w:p>
          <w:p w:rsidR="00E17B91" w:rsidRDefault="004E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25C4">
              <w:rPr>
                <w:rFonts w:ascii="Calibri" w:hAnsi="Calibri"/>
                <w:lang w:val="es-ES_trad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5.9pt;margin-top:2pt;width:129.75pt;height:0;z-index:251657216" o:connectortype="straight"/>
              </w:pic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7B91" w:rsidRDefault="00E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17B91" w:rsidRDefault="00E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EB052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Tự do </w:t>
            </w:r>
            <w:r w:rsidR="00EB052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Hạnh phúc</w:t>
            </w:r>
          </w:p>
          <w:p w:rsidR="00E17B91" w:rsidRDefault="004E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25C4">
              <w:rPr>
                <w:rFonts w:ascii="Calibri" w:hAnsi="Calibri"/>
                <w:lang w:val="es-ES_tradnl"/>
              </w:rPr>
              <w:pict>
                <v:shape id="_x0000_s1026" type="#_x0000_t32" style="position:absolute;left:0;text-align:left;margin-left:49.9pt;margin-top:1.95pt;width:164.4pt;height:0;z-index:251658240" o:connectortype="straight"/>
              </w:pict>
            </w:r>
          </w:p>
          <w:p w:rsidR="00E17B91" w:rsidRPr="00EB0521" w:rsidRDefault="00E17B91" w:rsidP="00EE55A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B0521">
              <w:rPr>
                <w:rFonts w:ascii="Times New Roman" w:eastAsia="Times New Roman" w:hAnsi="Times New Roman"/>
                <w:i/>
                <w:color w:val="FFFFFF"/>
                <w:sz w:val="26"/>
                <w:szCs w:val="26"/>
              </w:rPr>
              <w:t>……</w:t>
            </w:r>
            <w:r w:rsidRPr="00EB052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………, ngày…… tháng </w:t>
            </w:r>
            <w:r w:rsidR="00EE55AF">
              <w:rPr>
                <w:rFonts w:ascii="Times New Roman" w:eastAsia="Times New Roman" w:hAnsi="Times New Roman"/>
                <w:i/>
                <w:sz w:val="26"/>
                <w:szCs w:val="26"/>
              </w:rPr>
              <w:t>…</w:t>
            </w:r>
            <w:r w:rsidRPr="00EB052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… năm </w:t>
            </w:r>
            <w:r w:rsidR="00BF3D3F">
              <w:rPr>
                <w:rFonts w:ascii="Times New Roman" w:eastAsia="Times New Roman" w:hAnsi="Times New Roman"/>
                <w:i/>
                <w:sz w:val="26"/>
                <w:szCs w:val="26"/>
              </w:rPr>
              <w:t>2019</w:t>
            </w:r>
          </w:p>
        </w:tc>
      </w:tr>
    </w:tbl>
    <w:p w:rsidR="00E17B91" w:rsidRPr="00EB0521" w:rsidRDefault="00E17B91" w:rsidP="00EB0521">
      <w:pPr>
        <w:spacing w:before="36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521">
        <w:rPr>
          <w:rFonts w:ascii="Times New Roman" w:hAnsi="Times New Roman"/>
          <w:b/>
          <w:sz w:val="32"/>
          <w:szCs w:val="32"/>
        </w:rPr>
        <w:t>TỜ TRÌNH</w:t>
      </w:r>
    </w:p>
    <w:p w:rsidR="00E17B91" w:rsidRDefault="00E17B91" w:rsidP="00E17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="00352AA4">
        <w:rPr>
          <w:rFonts w:ascii="Times New Roman" w:hAnsi="Times New Roman"/>
          <w:b/>
          <w:sz w:val="28"/>
          <w:szCs w:val="28"/>
        </w:rPr>
        <w:t>đề nghị biểu dương, khen thưởng học sinh, sinh viên tiêu biểu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7B91" w:rsidRDefault="00EB0521" w:rsidP="00594800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="00352AA4">
        <w:rPr>
          <w:rFonts w:ascii="Times New Roman" w:hAnsi="Times New Roman"/>
          <w:b/>
          <w:sz w:val="28"/>
          <w:szCs w:val="28"/>
        </w:rPr>
        <w:t>iai đoạn 2017 - 2019</w:t>
      </w:r>
    </w:p>
    <w:p w:rsidR="00E17B91" w:rsidRDefault="00787B50" w:rsidP="005948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="00AE0614"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</w:rPr>
        <w:t>ế hoạch</w:t>
      </w:r>
      <w:r w:rsidR="00AE0614">
        <w:rPr>
          <w:rFonts w:ascii="Times New Roman" w:hAnsi="Times New Roman"/>
          <w:sz w:val="28"/>
          <w:szCs w:val="28"/>
        </w:rPr>
        <w:t xml:space="preserve"> số ………/KH-CĐNH ngày </w:t>
      </w:r>
      <w:r w:rsidR="004B1761">
        <w:rPr>
          <w:rFonts w:ascii="Times New Roman" w:hAnsi="Times New Roman"/>
          <w:sz w:val="28"/>
          <w:szCs w:val="28"/>
        </w:rPr>
        <w:t>……</w:t>
      </w:r>
      <w:r w:rsidR="00AE0614">
        <w:rPr>
          <w:rFonts w:ascii="Times New Roman" w:hAnsi="Times New Roman"/>
          <w:sz w:val="28"/>
          <w:szCs w:val="28"/>
        </w:rPr>
        <w:t>/</w:t>
      </w:r>
      <w:r w:rsidR="004B1761">
        <w:rPr>
          <w:rFonts w:ascii="Times New Roman" w:hAnsi="Times New Roman"/>
          <w:sz w:val="28"/>
          <w:szCs w:val="28"/>
        </w:rPr>
        <w:t>5</w:t>
      </w:r>
      <w:r w:rsidR="00AE0614">
        <w:rPr>
          <w:rFonts w:ascii="Times New Roman" w:hAnsi="Times New Roman"/>
          <w:sz w:val="28"/>
          <w:szCs w:val="28"/>
        </w:rPr>
        <w:t xml:space="preserve">/2019 của Công đoàn Ngân hàng Việt Nam </w:t>
      </w:r>
      <w:r w:rsidR="00BF3D3F">
        <w:rPr>
          <w:rFonts w:ascii="Times New Roman" w:hAnsi="Times New Roman"/>
          <w:sz w:val="28"/>
          <w:szCs w:val="28"/>
        </w:rPr>
        <w:t>“V</w:t>
      </w:r>
      <w:r w:rsidR="00AE0614">
        <w:rPr>
          <w:rFonts w:ascii="Times New Roman" w:hAnsi="Times New Roman"/>
          <w:sz w:val="28"/>
          <w:szCs w:val="28"/>
        </w:rPr>
        <w:t>ề việc</w:t>
      </w:r>
      <w:r>
        <w:rPr>
          <w:rFonts w:ascii="Times New Roman" w:hAnsi="Times New Roman"/>
          <w:sz w:val="28"/>
          <w:szCs w:val="28"/>
        </w:rPr>
        <w:t xml:space="preserve"> </w:t>
      </w:r>
      <w:r w:rsidR="00AE0614">
        <w:rPr>
          <w:rFonts w:ascii="Times New Roman" w:hAnsi="Times New Roman"/>
          <w:sz w:val="28"/>
          <w:szCs w:val="28"/>
        </w:rPr>
        <w:t xml:space="preserve">tổ chức biểu dương, khen thưởng học sinh, sinh viên tiêu biểu là con cán bộ, CNVCLĐ ngành ngân hàng có thành tích </w:t>
      </w:r>
      <w:r w:rsidR="004B1761">
        <w:rPr>
          <w:rFonts w:ascii="Times New Roman" w:hAnsi="Times New Roman"/>
          <w:sz w:val="28"/>
          <w:szCs w:val="28"/>
        </w:rPr>
        <w:t>cao</w:t>
      </w:r>
      <w:r w:rsidR="00AE0614">
        <w:rPr>
          <w:rFonts w:ascii="Times New Roman" w:hAnsi="Times New Roman"/>
          <w:sz w:val="28"/>
          <w:szCs w:val="28"/>
        </w:rPr>
        <w:t xml:space="preserve"> trong học tập, rèn luyện giai đoạn 2017 </w:t>
      </w:r>
      <w:r w:rsidR="004B1761">
        <w:rPr>
          <w:rFonts w:ascii="Times New Roman" w:hAnsi="Times New Roman"/>
          <w:sz w:val="28"/>
          <w:szCs w:val="28"/>
        </w:rPr>
        <w:t>-</w:t>
      </w:r>
      <w:r w:rsidR="00AE0614">
        <w:rPr>
          <w:rFonts w:ascii="Times New Roman" w:hAnsi="Times New Roman"/>
          <w:sz w:val="28"/>
          <w:szCs w:val="28"/>
        </w:rPr>
        <w:t xml:space="preserve"> 2019</w:t>
      </w:r>
      <w:r w:rsidR="004B1761">
        <w:rPr>
          <w:rFonts w:ascii="Times New Roman" w:hAnsi="Times New Roman"/>
          <w:sz w:val="28"/>
          <w:szCs w:val="28"/>
        </w:rPr>
        <w:t>”</w:t>
      </w:r>
      <w:r w:rsidR="00AE0614">
        <w:rPr>
          <w:rFonts w:ascii="Times New Roman" w:hAnsi="Times New Roman"/>
          <w:sz w:val="28"/>
          <w:szCs w:val="28"/>
        </w:rPr>
        <w:t xml:space="preserve">. </w:t>
      </w:r>
    </w:p>
    <w:p w:rsidR="00E17B91" w:rsidRPr="00F57D68" w:rsidRDefault="00E17B91" w:rsidP="005948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Thường vụ (Ban Chấp hành) Công đoàn……………………………. đã tổ chức triển khai </w:t>
      </w:r>
      <w:r w:rsidR="00A26449">
        <w:rPr>
          <w:rFonts w:ascii="Times New Roman" w:hAnsi="Times New Roman"/>
          <w:sz w:val="28"/>
          <w:szCs w:val="28"/>
        </w:rPr>
        <w:t xml:space="preserve">và tổng hợp danh sách các cháu là con cán bộ, CNVCLĐ </w:t>
      </w:r>
      <w:r w:rsidR="0060236A">
        <w:rPr>
          <w:rFonts w:ascii="Times New Roman" w:hAnsi="Times New Roman"/>
          <w:sz w:val="28"/>
          <w:szCs w:val="28"/>
        </w:rPr>
        <w:t>của đơn vị</w:t>
      </w:r>
      <w:r w:rsidR="00A26449">
        <w:rPr>
          <w:rFonts w:ascii="Times New Roman" w:hAnsi="Times New Roman"/>
          <w:sz w:val="28"/>
          <w:szCs w:val="28"/>
        </w:rPr>
        <w:t xml:space="preserve"> có thành tích </w:t>
      </w:r>
      <w:r w:rsidR="0060236A">
        <w:rPr>
          <w:rFonts w:ascii="Times New Roman" w:hAnsi="Times New Roman"/>
          <w:sz w:val="28"/>
          <w:szCs w:val="28"/>
        </w:rPr>
        <w:t>tiêu biể</w:t>
      </w:r>
      <w:r w:rsidR="004B1761">
        <w:rPr>
          <w:rFonts w:ascii="Times New Roman" w:hAnsi="Times New Roman"/>
          <w:sz w:val="28"/>
          <w:szCs w:val="28"/>
        </w:rPr>
        <w:t>u</w:t>
      </w:r>
      <w:r w:rsidR="0060236A">
        <w:rPr>
          <w:rFonts w:ascii="Times New Roman" w:hAnsi="Times New Roman"/>
          <w:sz w:val="28"/>
          <w:szCs w:val="28"/>
        </w:rPr>
        <w:t xml:space="preserve"> </w:t>
      </w:r>
      <w:r w:rsidR="00A26449">
        <w:rPr>
          <w:rFonts w:ascii="Times New Roman" w:hAnsi="Times New Roman"/>
          <w:sz w:val="28"/>
          <w:szCs w:val="28"/>
        </w:rPr>
        <w:t xml:space="preserve">xuất sắc trong học tập, rèn luyện giai đoạn 2017 </w:t>
      </w:r>
      <w:r w:rsidR="00F57D68">
        <w:rPr>
          <w:rFonts w:ascii="Times New Roman" w:hAnsi="Times New Roman"/>
          <w:sz w:val="28"/>
          <w:szCs w:val="28"/>
        </w:rPr>
        <w:t>-</w:t>
      </w:r>
      <w:r w:rsidR="00A26449">
        <w:rPr>
          <w:rFonts w:ascii="Times New Roman" w:hAnsi="Times New Roman"/>
          <w:sz w:val="28"/>
          <w:szCs w:val="28"/>
        </w:rPr>
        <w:t xml:space="preserve"> 2019.</w:t>
      </w:r>
      <w:r>
        <w:rPr>
          <w:rFonts w:ascii="Times New Roman" w:hAnsi="Times New Roman"/>
          <w:sz w:val="28"/>
          <w:szCs w:val="28"/>
        </w:rPr>
        <w:t xml:space="preserve"> </w:t>
      </w:r>
      <w:r w:rsidR="00A26449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 xml:space="preserve">ề nghị Công đoàn Ngân hàng Việt Nam </w:t>
      </w:r>
      <w:r w:rsidR="00A26449">
        <w:rPr>
          <w:rFonts w:ascii="Times New Roman" w:hAnsi="Times New Roman"/>
          <w:sz w:val="28"/>
          <w:szCs w:val="28"/>
        </w:rPr>
        <w:t>xét biểu dương,</w:t>
      </w:r>
      <w:r>
        <w:rPr>
          <w:rFonts w:ascii="Times New Roman" w:hAnsi="Times New Roman"/>
          <w:sz w:val="28"/>
          <w:szCs w:val="28"/>
        </w:rPr>
        <w:t xml:space="preserve"> khen thưở</w:t>
      </w:r>
      <w:r w:rsidR="00A26449"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</w:rPr>
        <w:t xml:space="preserve"> </w:t>
      </w:r>
      <w:r w:rsidR="00A26449">
        <w:rPr>
          <w:rFonts w:ascii="Times New Roman" w:hAnsi="Times New Roman"/>
          <w:sz w:val="28"/>
          <w:szCs w:val="28"/>
        </w:rPr>
        <w:t xml:space="preserve">đối với ……. trường hợp. </w:t>
      </w:r>
      <w:r w:rsidRPr="00F57D68">
        <w:rPr>
          <w:rFonts w:ascii="Times New Roman" w:hAnsi="Times New Roman"/>
          <w:sz w:val="28"/>
          <w:szCs w:val="28"/>
        </w:rPr>
        <w:t>Có danh sách kèm theo</w:t>
      </w:r>
      <w:r w:rsidR="00A26449" w:rsidRPr="00F57D68">
        <w:rPr>
          <w:rFonts w:ascii="Times New Roman" w:hAnsi="Times New Roman"/>
          <w:sz w:val="28"/>
          <w:szCs w:val="28"/>
        </w:rPr>
        <w:t>.</w:t>
      </w:r>
    </w:p>
    <w:p w:rsidR="00E17B91" w:rsidRDefault="00E17B91" w:rsidP="005948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Thường vụ (Ban Chấp hành) Công đoàn……………………………. đảm bảo thành tích của các </w:t>
      </w:r>
      <w:r w:rsidR="00F57D68">
        <w:rPr>
          <w:rFonts w:ascii="Times New Roman" w:hAnsi="Times New Roman"/>
          <w:sz w:val="28"/>
          <w:szCs w:val="28"/>
        </w:rPr>
        <w:t>cháu</w:t>
      </w:r>
      <w:r>
        <w:rPr>
          <w:rFonts w:ascii="Times New Roman" w:hAnsi="Times New Roman"/>
          <w:sz w:val="28"/>
          <w:szCs w:val="28"/>
        </w:rPr>
        <w:t xml:space="preserve"> được đề nghị </w:t>
      </w:r>
      <w:r w:rsidR="00F57D68">
        <w:rPr>
          <w:rFonts w:ascii="Times New Roman" w:hAnsi="Times New Roman"/>
          <w:sz w:val="28"/>
          <w:szCs w:val="28"/>
        </w:rPr>
        <w:t xml:space="preserve">biểu dương, </w:t>
      </w:r>
      <w:r>
        <w:rPr>
          <w:rFonts w:ascii="Times New Roman" w:hAnsi="Times New Roman"/>
          <w:sz w:val="28"/>
          <w:szCs w:val="28"/>
        </w:rPr>
        <w:t xml:space="preserve">khen thưởng là </w:t>
      </w:r>
      <w:r w:rsidR="00723851">
        <w:rPr>
          <w:rFonts w:ascii="Times New Roman" w:hAnsi="Times New Roman"/>
          <w:sz w:val="28"/>
          <w:szCs w:val="28"/>
        </w:rPr>
        <w:t xml:space="preserve">hoàn toàn </w:t>
      </w:r>
      <w:r>
        <w:rPr>
          <w:rFonts w:ascii="Times New Roman" w:hAnsi="Times New Roman"/>
          <w:sz w:val="28"/>
          <w:szCs w:val="28"/>
        </w:rPr>
        <w:t xml:space="preserve">đúng thực tế và </w:t>
      </w:r>
      <w:r w:rsidR="00F57D68">
        <w:rPr>
          <w:rFonts w:ascii="Times New Roman" w:hAnsi="Times New Roman"/>
          <w:sz w:val="28"/>
          <w:szCs w:val="28"/>
        </w:rPr>
        <w:t>phù hợp với các tiêu chuẩn, điều kiện</w:t>
      </w:r>
      <w:r>
        <w:rPr>
          <w:rFonts w:ascii="Times New Roman" w:hAnsi="Times New Roman"/>
          <w:sz w:val="28"/>
          <w:szCs w:val="28"/>
        </w:rPr>
        <w:t xml:space="preserve"> </w:t>
      </w:r>
      <w:r w:rsidR="00723851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>Công đoàn Ngân hàng Việt Nam</w:t>
      </w:r>
      <w:r w:rsidR="00723851">
        <w:rPr>
          <w:rFonts w:ascii="Times New Roman" w:hAnsi="Times New Roman"/>
          <w:sz w:val="28"/>
          <w:szCs w:val="28"/>
        </w:rPr>
        <w:t xml:space="preserve"> quy định</w:t>
      </w:r>
      <w:r>
        <w:rPr>
          <w:rFonts w:ascii="Times New Roman" w:hAnsi="Times New Roman"/>
          <w:sz w:val="28"/>
          <w:szCs w:val="28"/>
        </w:rPr>
        <w:t>.</w:t>
      </w:r>
    </w:p>
    <w:p w:rsidR="00E17B91" w:rsidRDefault="00E17B91" w:rsidP="005948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trình Công đoàn Ngân hàng Việt Nam xét</w:t>
      </w:r>
      <w:r w:rsidR="0060236A">
        <w:rPr>
          <w:rFonts w:ascii="Times New Roman" w:hAnsi="Times New Roman"/>
          <w:sz w:val="28"/>
          <w:szCs w:val="28"/>
        </w:rPr>
        <w:t xml:space="preserve"> duyệt</w:t>
      </w:r>
      <w:r>
        <w:rPr>
          <w:rFonts w:ascii="Times New Roman" w:hAnsi="Times New Roman"/>
          <w:sz w:val="28"/>
          <w:szCs w:val="28"/>
        </w:rPr>
        <w:t>.</w:t>
      </w:r>
    </w:p>
    <w:p w:rsidR="00E17B91" w:rsidRPr="00D96A7C" w:rsidRDefault="00E17B91" w:rsidP="002856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6A7C">
        <w:rPr>
          <w:rFonts w:ascii="Times New Roman" w:hAnsi="Times New Roman"/>
          <w:b/>
          <w:i/>
          <w:sz w:val="28"/>
          <w:szCs w:val="28"/>
        </w:rPr>
        <w:t>* Hồ sơ kèm theo tờ trình</w:t>
      </w:r>
      <w:r w:rsidR="00EE55AF" w:rsidRPr="00D96A7C">
        <w:rPr>
          <w:rFonts w:ascii="Times New Roman" w:hAnsi="Times New Roman"/>
          <w:b/>
          <w:i/>
          <w:sz w:val="28"/>
          <w:szCs w:val="28"/>
        </w:rPr>
        <w:t>,</w:t>
      </w:r>
      <w:r w:rsidRPr="00D96A7C">
        <w:rPr>
          <w:rFonts w:ascii="Times New Roman" w:hAnsi="Times New Roman"/>
          <w:b/>
          <w:i/>
          <w:sz w:val="28"/>
          <w:szCs w:val="28"/>
        </w:rPr>
        <w:t xml:space="preserve"> gồm:</w:t>
      </w:r>
    </w:p>
    <w:p w:rsidR="00E17B91" w:rsidRPr="0028561B" w:rsidRDefault="00EE55AF" w:rsidP="0028561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561B">
        <w:rPr>
          <w:rFonts w:ascii="Times New Roman" w:hAnsi="Times New Roman"/>
          <w:sz w:val="28"/>
          <w:szCs w:val="28"/>
        </w:rPr>
        <w:t xml:space="preserve">- </w:t>
      </w:r>
      <w:r w:rsidR="00E17B91" w:rsidRPr="0028561B">
        <w:rPr>
          <w:rFonts w:ascii="Times New Roman" w:hAnsi="Times New Roman"/>
          <w:sz w:val="28"/>
          <w:szCs w:val="28"/>
        </w:rPr>
        <w:t xml:space="preserve">Danh sách </w:t>
      </w:r>
      <w:r w:rsidRPr="0028561B">
        <w:rPr>
          <w:rFonts w:ascii="Times New Roman" w:hAnsi="Times New Roman"/>
          <w:sz w:val="28"/>
          <w:szCs w:val="28"/>
        </w:rPr>
        <w:t xml:space="preserve">và </w:t>
      </w:r>
      <w:r w:rsidR="00F57D68" w:rsidRPr="0028561B">
        <w:rPr>
          <w:rFonts w:ascii="Times New Roman" w:hAnsi="Times New Roman"/>
          <w:sz w:val="28"/>
          <w:szCs w:val="28"/>
        </w:rPr>
        <w:t xml:space="preserve">báo cáo tóm tắt thành tích </w:t>
      </w:r>
      <w:r w:rsidRPr="0028561B">
        <w:rPr>
          <w:rFonts w:ascii="Times New Roman" w:hAnsi="Times New Roman"/>
          <w:sz w:val="28"/>
          <w:szCs w:val="28"/>
        </w:rPr>
        <w:t xml:space="preserve">học sinh, sinh viên </w:t>
      </w:r>
      <w:r w:rsidR="00E17B91" w:rsidRPr="0028561B">
        <w:rPr>
          <w:rFonts w:ascii="Times New Roman" w:hAnsi="Times New Roman"/>
          <w:sz w:val="28"/>
          <w:szCs w:val="28"/>
        </w:rPr>
        <w:t xml:space="preserve">đề nghị </w:t>
      </w:r>
      <w:r w:rsidR="00F57D68" w:rsidRPr="0028561B">
        <w:rPr>
          <w:rFonts w:ascii="Times New Roman" w:hAnsi="Times New Roman"/>
          <w:sz w:val="28"/>
          <w:szCs w:val="28"/>
        </w:rPr>
        <w:t xml:space="preserve">biểu dương, </w:t>
      </w:r>
      <w:r w:rsidR="00E17B91" w:rsidRPr="0028561B">
        <w:rPr>
          <w:rFonts w:ascii="Times New Roman" w:hAnsi="Times New Roman"/>
          <w:sz w:val="28"/>
          <w:szCs w:val="28"/>
        </w:rPr>
        <w:t>khen thưởng;</w:t>
      </w:r>
    </w:p>
    <w:p w:rsidR="00E17B91" w:rsidRPr="0028561B" w:rsidRDefault="00EE55AF" w:rsidP="0028561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561B">
        <w:rPr>
          <w:rFonts w:ascii="Times New Roman" w:hAnsi="Times New Roman"/>
          <w:sz w:val="28"/>
          <w:szCs w:val="28"/>
        </w:rPr>
        <w:t xml:space="preserve">- </w:t>
      </w:r>
      <w:r w:rsidR="00E17B91" w:rsidRPr="0028561B">
        <w:rPr>
          <w:rFonts w:ascii="Times New Roman" w:hAnsi="Times New Roman"/>
          <w:sz w:val="28"/>
          <w:szCs w:val="28"/>
        </w:rPr>
        <w:t xml:space="preserve">Báo cáo thành tích của </w:t>
      </w:r>
      <w:r w:rsidR="00F57D68" w:rsidRPr="0028561B">
        <w:rPr>
          <w:rFonts w:ascii="Times New Roman" w:hAnsi="Times New Roman"/>
          <w:sz w:val="28"/>
          <w:szCs w:val="28"/>
        </w:rPr>
        <w:t>c</w:t>
      </w:r>
      <w:r w:rsidR="00E17B91" w:rsidRPr="0028561B">
        <w:rPr>
          <w:rFonts w:ascii="Times New Roman" w:hAnsi="Times New Roman"/>
          <w:sz w:val="28"/>
          <w:szCs w:val="28"/>
        </w:rPr>
        <w:t xml:space="preserve">á nhân </w:t>
      </w:r>
      <w:r w:rsidRPr="0028561B">
        <w:rPr>
          <w:rFonts w:ascii="Times New Roman" w:hAnsi="Times New Roman"/>
          <w:sz w:val="28"/>
          <w:szCs w:val="28"/>
        </w:rPr>
        <w:t xml:space="preserve">học sinh, sinh viên </w:t>
      </w:r>
      <w:r w:rsidR="00E17B91" w:rsidRPr="0028561B">
        <w:rPr>
          <w:rFonts w:ascii="Times New Roman" w:hAnsi="Times New Roman"/>
          <w:sz w:val="28"/>
          <w:szCs w:val="28"/>
        </w:rPr>
        <w:t xml:space="preserve">được đề nghị </w:t>
      </w:r>
      <w:r w:rsidR="00F57D68" w:rsidRPr="0028561B">
        <w:rPr>
          <w:rFonts w:ascii="Times New Roman" w:hAnsi="Times New Roman"/>
          <w:sz w:val="28"/>
          <w:szCs w:val="28"/>
        </w:rPr>
        <w:t xml:space="preserve">biểu dương, </w:t>
      </w:r>
      <w:r w:rsidR="00E17B91" w:rsidRPr="0028561B">
        <w:rPr>
          <w:rFonts w:ascii="Times New Roman" w:hAnsi="Times New Roman"/>
          <w:sz w:val="28"/>
          <w:szCs w:val="28"/>
        </w:rPr>
        <w:t>khen thưởng</w:t>
      </w:r>
      <w:r w:rsidR="00435387" w:rsidRPr="0028561B">
        <w:rPr>
          <w:rFonts w:ascii="Times New Roman" w:hAnsi="Times New Roman"/>
          <w:sz w:val="28"/>
          <w:szCs w:val="28"/>
        </w:rPr>
        <w:t>;</w:t>
      </w:r>
    </w:p>
    <w:p w:rsidR="0028561B" w:rsidRPr="0028561B" w:rsidRDefault="0028561B" w:rsidP="0028561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561B">
        <w:rPr>
          <w:rFonts w:ascii="Times New Roman" w:hAnsi="Times New Roman"/>
          <w:sz w:val="28"/>
          <w:szCs w:val="28"/>
        </w:rPr>
        <w:t>- Bản photocopy các danh hiệu thi đua, hình thức khen thưởng mà cá nhân học sinh, sinh viên tiêu biểu đã đạt được;</w:t>
      </w:r>
    </w:p>
    <w:p w:rsidR="00E17B91" w:rsidRPr="0028561B" w:rsidRDefault="00EE55AF" w:rsidP="0028561B">
      <w:pPr>
        <w:tabs>
          <w:tab w:val="left" w:pos="993"/>
        </w:tabs>
        <w:spacing w:after="3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561B">
        <w:rPr>
          <w:rFonts w:ascii="Times New Roman" w:hAnsi="Times New Roman"/>
          <w:sz w:val="28"/>
          <w:szCs w:val="28"/>
        </w:rPr>
        <w:t xml:space="preserve">- </w:t>
      </w:r>
      <w:r w:rsidR="00435387" w:rsidRPr="0028561B">
        <w:rPr>
          <w:rFonts w:ascii="Times New Roman" w:hAnsi="Times New Roman"/>
          <w:sz w:val="28"/>
          <w:szCs w:val="28"/>
        </w:rPr>
        <w:t>Báo cáo tham luận</w:t>
      </w:r>
      <w:r w:rsidR="0028561B" w:rsidRPr="0028561B">
        <w:rPr>
          <w:rFonts w:ascii="Times New Roman" w:hAnsi="Times New Roman"/>
          <w:sz w:val="28"/>
          <w:szCs w:val="28"/>
        </w:rPr>
        <w:t>, các văn bản, tài liệu liên quan khác</w:t>
      </w:r>
      <w:r w:rsidR="00435387" w:rsidRPr="0028561B">
        <w:rPr>
          <w:rFonts w:ascii="Times New Roman" w:hAnsi="Times New Roman"/>
          <w:sz w:val="28"/>
          <w:szCs w:val="28"/>
        </w:rPr>
        <w:t xml:space="preserve"> (nếu có)</w:t>
      </w:r>
      <w:r w:rsidR="0028561B" w:rsidRPr="0028561B">
        <w:rPr>
          <w:rFonts w:ascii="Times New Roman" w:hAnsi="Times New Roman"/>
          <w:sz w:val="28"/>
          <w:szCs w:val="28"/>
        </w:rPr>
        <w:t>./.</w:t>
      </w:r>
      <w:r w:rsidR="00F57D68" w:rsidRPr="002856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jc w:val="center"/>
        <w:tblInd w:w="-34" w:type="dxa"/>
        <w:tblLook w:val="04A0"/>
      </w:tblPr>
      <w:tblGrid>
        <w:gridCol w:w="3119"/>
        <w:gridCol w:w="6379"/>
      </w:tblGrid>
      <w:tr w:rsidR="00E17B91" w:rsidTr="00E17B91">
        <w:trPr>
          <w:jc w:val="center"/>
        </w:trPr>
        <w:tc>
          <w:tcPr>
            <w:tcW w:w="3119" w:type="dxa"/>
            <w:hideMark/>
          </w:tcPr>
          <w:p w:rsidR="00723851" w:rsidRDefault="007238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7B91" w:rsidRDefault="00E17B91" w:rsidP="00723851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Nơi nhận</w:t>
            </w:r>
            <w:r w:rsidR="00EB052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7B91" w:rsidRPr="00723851" w:rsidRDefault="00E17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851">
              <w:rPr>
                <w:rFonts w:ascii="Times New Roman" w:hAnsi="Times New Roman"/>
              </w:rPr>
              <w:t>-</w:t>
            </w:r>
            <w:r w:rsidR="00723851" w:rsidRPr="00723851">
              <w:rPr>
                <w:rFonts w:ascii="Times New Roman" w:hAnsi="Times New Roman"/>
              </w:rPr>
              <w:t xml:space="preserve"> </w:t>
            </w:r>
            <w:r w:rsidR="00594800">
              <w:rPr>
                <w:rFonts w:ascii="Times New Roman" w:hAnsi="Times New Roman"/>
              </w:rPr>
              <w:t xml:space="preserve"> </w:t>
            </w:r>
          </w:p>
          <w:p w:rsidR="00E17B91" w:rsidRPr="00723851" w:rsidRDefault="00E17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851">
              <w:rPr>
                <w:rFonts w:ascii="Times New Roman" w:hAnsi="Times New Roman"/>
              </w:rPr>
              <w:t>-</w:t>
            </w:r>
            <w:r w:rsidR="00723851">
              <w:rPr>
                <w:rFonts w:ascii="Times New Roman" w:hAnsi="Times New Roman"/>
              </w:rPr>
              <w:t xml:space="preserve"> </w:t>
            </w:r>
            <w:r w:rsidR="00594800">
              <w:rPr>
                <w:rFonts w:ascii="Times New Roman" w:hAnsi="Times New Roman"/>
              </w:rPr>
              <w:t xml:space="preserve"> </w:t>
            </w:r>
          </w:p>
          <w:p w:rsidR="0060236A" w:rsidRDefault="0060236A" w:rsidP="005948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851">
              <w:rPr>
                <w:rFonts w:ascii="Times New Roman" w:hAnsi="Times New Roman"/>
              </w:rPr>
              <w:t>-</w:t>
            </w:r>
            <w:r w:rsidR="00723851" w:rsidRPr="00723851">
              <w:rPr>
                <w:rFonts w:ascii="Times New Roman" w:hAnsi="Times New Roman"/>
              </w:rPr>
              <w:t xml:space="preserve"> </w:t>
            </w:r>
            <w:r w:rsidR="005948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hideMark/>
          </w:tcPr>
          <w:p w:rsidR="00E17B91" w:rsidRDefault="00E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TM. BAN THƯỜNG VỤ (BAN CHẤP HÀNH)</w:t>
            </w:r>
            <w:r w:rsidR="006023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17B91" w:rsidRDefault="00E17B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B0521">
              <w:rPr>
                <w:rFonts w:ascii="Times New Roman" w:hAnsi="Times New Roman"/>
                <w:i/>
                <w:sz w:val="26"/>
                <w:szCs w:val="26"/>
              </w:rPr>
              <w:t xml:space="preserve">Ký, </w:t>
            </w:r>
            <w:r w:rsidR="0060236A">
              <w:rPr>
                <w:rFonts w:ascii="Times New Roman" w:hAnsi="Times New Roman"/>
                <w:i/>
                <w:sz w:val="26"/>
                <w:szCs w:val="26"/>
              </w:rPr>
              <w:t>ghi rõ họ tên,</w:t>
            </w:r>
            <w:r w:rsidRPr="00EB0521">
              <w:rPr>
                <w:rFonts w:ascii="Times New Roman" w:hAnsi="Times New Roman"/>
                <w:i/>
                <w:sz w:val="26"/>
                <w:szCs w:val="26"/>
              </w:rPr>
              <w:t xml:space="preserve"> đóng dấu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B0521" w:rsidRDefault="00EB0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0521" w:rsidRDefault="00EB0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0521" w:rsidRDefault="00EB0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0521" w:rsidRDefault="00EB0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0521" w:rsidRDefault="00EB0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0521" w:rsidRDefault="00EB0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7B91" w:rsidRDefault="00E17B91" w:rsidP="00E17B91">
      <w:pPr>
        <w:spacing w:after="0"/>
        <w:rPr>
          <w:rFonts w:ascii="Times New Roman" w:hAnsi="Times New Roman"/>
          <w:sz w:val="28"/>
          <w:szCs w:val="28"/>
        </w:rPr>
      </w:pPr>
    </w:p>
    <w:p w:rsidR="00D17FCF" w:rsidRPr="00CC4B50" w:rsidRDefault="00D17FCF" w:rsidP="00D16530">
      <w:pPr>
        <w:spacing w:after="0" w:line="240" w:lineRule="auto"/>
        <w:rPr>
          <w:szCs w:val="36"/>
        </w:rPr>
      </w:pPr>
    </w:p>
    <w:sectPr w:rsidR="00D17FCF" w:rsidRPr="00CC4B50" w:rsidSect="00594800">
      <w:footerReference w:type="default" r:id="rId8"/>
      <w:pgSz w:w="11907" w:h="16840" w:code="9"/>
      <w:pgMar w:top="1247" w:right="851" w:bottom="1247" w:left="1985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05" w:rsidRDefault="006D5E05" w:rsidP="00950675">
      <w:pPr>
        <w:spacing w:after="0" w:line="240" w:lineRule="auto"/>
      </w:pPr>
      <w:r>
        <w:separator/>
      </w:r>
    </w:p>
  </w:endnote>
  <w:endnote w:type="continuationSeparator" w:id="1">
    <w:p w:rsidR="006D5E05" w:rsidRDefault="006D5E05" w:rsidP="009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34"/>
      <w:docPartObj>
        <w:docPartGallery w:val="Page Numbers (Bottom of Page)"/>
        <w:docPartUnique/>
      </w:docPartObj>
    </w:sdtPr>
    <w:sdtContent>
      <w:p w:rsidR="008B1164" w:rsidRDefault="00BB5C64">
        <w:pPr>
          <w:pStyle w:val="Footer"/>
          <w:jc w:val="right"/>
        </w:pPr>
        <w:r>
          <w:t xml:space="preserve"> </w:t>
        </w:r>
      </w:p>
    </w:sdtContent>
  </w:sdt>
  <w:p w:rsidR="008B1164" w:rsidRDefault="008B1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05" w:rsidRDefault="006D5E05" w:rsidP="00950675">
      <w:pPr>
        <w:spacing w:after="0" w:line="240" w:lineRule="auto"/>
      </w:pPr>
      <w:r>
        <w:separator/>
      </w:r>
    </w:p>
  </w:footnote>
  <w:footnote w:type="continuationSeparator" w:id="1">
    <w:p w:rsidR="006D5E05" w:rsidRDefault="006D5E05" w:rsidP="0095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3B9"/>
    <w:multiLevelType w:val="hybridMultilevel"/>
    <w:tmpl w:val="3E60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3C58"/>
    <w:multiLevelType w:val="hybridMultilevel"/>
    <w:tmpl w:val="F174ABCA"/>
    <w:lvl w:ilvl="0" w:tplc="711249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7104B"/>
    <w:multiLevelType w:val="multilevel"/>
    <w:tmpl w:val="A69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F099F"/>
    <w:multiLevelType w:val="multilevel"/>
    <w:tmpl w:val="8F9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CC1"/>
    <w:multiLevelType w:val="hybridMultilevel"/>
    <w:tmpl w:val="547ED500"/>
    <w:lvl w:ilvl="0" w:tplc="907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B4CB9"/>
    <w:multiLevelType w:val="multilevel"/>
    <w:tmpl w:val="1D4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40108"/>
    <w:multiLevelType w:val="multilevel"/>
    <w:tmpl w:val="63A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13A4B"/>
    <w:multiLevelType w:val="hybridMultilevel"/>
    <w:tmpl w:val="D6E4758A"/>
    <w:lvl w:ilvl="0" w:tplc="509A932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0581C"/>
    <w:multiLevelType w:val="multilevel"/>
    <w:tmpl w:val="DC3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01BC0"/>
    <w:multiLevelType w:val="hybridMultilevel"/>
    <w:tmpl w:val="9F16BBAC"/>
    <w:lvl w:ilvl="0" w:tplc="587CFD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7B4038"/>
    <w:multiLevelType w:val="hybridMultilevel"/>
    <w:tmpl w:val="1322826A"/>
    <w:lvl w:ilvl="0" w:tplc="11621F2A">
      <w:start w:val="1"/>
      <w:numFmt w:val="decimal"/>
      <w:lvlText w:val="%1."/>
      <w:lvlJc w:val="left"/>
      <w:pPr>
        <w:ind w:left="1069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E38DB"/>
    <w:multiLevelType w:val="multilevel"/>
    <w:tmpl w:val="E60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24BAF"/>
    <w:multiLevelType w:val="hybridMultilevel"/>
    <w:tmpl w:val="88D84ABE"/>
    <w:lvl w:ilvl="0" w:tplc="72B06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61F03"/>
    <w:multiLevelType w:val="multilevel"/>
    <w:tmpl w:val="C54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424F1"/>
    <w:multiLevelType w:val="hybridMultilevel"/>
    <w:tmpl w:val="819A8D44"/>
    <w:lvl w:ilvl="0" w:tplc="28384D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02DEE"/>
    <w:multiLevelType w:val="multilevel"/>
    <w:tmpl w:val="90F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53F53"/>
    <w:multiLevelType w:val="multilevel"/>
    <w:tmpl w:val="128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D1D10"/>
    <w:multiLevelType w:val="hybridMultilevel"/>
    <w:tmpl w:val="514C564C"/>
    <w:lvl w:ilvl="0" w:tplc="E392EA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73AE9"/>
    <w:multiLevelType w:val="hybridMultilevel"/>
    <w:tmpl w:val="1A104AD0"/>
    <w:lvl w:ilvl="0" w:tplc="DA323B8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8"/>
  </w:num>
  <w:num w:numId="16">
    <w:abstractNumId w:val="14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2CB"/>
    <w:rsid w:val="00020572"/>
    <w:rsid w:val="00024407"/>
    <w:rsid w:val="00030CD0"/>
    <w:rsid w:val="00035D85"/>
    <w:rsid w:val="00080006"/>
    <w:rsid w:val="000825CE"/>
    <w:rsid w:val="000870D4"/>
    <w:rsid w:val="000A1C3E"/>
    <w:rsid w:val="000A2279"/>
    <w:rsid w:val="000A5277"/>
    <w:rsid w:val="000A7634"/>
    <w:rsid w:val="000B28DF"/>
    <w:rsid w:val="000D05E7"/>
    <w:rsid w:val="000D2A7D"/>
    <w:rsid w:val="000D6127"/>
    <w:rsid w:val="000E469F"/>
    <w:rsid w:val="000F03D9"/>
    <w:rsid w:val="000F6D90"/>
    <w:rsid w:val="00116349"/>
    <w:rsid w:val="001213FC"/>
    <w:rsid w:val="00121A9E"/>
    <w:rsid w:val="0012359A"/>
    <w:rsid w:val="001302A0"/>
    <w:rsid w:val="00137BC1"/>
    <w:rsid w:val="001562E5"/>
    <w:rsid w:val="00161035"/>
    <w:rsid w:val="00164A69"/>
    <w:rsid w:val="00167294"/>
    <w:rsid w:val="00174893"/>
    <w:rsid w:val="001B18B3"/>
    <w:rsid w:val="001B3352"/>
    <w:rsid w:val="001C6F6C"/>
    <w:rsid w:val="001E41B6"/>
    <w:rsid w:val="00207600"/>
    <w:rsid w:val="00207660"/>
    <w:rsid w:val="00216480"/>
    <w:rsid w:val="00231BED"/>
    <w:rsid w:val="00235616"/>
    <w:rsid w:val="00236DE9"/>
    <w:rsid w:val="0024001A"/>
    <w:rsid w:val="00241BB9"/>
    <w:rsid w:val="00261AEE"/>
    <w:rsid w:val="00275904"/>
    <w:rsid w:val="0028561B"/>
    <w:rsid w:val="00286BB5"/>
    <w:rsid w:val="00286D59"/>
    <w:rsid w:val="002933D7"/>
    <w:rsid w:val="002A05DA"/>
    <w:rsid w:val="002A1F03"/>
    <w:rsid w:val="002A4548"/>
    <w:rsid w:val="002B717F"/>
    <w:rsid w:val="002D3CF3"/>
    <w:rsid w:val="0030080F"/>
    <w:rsid w:val="00311496"/>
    <w:rsid w:val="00312932"/>
    <w:rsid w:val="003172CF"/>
    <w:rsid w:val="00322027"/>
    <w:rsid w:val="00333858"/>
    <w:rsid w:val="00352AA4"/>
    <w:rsid w:val="00365135"/>
    <w:rsid w:val="00365B0D"/>
    <w:rsid w:val="003856FD"/>
    <w:rsid w:val="003970AE"/>
    <w:rsid w:val="003979A5"/>
    <w:rsid w:val="003A1747"/>
    <w:rsid w:val="003A1B1B"/>
    <w:rsid w:val="003A2C74"/>
    <w:rsid w:val="003A5213"/>
    <w:rsid w:val="003A78C5"/>
    <w:rsid w:val="003B6220"/>
    <w:rsid w:val="003C6A4B"/>
    <w:rsid w:val="003C6C76"/>
    <w:rsid w:val="003D7DB8"/>
    <w:rsid w:val="003E26BE"/>
    <w:rsid w:val="003F739B"/>
    <w:rsid w:val="0041266A"/>
    <w:rsid w:val="0042006D"/>
    <w:rsid w:val="00427CE6"/>
    <w:rsid w:val="00435387"/>
    <w:rsid w:val="00442891"/>
    <w:rsid w:val="0045005E"/>
    <w:rsid w:val="004612A4"/>
    <w:rsid w:val="004621CE"/>
    <w:rsid w:val="00462A28"/>
    <w:rsid w:val="00491C95"/>
    <w:rsid w:val="004B1761"/>
    <w:rsid w:val="004D1671"/>
    <w:rsid w:val="004E25C4"/>
    <w:rsid w:val="005022C7"/>
    <w:rsid w:val="0050262C"/>
    <w:rsid w:val="00505BBC"/>
    <w:rsid w:val="00523AAA"/>
    <w:rsid w:val="00527F77"/>
    <w:rsid w:val="005464A4"/>
    <w:rsid w:val="00585808"/>
    <w:rsid w:val="00586BCB"/>
    <w:rsid w:val="00594800"/>
    <w:rsid w:val="005A57FA"/>
    <w:rsid w:val="005B3F70"/>
    <w:rsid w:val="005C64AF"/>
    <w:rsid w:val="005C783F"/>
    <w:rsid w:val="005C7DEF"/>
    <w:rsid w:val="005D2CED"/>
    <w:rsid w:val="005E2C17"/>
    <w:rsid w:val="005F0A36"/>
    <w:rsid w:val="006012B9"/>
    <w:rsid w:val="0060236A"/>
    <w:rsid w:val="00615A24"/>
    <w:rsid w:val="00626DE5"/>
    <w:rsid w:val="0064484B"/>
    <w:rsid w:val="00647381"/>
    <w:rsid w:val="00647EE6"/>
    <w:rsid w:val="006544F1"/>
    <w:rsid w:val="006649D3"/>
    <w:rsid w:val="00667EAD"/>
    <w:rsid w:val="00695AF4"/>
    <w:rsid w:val="006A2D72"/>
    <w:rsid w:val="006B0791"/>
    <w:rsid w:val="006B6383"/>
    <w:rsid w:val="006C2AB0"/>
    <w:rsid w:val="006D5D60"/>
    <w:rsid w:val="006D5E05"/>
    <w:rsid w:val="006E21DA"/>
    <w:rsid w:val="006E7D01"/>
    <w:rsid w:val="006F36B9"/>
    <w:rsid w:val="006F72CB"/>
    <w:rsid w:val="006F7E02"/>
    <w:rsid w:val="0070479A"/>
    <w:rsid w:val="007105F2"/>
    <w:rsid w:val="007229BC"/>
    <w:rsid w:val="00723851"/>
    <w:rsid w:val="0072746E"/>
    <w:rsid w:val="007358D7"/>
    <w:rsid w:val="007420BA"/>
    <w:rsid w:val="00746CDF"/>
    <w:rsid w:val="00761E93"/>
    <w:rsid w:val="00763E72"/>
    <w:rsid w:val="00770E92"/>
    <w:rsid w:val="00773788"/>
    <w:rsid w:val="007813AE"/>
    <w:rsid w:val="00787B50"/>
    <w:rsid w:val="007A58B2"/>
    <w:rsid w:val="007B0859"/>
    <w:rsid w:val="007C1C46"/>
    <w:rsid w:val="007D39AD"/>
    <w:rsid w:val="007F4E4C"/>
    <w:rsid w:val="0080064F"/>
    <w:rsid w:val="008333AE"/>
    <w:rsid w:val="00837036"/>
    <w:rsid w:val="00844E3D"/>
    <w:rsid w:val="00845404"/>
    <w:rsid w:val="00857F68"/>
    <w:rsid w:val="008649F2"/>
    <w:rsid w:val="008823E6"/>
    <w:rsid w:val="008829AF"/>
    <w:rsid w:val="0088512C"/>
    <w:rsid w:val="008A3427"/>
    <w:rsid w:val="008A4F52"/>
    <w:rsid w:val="008B1164"/>
    <w:rsid w:val="008B69E6"/>
    <w:rsid w:val="008B7C8E"/>
    <w:rsid w:val="008B7CF4"/>
    <w:rsid w:val="008C110F"/>
    <w:rsid w:val="008D2B21"/>
    <w:rsid w:val="008E5154"/>
    <w:rsid w:val="008F6A89"/>
    <w:rsid w:val="00901CA1"/>
    <w:rsid w:val="00902C4B"/>
    <w:rsid w:val="0092210B"/>
    <w:rsid w:val="00922CCD"/>
    <w:rsid w:val="0093059C"/>
    <w:rsid w:val="00934CF2"/>
    <w:rsid w:val="00950675"/>
    <w:rsid w:val="009538B7"/>
    <w:rsid w:val="00955DC0"/>
    <w:rsid w:val="00963DB7"/>
    <w:rsid w:val="009832F6"/>
    <w:rsid w:val="0098644F"/>
    <w:rsid w:val="00986CE3"/>
    <w:rsid w:val="009956FD"/>
    <w:rsid w:val="009A6DFD"/>
    <w:rsid w:val="009B1B45"/>
    <w:rsid w:val="009D2510"/>
    <w:rsid w:val="00A02062"/>
    <w:rsid w:val="00A20F2B"/>
    <w:rsid w:val="00A243C5"/>
    <w:rsid w:val="00A25D8D"/>
    <w:rsid w:val="00A26449"/>
    <w:rsid w:val="00A3402A"/>
    <w:rsid w:val="00A50DAB"/>
    <w:rsid w:val="00A6225A"/>
    <w:rsid w:val="00A65D10"/>
    <w:rsid w:val="00A816CE"/>
    <w:rsid w:val="00A932E6"/>
    <w:rsid w:val="00AA2A4D"/>
    <w:rsid w:val="00AA57F4"/>
    <w:rsid w:val="00AB1963"/>
    <w:rsid w:val="00AB25CE"/>
    <w:rsid w:val="00AC1562"/>
    <w:rsid w:val="00AC7EE0"/>
    <w:rsid w:val="00AE0614"/>
    <w:rsid w:val="00AE0B89"/>
    <w:rsid w:val="00AF2733"/>
    <w:rsid w:val="00AF4D1A"/>
    <w:rsid w:val="00B151FA"/>
    <w:rsid w:val="00B26400"/>
    <w:rsid w:val="00B30C61"/>
    <w:rsid w:val="00B43E44"/>
    <w:rsid w:val="00B64F30"/>
    <w:rsid w:val="00B76E65"/>
    <w:rsid w:val="00B84AA8"/>
    <w:rsid w:val="00B9068E"/>
    <w:rsid w:val="00BB13CB"/>
    <w:rsid w:val="00BB5C64"/>
    <w:rsid w:val="00BC47E1"/>
    <w:rsid w:val="00BD1396"/>
    <w:rsid w:val="00BD2C96"/>
    <w:rsid w:val="00BD6D13"/>
    <w:rsid w:val="00BF3857"/>
    <w:rsid w:val="00BF3D3F"/>
    <w:rsid w:val="00BF75AA"/>
    <w:rsid w:val="00C0042E"/>
    <w:rsid w:val="00C04854"/>
    <w:rsid w:val="00C21032"/>
    <w:rsid w:val="00C477D2"/>
    <w:rsid w:val="00C56E85"/>
    <w:rsid w:val="00C67DA7"/>
    <w:rsid w:val="00C91EB4"/>
    <w:rsid w:val="00CB2F10"/>
    <w:rsid w:val="00CC0998"/>
    <w:rsid w:val="00CC2090"/>
    <w:rsid w:val="00CC4B50"/>
    <w:rsid w:val="00CC526C"/>
    <w:rsid w:val="00CD2309"/>
    <w:rsid w:val="00CD74DC"/>
    <w:rsid w:val="00CE36E4"/>
    <w:rsid w:val="00CE4EA0"/>
    <w:rsid w:val="00CF7A9A"/>
    <w:rsid w:val="00D0446F"/>
    <w:rsid w:val="00D078B1"/>
    <w:rsid w:val="00D12434"/>
    <w:rsid w:val="00D15C8C"/>
    <w:rsid w:val="00D16530"/>
    <w:rsid w:val="00D17FCF"/>
    <w:rsid w:val="00D20B1A"/>
    <w:rsid w:val="00D26A83"/>
    <w:rsid w:val="00D32ADC"/>
    <w:rsid w:val="00D43F6D"/>
    <w:rsid w:val="00D62469"/>
    <w:rsid w:val="00D90B35"/>
    <w:rsid w:val="00D96A7C"/>
    <w:rsid w:val="00DB4CF7"/>
    <w:rsid w:val="00DD2B97"/>
    <w:rsid w:val="00DD51F7"/>
    <w:rsid w:val="00DD5933"/>
    <w:rsid w:val="00DE595E"/>
    <w:rsid w:val="00DF5173"/>
    <w:rsid w:val="00E06302"/>
    <w:rsid w:val="00E13706"/>
    <w:rsid w:val="00E17B91"/>
    <w:rsid w:val="00E2360F"/>
    <w:rsid w:val="00E246F0"/>
    <w:rsid w:val="00E307B0"/>
    <w:rsid w:val="00E33E8D"/>
    <w:rsid w:val="00E34587"/>
    <w:rsid w:val="00E438A7"/>
    <w:rsid w:val="00E4524B"/>
    <w:rsid w:val="00E71BE9"/>
    <w:rsid w:val="00E8016D"/>
    <w:rsid w:val="00E845B2"/>
    <w:rsid w:val="00EA6D41"/>
    <w:rsid w:val="00EB0521"/>
    <w:rsid w:val="00EB691F"/>
    <w:rsid w:val="00EC0681"/>
    <w:rsid w:val="00EC1B09"/>
    <w:rsid w:val="00ED657F"/>
    <w:rsid w:val="00ED6BAB"/>
    <w:rsid w:val="00EE246D"/>
    <w:rsid w:val="00EE55AF"/>
    <w:rsid w:val="00EF3192"/>
    <w:rsid w:val="00EF394A"/>
    <w:rsid w:val="00EF6296"/>
    <w:rsid w:val="00F12890"/>
    <w:rsid w:val="00F133D0"/>
    <w:rsid w:val="00F2122A"/>
    <w:rsid w:val="00F506DD"/>
    <w:rsid w:val="00F51826"/>
    <w:rsid w:val="00F57D68"/>
    <w:rsid w:val="00F75357"/>
    <w:rsid w:val="00F82DE5"/>
    <w:rsid w:val="00F87493"/>
    <w:rsid w:val="00FA79C5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02"/>
  </w:style>
  <w:style w:type="paragraph" w:styleId="Heading1">
    <w:name w:val="heading 1"/>
    <w:basedOn w:val="Normal"/>
    <w:next w:val="Normal"/>
    <w:link w:val="Heading1Char"/>
    <w:uiPriority w:val="9"/>
    <w:qFormat/>
    <w:rsid w:val="00427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5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52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526C"/>
    <w:rPr>
      <w:b/>
      <w:bCs/>
    </w:rPr>
  </w:style>
  <w:style w:type="character" w:styleId="Emphasis">
    <w:name w:val="Emphasis"/>
    <w:basedOn w:val="DefaultParagraphFont"/>
    <w:uiPriority w:val="20"/>
    <w:qFormat/>
    <w:rsid w:val="00CC52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EAD"/>
    <w:rPr>
      <w:color w:val="0000FF"/>
      <w:u w:val="single"/>
    </w:rPr>
  </w:style>
  <w:style w:type="character" w:customStyle="1" w:styleId="news-date">
    <w:name w:val="news-date"/>
    <w:basedOn w:val="DefaultParagraphFont"/>
    <w:rsid w:val="003A1B1B"/>
  </w:style>
  <w:style w:type="paragraph" w:styleId="Header">
    <w:name w:val="header"/>
    <w:basedOn w:val="Normal"/>
    <w:link w:val="HeaderChar"/>
    <w:uiPriority w:val="99"/>
    <w:semiHidden/>
    <w:unhideWhenUsed/>
    <w:rsid w:val="0095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675"/>
  </w:style>
  <w:style w:type="paragraph" w:styleId="Footer">
    <w:name w:val="footer"/>
    <w:basedOn w:val="Normal"/>
    <w:link w:val="FooterChar"/>
    <w:uiPriority w:val="99"/>
    <w:unhideWhenUsed/>
    <w:rsid w:val="0095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75"/>
  </w:style>
  <w:style w:type="table" w:styleId="TableGrid">
    <w:name w:val="Table Grid"/>
    <w:basedOn w:val="TableNormal"/>
    <w:uiPriority w:val="59"/>
    <w:rsid w:val="00035D8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420BA"/>
    <w:pPr>
      <w:spacing w:after="0" w:line="240" w:lineRule="auto"/>
      <w:jc w:val="both"/>
    </w:pPr>
    <w:rPr>
      <w:rFonts w:ascii=".VnTime" w:eastAsia="Times New Roman" w:hAnsi=".VnTime" w:cs="Times New Roman"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420BA"/>
    <w:rPr>
      <w:rFonts w:ascii=".VnTime" w:eastAsia="Times New Roman" w:hAnsi=".VnTime" w:cs="Times New Roman"/>
      <w:iCs/>
      <w:sz w:val="28"/>
      <w:szCs w:val="28"/>
    </w:rPr>
  </w:style>
  <w:style w:type="character" w:customStyle="1" w:styleId="m-2496277746271231056gmail-m8074281810474525140m1381214552474776377gmail-im">
    <w:name w:val="m_-2496277746271231056gmail-m_8074281810474525140m_1381214552474776377gmail-im"/>
    <w:basedOn w:val="DefaultParagraphFont"/>
    <w:rsid w:val="00EF6296"/>
  </w:style>
  <w:style w:type="character" w:customStyle="1" w:styleId="Heading1Char">
    <w:name w:val="Heading 1 Char"/>
    <w:basedOn w:val="DefaultParagraphFont"/>
    <w:link w:val="Heading1"/>
    <w:uiPriority w:val="9"/>
    <w:rsid w:val="0042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8A3427"/>
  </w:style>
  <w:style w:type="character" w:customStyle="1" w:styleId="qu">
    <w:name w:val="qu"/>
    <w:basedOn w:val="DefaultParagraphFont"/>
    <w:rsid w:val="008A3427"/>
  </w:style>
  <w:style w:type="character" w:customStyle="1" w:styleId="gd">
    <w:name w:val="gd"/>
    <w:basedOn w:val="DefaultParagraphFont"/>
    <w:rsid w:val="008A3427"/>
  </w:style>
  <w:style w:type="character" w:customStyle="1" w:styleId="g3">
    <w:name w:val="g3"/>
    <w:basedOn w:val="DefaultParagraphFont"/>
    <w:rsid w:val="008A3427"/>
  </w:style>
  <w:style w:type="character" w:customStyle="1" w:styleId="hb">
    <w:name w:val="hb"/>
    <w:basedOn w:val="DefaultParagraphFont"/>
    <w:rsid w:val="008A3427"/>
  </w:style>
  <w:style w:type="character" w:customStyle="1" w:styleId="g2">
    <w:name w:val="g2"/>
    <w:basedOn w:val="DefaultParagraphFont"/>
    <w:rsid w:val="008A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1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5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274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6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8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0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1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7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1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3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02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49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3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51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4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5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3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6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4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99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70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9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869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655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941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52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326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21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3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0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3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1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2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673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159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42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8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024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30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70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7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7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8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748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38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6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2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4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9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56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45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6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4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348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9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5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1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9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99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03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9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58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5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D03-1CFF-4115-839B-2F7DB59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2019-05-06T12:02:00Z</cp:lastPrinted>
  <dcterms:created xsi:type="dcterms:W3CDTF">2019-03-25T02:22:00Z</dcterms:created>
  <dcterms:modified xsi:type="dcterms:W3CDTF">2019-05-06T12:04:00Z</dcterms:modified>
</cp:coreProperties>
</file>