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7" w:type="dxa"/>
        <w:jc w:val="center"/>
        <w:tblInd w:w="-1671" w:type="dxa"/>
        <w:tblLook w:val="01E0"/>
      </w:tblPr>
      <w:tblGrid>
        <w:gridCol w:w="5225"/>
        <w:gridCol w:w="5232"/>
      </w:tblGrid>
      <w:tr w:rsidR="004B06ED" w:rsidRPr="0087442F" w:rsidTr="004B06ED">
        <w:trPr>
          <w:jc w:val="center"/>
        </w:trPr>
        <w:tc>
          <w:tcPr>
            <w:tcW w:w="5225" w:type="dxa"/>
          </w:tcPr>
          <w:p w:rsidR="004B06ED" w:rsidRPr="0087442F" w:rsidRDefault="004B06ED" w:rsidP="004B06ED">
            <w:pPr>
              <w:jc w:val="center"/>
              <w:rPr>
                <w:rFonts w:ascii="Times New Roman" w:eastAsia="Times New Roman" w:hAnsi="Times New Roman"/>
                <w:sz w:val="24"/>
                <w:szCs w:val="24"/>
              </w:rPr>
            </w:pPr>
            <w:r w:rsidRPr="0087442F">
              <w:rPr>
                <w:rFonts w:ascii="Times New Roman" w:eastAsia="Times New Roman" w:hAnsi="Times New Roman"/>
                <w:sz w:val="24"/>
                <w:szCs w:val="24"/>
              </w:rPr>
              <w:t>TỔNG LIÊN ĐOÀN LAO ĐỘNG VIỆT NAM</w:t>
            </w:r>
          </w:p>
          <w:p w:rsidR="004B06ED" w:rsidRPr="0087442F" w:rsidRDefault="004B06ED" w:rsidP="004B06ED">
            <w:pPr>
              <w:jc w:val="center"/>
              <w:rPr>
                <w:rFonts w:ascii="Times New Roman" w:eastAsia="Times New Roman" w:hAnsi="Times New Roman"/>
                <w:b/>
                <w:sz w:val="26"/>
                <w:szCs w:val="26"/>
              </w:rPr>
            </w:pPr>
            <w:r w:rsidRPr="0087442F">
              <w:rPr>
                <w:rFonts w:ascii="Times New Roman" w:eastAsia="Times New Roman" w:hAnsi="Times New Roman"/>
                <w:b/>
                <w:sz w:val="26"/>
                <w:szCs w:val="26"/>
              </w:rPr>
              <w:t>CÔNG ĐOÀN NGÂN HÀNG VIỆT NAM</w:t>
            </w:r>
          </w:p>
          <w:p w:rsidR="004B06ED" w:rsidRPr="0087442F" w:rsidRDefault="00CC7E18" w:rsidP="004B06ED">
            <w:pPr>
              <w:jc w:val="center"/>
              <w:rPr>
                <w:rFonts w:ascii="Times New Roman" w:eastAsia="Times New Roman" w:hAnsi="Times New Roman"/>
                <w:sz w:val="24"/>
                <w:szCs w:val="24"/>
              </w:rPr>
            </w:pPr>
            <w:r>
              <w:rPr>
                <w:rFonts w:ascii="Times New Roman" w:eastAsia="Times New Roman" w:hAnsi="Times New Roman"/>
                <w:noProof/>
                <w:sz w:val="24"/>
                <w:szCs w:val="24"/>
              </w:rPr>
              <w:pict>
                <v:line id="_x0000_s1037" style="position:absolute;left:0;text-align:left;z-index:251658240" from="13.05pt,1pt" to="239.85pt,1pt"/>
              </w:pict>
            </w:r>
          </w:p>
          <w:p w:rsidR="004B06ED" w:rsidRPr="0087442F" w:rsidRDefault="004B06ED" w:rsidP="00D87877">
            <w:pPr>
              <w:jc w:val="center"/>
              <w:rPr>
                <w:rFonts w:ascii="Times New Roman" w:eastAsia="Times New Roman" w:hAnsi="Times New Roman"/>
                <w:sz w:val="26"/>
                <w:szCs w:val="24"/>
              </w:rPr>
            </w:pPr>
            <w:r w:rsidRPr="0087442F">
              <w:rPr>
                <w:rFonts w:ascii="Times New Roman" w:eastAsia="Times New Roman" w:hAnsi="Times New Roman"/>
                <w:sz w:val="26"/>
                <w:szCs w:val="24"/>
              </w:rPr>
              <w:t>Số</w:t>
            </w:r>
            <w:r w:rsidR="003A7A6D" w:rsidRPr="0087442F">
              <w:rPr>
                <w:rFonts w:ascii="Times New Roman" w:eastAsia="Times New Roman" w:hAnsi="Times New Roman"/>
                <w:sz w:val="26"/>
                <w:szCs w:val="24"/>
              </w:rPr>
              <w:t>:</w:t>
            </w:r>
            <w:r w:rsidRPr="0087442F">
              <w:rPr>
                <w:rFonts w:ascii="Times New Roman" w:eastAsia="Times New Roman" w:hAnsi="Times New Roman"/>
                <w:sz w:val="26"/>
                <w:szCs w:val="24"/>
              </w:rPr>
              <w:t xml:space="preserve">  </w:t>
            </w:r>
            <w:r w:rsidR="00D87877">
              <w:rPr>
                <w:rFonts w:ascii="Times New Roman" w:eastAsia="Times New Roman" w:hAnsi="Times New Roman"/>
                <w:sz w:val="26"/>
                <w:szCs w:val="24"/>
              </w:rPr>
              <w:t>913</w:t>
            </w:r>
            <w:r w:rsidRPr="0087442F">
              <w:rPr>
                <w:rFonts w:ascii="Times New Roman" w:eastAsia="Times New Roman" w:hAnsi="Times New Roman"/>
                <w:sz w:val="26"/>
                <w:szCs w:val="24"/>
              </w:rPr>
              <w:t>/H</w:t>
            </w:r>
            <w:r w:rsidR="006408F5" w:rsidRPr="0087442F">
              <w:rPr>
                <w:rFonts w:ascii="Times New Roman" w:eastAsia="Times New Roman" w:hAnsi="Times New Roman"/>
                <w:sz w:val="26"/>
                <w:szCs w:val="24"/>
              </w:rPr>
              <w:t>D</w:t>
            </w:r>
            <w:r w:rsidRPr="0087442F">
              <w:rPr>
                <w:rFonts w:ascii="Times New Roman" w:eastAsia="Times New Roman" w:hAnsi="Times New Roman"/>
                <w:sz w:val="26"/>
                <w:szCs w:val="24"/>
              </w:rPr>
              <w:t>-CĐNH</w:t>
            </w:r>
          </w:p>
        </w:tc>
        <w:tc>
          <w:tcPr>
            <w:tcW w:w="5232" w:type="dxa"/>
          </w:tcPr>
          <w:p w:rsidR="004B06ED" w:rsidRPr="0087442F" w:rsidRDefault="004B06ED" w:rsidP="004B06ED">
            <w:pPr>
              <w:jc w:val="center"/>
              <w:rPr>
                <w:rFonts w:ascii="Times New Roman" w:eastAsia="Times New Roman" w:hAnsi="Times New Roman"/>
                <w:b/>
                <w:sz w:val="24"/>
                <w:szCs w:val="26"/>
              </w:rPr>
            </w:pPr>
            <w:r w:rsidRPr="0087442F">
              <w:rPr>
                <w:rFonts w:ascii="Times New Roman" w:eastAsia="Times New Roman" w:hAnsi="Times New Roman"/>
                <w:b/>
                <w:sz w:val="24"/>
                <w:szCs w:val="26"/>
              </w:rPr>
              <w:t>CỘNG HOÀ XÃ HỘI CHỦ NGHĨA VIỆT NAM</w:t>
            </w:r>
          </w:p>
          <w:p w:rsidR="004B06ED" w:rsidRPr="0087442F" w:rsidRDefault="004B06ED" w:rsidP="004B06ED">
            <w:pPr>
              <w:jc w:val="center"/>
              <w:rPr>
                <w:rFonts w:ascii="Times New Roman" w:eastAsia="Times New Roman" w:hAnsi="Times New Roman"/>
                <w:b/>
                <w:sz w:val="26"/>
                <w:szCs w:val="26"/>
              </w:rPr>
            </w:pPr>
            <w:r w:rsidRPr="0087442F">
              <w:rPr>
                <w:rFonts w:ascii="Times New Roman" w:eastAsia="Times New Roman" w:hAnsi="Times New Roman"/>
                <w:b/>
                <w:sz w:val="26"/>
                <w:szCs w:val="26"/>
              </w:rPr>
              <w:t xml:space="preserve">Độc lập </w:t>
            </w:r>
            <w:r w:rsidR="00E66968" w:rsidRPr="0087442F">
              <w:rPr>
                <w:rFonts w:ascii="Times New Roman" w:eastAsia="Times New Roman" w:hAnsi="Times New Roman"/>
                <w:b/>
                <w:sz w:val="26"/>
                <w:szCs w:val="26"/>
              </w:rPr>
              <w:t>–</w:t>
            </w:r>
            <w:r w:rsidRPr="0087442F">
              <w:rPr>
                <w:rFonts w:ascii="Times New Roman" w:eastAsia="Times New Roman" w:hAnsi="Times New Roman"/>
                <w:b/>
                <w:sz w:val="26"/>
                <w:szCs w:val="26"/>
              </w:rPr>
              <w:t xml:space="preserve"> Tự do </w:t>
            </w:r>
            <w:r w:rsidR="00E66968" w:rsidRPr="0087442F">
              <w:rPr>
                <w:rFonts w:ascii="Times New Roman" w:eastAsia="Times New Roman" w:hAnsi="Times New Roman"/>
                <w:b/>
                <w:sz w:val="26"/>
                <w:szCs w:val="26"/>
              </w:rPr>
              <w:t>–</w:t>
            </w:r>
            <w:r w:rsidRPr="0087442F">
              <w:rPr>
                <w:rFonts w:ascii="Times New Roman" w:eastAsia="Times New Roman" w:hAnsi="Times New Roman"/>
                <w:b/>
                <w:sz w:val="26"/>
                <w:szCs w:val="26"/>
              </w:rPr>
              <w:t xml:space="preserve"> Hạnh phúc</w:t>
            </w:r>
          </w:p>
          <w:p w:rsidR="004B06ED" w:rsidRPr="0087442F" w:rsidRDefault="00CC7E18" w:rsidP="004B06ED">
            <w:pPr>
              <w:jc w:val="center"/>
              <w:rPr>
                <w:rFonts w:ascii="Times New Roman" w:eastAsia="Times New Roman" w:hAnsi="Times New Roman"/>
                <w:sz w:val="24"/>
                <w:szCs w:val="24"/>
              </w:rPr>
            </w:pPr>
            <w:r>
              <w:rPr>
                <w:rFonts w:ascii="Times New Roman" w:eastAsia="Times New Roman" w:hAnsi="Times New Roman"/>
                <w:noProof/>
                <w:sz w:val="24"/>
                <w:szCs w:val="24"/>
              </w:rPr>
              <w:pict>
                <v:line id="_x0000_s1036" style="position:absolute;left:0;text-align:left;z-index:251657216" from="52.45pt,2.85pt" to="200.25pt,2.85pt"/>
              </w:pict>
            </w:r>
          </w:p>
          <w:p w:rsidR="004B06ED" w:rsidRPr="0087442F" w:rsidRDefault="00DC14D2" w:rsidP="00073CDC">
            <w:pPr>
              <w:jc w:val="right"/>
              <w:rPr>
                <w:rFonts w:ascii="Times New Roman" w:eastAsia="Times New Roman" w:hAnsi="Times New Roman"/>
                <w:i/>
                <w:sz w:val="24"/>
                <w:szCs w:val="24"/>
              </w:rPr>
            </w:pPr>
            <w:r w:rsidRPr="0087442F">
              <w:rPr>
                <w:rFonts w:ascii="Times New Roman" w:eastAsia="Times New Roman" w:hAnsi="Times New Roman"/>
                <w:i/>
                <w:sz w:val="26"/>
                <w:szCs w:val="24"/>
              </w:rPr>
              <w:t xml:space="preserve">Hà Nội, ngày </w:t>
            </w:r>
            <w:r w:rsidR="00073CDC">
              <w:rPr>
                <w:rFonts w:ascii="Times New Roman" w:eastAsia="Times New Roman" w:hAnsi="Times New Roman"/>
                <w:i/>
                <w:sz w:val="26"/>
                <w:szCs w:val="24"/>
              </w:rPr>
              <w:t>25</w:t>
            </w:r>
            <w:r w:rsidRPr="0087442F">
              <w:rPr>
                <w:rFonts w:ascii="Times New Roman" w:eastAsia="Times New Roman" w:hAnsi="Times New Roman"/>
                <w:i/>
                <w:sz w:val="26"/>
                <w:szCs w:val="24"/>
              </w:rPr>
              <w:t xml:space="preserve"> tháng </w:t>
            </w:r>
            <w:r w:rsidR="006408F5" w:rsidRPr="0087442F">
              <w:rPr>
                <w:rFonts w:ascii="Times New Roman" w:eastAsia="Times New Roman" w:hAnsi="Times New Roman"/>
                <w:i/>
                <w:sz w:val="26"/>
                <w:szCs w:val="24"/>
              </w:rPr>
              <w:t>1</w:t>
            </w:r>
            <w:r w:rsidR="003A7A6D" w:rsidRPr="0087442F">
              <w:rPr>
                <w:rFonts w:ascii="Times New Roman" w:eastAsia="Times New Roman" w:hAnsi="Times New Roman"/>
                <w:i/>
                <w:sz w:val="26"/>
                <w:szCs w:val="24"/>
              </w:rPr>
              <w:t>2</w:t>
            </w:r>
            <w:r w:rsidR="004B06ED" w:rsidRPr="0087442F">
              <w:rPr>
                <w:rFonts w:ascii="Times New Roman" w:eastAsia="Times New Roman" w:hAnsi="Times New Roman"/>
                <w:i/>
                <w:sz w:val="26"/>
                <w:szCs w:val="24"/>
              </w:rPr>
              <w:t xml:space="preserve"> năm 2019</w:t>
            </w:r>
          </w:p>
        </w:tc>
      </w:tr>
    </w:tbl>
    <w:p w:rsidR="00090111" w:rsidRPr="0087442F" w:rsidRDefault="006408F5" w:rsidP="005F2EE1">
      <w:pPr>
        <w:spacing w:before="240"/>
        <w:jc w:val="center"/>
        <w:rPr>
          <w:rFonts w:ascii="Times New Roman" w:hAnsi="Times New Roman"/>
          <w:b/>
          <w:sz w:val="32"/>
          <w:szCs w:val="32"/>
        </w:rPr>
      </w:pPr>
      <w:r w:rsidRPr="0087442F">
        <w:rPr>
          <w:rFonts w:ascii="Times New Roman" w:hAnsi="Times New Roman"/>
          <w:b/>
          <w:sz w:val="32"/>
          <w:szCs w:val="32"/>
        </w:rPr>
        <w:t>HƯỚNG DẪN</w:t>
      </w:r>
    </w:p>
    <w:p w:rsidR="002A0BB5" w:rsidRPr="0087442F" w:rsidRDefault="006408F5" w:rsidP="00DC14D2">
      <w:pPr>
        <w:ind w:right="-114"/>
        <w:jc w:val="center"/>
        <w:rPr>
          <w:rFonts w:ascii="Times New Roman" w:hAnsi="Times New Roman"/>
          <w:b/>
          <w:sz w:val="28"/>
          <w:szCs w:val="28"/>
        </w:rPr>
      </w:pPr>
      <w:r w:rsidRPr="0087442F">
        <w:rPr>
          <w:rFonts w:ascii="Times New Roman" w:hAnsi="Times New Roman"/>
          <w:b/>
          <w:sz w:val="28"/>
          <w:szCs w:val="28"/>
        </w:rPr>
        <w:t>Khen thưởng t</w:t>
      </w:r>
      <w:r w:rsidR="00442472" w:rsidRPr="0087442F">
        <w:rPr>
          <w:rFonts w:ascii="Times New Roman" w:hAnsi="Times New Roman"/>
          <w:b/>
          <w:sz w:val="28"/>
          <w:szCs w:val="28"/>
        </w:rPr>
        <w:t>ổng</w:t>
      </w:r>
      <w:r w:rsidR="00090111" w:rsidRPr="0087442F">
        <w:rPr>
          <w:rFonts w:ascii="Times New Roman" w:hAnsi="Times New Roman"/>
          <w:b/>
          <w:sz w:val="28"/>
          <w:szCs w:val="28"/>
        </w:rPr>
        <w:t xml:space="preserve"> kết </w:t>
      </w:r>
      <w:r w:rsidR="000B342B" w:rsidRPr="0087442F">
        <w:rPr>
          <w:rFonts w:ascii="Times New Roman" w:hAnsi="Times New Roman"/>
          <w:b/>
          <w:sz w:val="28"/>
          <w:szCs w:val="28"/>
        </w:rPr>
        <w:t xml:space="preserve">10 năm </w:t>
      </w:r>
      <w:r w:rsidR="002E0B28">
        <w:rPr>
          <w:rFonts w:ascii="Times New Roman" w:hAnsi="Times New Roman"/>
          <w:b/>
          <w:sz w:val="28"/>
          <w:szCs w:val="28"/>
        </w:rPr>
        <w:t>(2010</w:t>
      </w:r>
      <w:r w:rsidR="002A0BB5" w:rsidRPr="0087442F">
        <w:rPr>
          <w:rFonts w:ascii="Times New Roman" w:hAnsi="Times New Roman"/>
          <w:b/>
          <w:sz w:val="28"/>
          <w:szCs w:val="28"/>
        </w:rPr>
        <w:t xml:space="preserve">-2020) </w:t>
      </w:r>
      <w:r w:rsidR="00090111" w:rsidRPr="0087442F">
        <w:rPr>
          <w:rFonts w:ascii="Times New Roman" w:hAnsi="Times New Roman"/>
          <w:b/>
          <w:sz w:val="28"/>
          <w:szCs w:val="28"/>
        </w:rPr>
        <w:t>thực hiện Nghị quyết 6b</w:t>
      </w:r>
      <w:r w:rsidR="00B9090D" w:rsidRPr="0087442F">
        <w:rPr>
          <w:rFonts w:ascii="Times New Roman" w:hAnsi="Times New Roman"/>
          <w:b/>
          <w:sz w:val="28"/>
          <w:szCs w:val="28"/>
        </w:rPr>
        <w:t>/NQ</w:t>
      </w:r>
      <w:r w:rsidR="00090111" w:rsidRPr="0087442F">
        <w:rPr>
          <w:rFonts w:ascii="Times New Roman" w:hAnsi="Times New Roman"/>
          <w:b/>
          <w:sz w:val="28"/>
          <w:szCs w:val="28"/>
        </w:rPr>
        <w:t>-</w:t>
      </w:r>
      <w:r w:rsidR="00126225" w:rsidRPr="0087442F">
        <w:rPr>
          <w:rFonts w:ascii="Times New Roman" w:hAnsi="Times New Roman"/>
          <w:b/>
          <w:sz w:val="28"/>
          <w:szCs w:val="28"/>
        </w:rPr>
        <w:t>TLĐ</w:t>
      </w:r>
      <w:r w:rsidR="00090111" w:rsidRPr="0087442F">
        <w:rPr>
          <w:rFonts w:ascii="Times New Roman" w:hAnsi="Times New Roman"/>
          <w:b/>
          <w:sz w:val="28"/>
          <w:szCs w:val="28"/>
        </w:rPr>
        <w:t xml:space="preserve"> </w:t>
      </w:r>
    </w:p>
    <w:p w:rsidR="00090111" w:rsidRPr="0087442F" w:rsidRDefault="00090111" w:rsidP="00DC14D2">
      <w:pPr>
        <w:ind w:right="-114"/>
        <w:jc w:val="center"/>
        <w:rPr>
          <w:rFonts w:ascii="Times New Roman" w:hAnsi="Times New Roman"/>
          <w:b/>
          <w:sz w:val="28"/>
          <w:szCs w:val="28"/>
        </w:rPr>
      </w:pPr>
      <w:r w:rsidRPr="0087442F">
        <w:rPr>
          <w:rFonts w:ascii="Times New Roman" w:hAnsi="Times New Roman"/>
          <w:b/>
          <w:spacing w:val="-8"/>
          <w:sz w:val="28"/>
          <w:szCs w:val="28"/>
        </w:rPr>
        <w:t xml:space="preserve">và Chỉ thị 03/CT-TLĐ </w:t>
      </w:r>
      <w:r w:rsidR="003A7A6D" w:rsidRPr="0087442F">
        <w:rPr>
          <w:rFonts w:ascii="Times New Roman" w:hAnsi="Times New Roman"/>
          <w:b/>
          <w:spacing w:val="-8"/>
          <w:sz w:val="28"/>
          <w:szCs w:val="28"/>
        </w:rPr>
        <w:t>của Tổng Liên đoàn</w:t>
      </w:r>
      <w:r w:rsidR="002A0BB5" w:rsidRPr="0087442F">
        <w:rPr>
          <w:rFonts w:ascii="Times New Roman" w:hAnsi="Times New Roman"/>
          <w:b/>
          <w:spacing w:val="-8"/>
          <w:sz w:val="28"/>
          <w:szCs w:val="28"/>
        </w:rPr>
        <w:t xml:space="preserve"> </w:t>
      </w:r>
      <w:r w:rsidRPr="0087442F">
        <w:rPr>
          <w:rFonts w:ascii="Times New Roman" w:hAnsi="Times New Roman"/>
          <w:b/>
          <w:sz w:val="28"/>
          <w:szCs w:val="28"/>
        </w:rPr>
        <w:t xml:space="preserve">trong </w:t>
      </w:r>
      <w:r w:rsidR="00DC14D2" w:rsidRPr="0087442F">
        <w:rPr>
          <w:rFonts w:ascii="Times New Roman" w:hAnsi="Times New Roman"/>
          <w:b/>
          <w:sz w:val="28"/>
          <w:szCs w:val="28"/>
        </w:rPr>
        <w:t>ngành Ngân hàng</w:t>
      </w:r>
      <w:r w:rsidRPr="0087442F">
        <w:rPr>
          <w:rFonts w:ascii="Times New Roman" w:hAnsi="Times New Roman"/>
          <w:b/>
          <w:sz w:val="28"/>
          <w:szCs w:val="28"/>
        </w:rPr>
        <w:t xml:space="preserve"> </w:t>
      </w:r>
    </w:p>
    <w:p w:rsidR="00090111" w:rsidRPr="0087442F" w:rsidRDefault="00090111" w:rsidP="005F2EE1">
      <w:pPr>
        <w:spacing w:before="240" w:after="60"/>
        <w:jc w:val="both"/>
        <w:rPr>
          <w:rFonts w:ascii="Times New Roman" w:hAnsi="Times New Roman"/>
          <w:sz w:val="28"/>
          <w:szCs w:val="28"/>
        </w:rPr>
      </w:pPr>
      <w:r w:rsidRPr="0087442F">
        <w:rPr>
          <w:rFonts w:ascii="Times New Roman" w:eastAsia="Times New Roman" w:hAnsi="Times New Roman"/>
          <w:b/>
          <w:sz w:val="28"/>
          <w:szCs w:val="28"/>
        </w:rPr>
        <w:t xml:space="preserve">          </w:t>
      </w:r>
      <w:r w:rsidRPr="0087442F">
        <w:rPr>
          <w:rFonts w:ascii="Times New Roman" w:eastAsia="Times New Roman" w:hAnsi="Times New Roman"/>
          <w:sz w:val="28"/>
          <w:szCs w:val="28"/>
        </w:rPr>
        <w:t xml:space="preserve">Thực hiện </w:t>
      </w:r>
      <w:r w:rsidR="005F21B8" w:rsidRPr="0087442F">
        <w:rPr>
          <w:rFonts w:ascii="Times New Roman" w:eastAsia="Times New Roman" w:hAnsi="Times New Roman"/>
          <w:sz w:val="28"/>
          <w:szCs w:val="28"/>
        </w:rPr>
        <w:t xml:space="preserve">chỉ đạo của Tổng Liên đoàn LĐVN tại văn bản </w:t>
      </w:r>
      <w:r w:rsidR="008834BB" w:rsidRPr="0087442F">
        <w:rPr>
          <w:rFonts w:ascii="Times New Roman" w:eastAsia="Times New Roman" w:hAnsi="Times New Roman"/>
          <w:sz w:val="28"/>
          <w:szCs w:val="28"/>
        </w:rPr>
        <w:t xml:space="preserve">số </w:t>
      </w:r>
      <w:r w:rsidR="00510656" w:rsidRPr="0087442F">
        <w:rPr>
          <w:rFonts w:ascii="Times New Roman" w:eastAsia="Times New Roman" w:hAnsi="Times New Roman"/>
          <w:sz w:val="28"/>
          <w:szCs w:val="28"/>
        </w:rPr>
        <w:t>1546</w:t>
      </w:r>
      <w:r w:rsidR="002A0BB5" w:rsidRPr="0087442F">
        <w:rPr>
          <w:rFonts w:ascii="Times New Roman" w:eastAsia="Times New Roman" w:hAnsi="Times New Roman"/>
          <w:sz w:val="28"/>
          <w:szCs w:val="28"/>
        </w:rPr>
        <w:t xml:space="preserve">/KH-TLĐ </w:t>
      </w:r>
      <w:r w:rsidR="008834BB" w:rsidRPr="0087442F">
        <w:rPr>
          <w:rFonts w:ascii="Times New Roman" w:eastAsia="Times New Roman" w:hAnsi="Times New Roman"/>
          <w:sz w:val="28"/>
          <w:szCs w:val="28"/>
        </w:rPr>
        <w:t xml:space="preserve">ngày </w:t>
      </w:r>
      <w:r w:rsidR="00510656" w:rsidRPr="0087442F">
        <w:rPr>
          <w:rFonts w:ascii="Times New Roman" w:eastAsia="Times New Roman" w:hAnsi="Times New Roman"/>
          <w:sz w:val="28"/>
          <w:szCs w:val="28"/>
        </w:rPr>
        <w:t>04/10</w:t>
      </w:r>
      <w:r w:rsidR="008834BB" w:rsidRPr="0087442F">
        <w:rPr>
          <w:rFonts w:ascii="Times New Roman" w:eastAsia="Times New Roman" w:hAnsi="Times New Roman"/>
          <w:sz w:val="28"/>
          <w:szCs w:val="28"/>
        </w:rPr>
        <w:t xml:space="preserve">/2019 </w:t>
      </w:r>
      <w:r w:rsidR="00607D67" w:rsidRPr="0087442F">
        <w:rPr>
          <w:rFonts w:ascii="Times New Roman" w:eastAsia="Times New Roman" w:hAnsi="Times New Roman"/>
          <w:sz w:val="28"/>
          <w:szCs w:val="28"/>
        </w:rPr>
        <w:t>về</w:t>
      </w:r>
      <w:r w:rsidR="005F21B8" w:rsidRPr="0087442F">
        <w:rPr>
          <w:rFonts w:ascii="Times New Roman" w:eastAsia="Times New Roman" w:hAnsi="Times New Roman"/>
          <w:sz w:val="28"/>
          <w:szCs w:val="28"/>
        </w:rPr>
        <w:t xml:space="preserve"> việc hướng dẫn</w:t>
      </w:r>
      <w:r w:rsidR="00607D67" w:rsidRPr="0087442F">
        <w:rPr>
          <w:rFonts w:ascii="Times New Roman" w:eastAsia="Times New Roman" w:hAnsi="Times New Roman"/>
          <w:sz w:val="28"/>
          <w:szCs w:val="28"/>
        </w:rPr>
        <w:t xml:space="preserve"> khen thưởng</w:t>
      </w:r>
      <w:r w:rsidR="00AE4B07" w:rsidRPr="0087442F">
        <w:rPr>
          <w:rFonts w:ascii="Times New Roman" w:eastAsia="Times New Roman" w:hAnsi="Times New Roman"/>
          <w:sz w:val="28"/>
          <w:szCs w:val="28"/>
        </w:rPr>
        <w:t xml:space="preserve"> tổng kết 10 năm thực hiện </w:t>
      </w:r>
      <w:r w:rsidR="00AE4B07" w:rsidRPr="0087442F">
        <w:rPr>
          <w:rFonts w:ascii="Times New Roman" w:hAnsi="Times New Roman"/>
          <w:sz w:val="28"/>
          <w:szCs w:val="28"/>
        </w:rPr>
        <w:t>Nghị quyết 6b/NQ</w:t>
      </w:r>
      <w:r w:rsidR="00624DFA" w:rsidRPr="0087442F">
        <w:rPr>
          <w:rFonts w:ascii="Times New Roman" w:hAnsi="Times New Roman"/>
          <w:sz w:val="28"/>
          <w:szCs w:val="28"/>
        </w:rPr>
        <w:t>-</w:t>
      </w:r>
      <w:r w:rsidR="00AE4B07" w:rsidRPr="0087442F">
        <w:rPr>
          <w:rFonts w:ascii="Times New Roman" w:hAnsi="Times New Roman"/>
          <w:sz w:val="28"/>
          <w:szCs w:val="28"/>
        </w:rPr>
        <w:t xml:space="preserve">TLĐ </w:t>
      </w:r>
      <w:r w:rsidR="00624DFA" w:rsidRPr="0087442F">
        <w:rPr>
          <w:rFonts w:ascii="Times New Roman" w:hAnsi="Times New Roman"/>
          <w:sz w:val="28"/>
          <w:szCs w:val="28"/>
        </w:rPr>
        <w:t>về công tác vận động nữ CNVCLĐ thời kỳ đẩy mạnh công nghiệp hóa, hiện đại hóa đất nước (sau đây viết tắt là Nghị quyết 6b/NQ-TLĐ)</w:t>
      </w:r>
      <w:r w:rsidR="00562945" w:rsidRPr="0087442F">
        <w:rPr>
          <w:rFonts w:ascii="Times New Roman" w:hAnsi="Times New Roman"/>
          <w:sz w:val="28"/>
          <w:szCs w:val="28"/>
        </w:rPr>
        <w:t xml:space="preserve">, </w:t>
      </w:r>
      <w:r w:rsidR="00AE4B07" w:rsidRPr="0087442F">
        <w:rPr>
          <w:rFonts w:ascii="Times New Roman" w:hAnsi="Times New Roman"/>
          <w:sz w:val="28"/>
          <w:szCs w:val="28"/>
        </w:rPr>
        <w:t>Chỉ thị 03/CT-TLĐ</w:t>
      </w:r>
      <w:r w:rsidR="00624DFA" w:rsidRPr="0087442F">
        <w:rPr>
          <w:rFonts w:ascii="Times New Roman" w:hAnsi="Times New Roman"/>
          <w:sz w:val="28"/>
          <w:szCs w:val="28"/>
        </w:rPr>
        <w:t xml:space="preserve"> về tiếp tục đẩy mạnh phong trào thi đua “Giỏi việc nước, Đảm việc nhà” trong nữ CNVCLĐ giai đoạn 2010 </w:t>
      </w:r>
      <w:r w:rsidR="00834E2D">
        <w:rPr>
          <w:rFonts w:ascii="Times New Roman" w:hAnsi="Times New Roman"/>
          <w:sz w:val="28"/>
          <w:szCs w:val="28"/>
        </w:rPr>
        <w:t>–</w:t>
      </w:r>
      <w:r w:rsidR="00624DFA" w:rsidRPr="0087442F">
        <w:rPr>
          <w:rFonts w:ascii="Times New Roman" w:hAnsi="Times New Roman"/>
          <w:sz w:val="28"/>
          <w:szCs w:val="28"/>
        </w:rPr>
        <w:t xml:space="preserve"> 2020 (sau đây viết tắt là Chỉ thị 03/CT-TLĐ)</w:t>
      </w:r>
      <w:r w:rsidR="00562945" w:rsidRPr="0087442F">
        <w:rPr>
          <w:rFonts w:ascii="Times New Roman" w:hAnsi="Times New Roman"/>
          <w:sz w:val="28"/>
          <w:szCs w:val="28"/>
        </w:rPr>
        <w:t xml:space="preserve"> và </w:t>
      </w:r>
      <w:r w:rsidR="00562945" w:rsidRPr="0087442F">
        <w:rPr>
          <w:rFonts w:ascii="Times New Roman" w:eastAsia="Times New Roman" w:hAnsi="Times New Roman"/>
          <w:sz w:val="28"/>
          <w:szCs w:val="28"/>
        </w:rPr>
        <w:t>Kết luận 147/KL-TLĐ ngày 04/02/2016 về việc đẩy mạnh thực hiện Nghị quyết 6b/NQ-TLĐ và Chỉ thị 03/CT-TLĐ</w:t>
      </w:r>
      <w:r w:rsidR="00C76498" w:rsidRPr="0087442F">
        <w:rPr>
          <w:rFonts w:ascii="Times New Roman" w:eastAsia="Times New Roman" w:hAnsi="Times New Roman"/>
          <w:sz w:val="28"/>
          <w:szCs w:val="28"/>
        </w:rPr>
        <w:t xml:space="preserve"> (sau đây viết tắt là Kết luận 147/KL-TLĐ)</w:t>
      </w:r>
      <w:r w:rsidR="00D32212">
        <w:rPr>
          <w:rFonts w:ascii="Times New Roman" w:hAnsi="Times New Roman"/>
          <w:sz w:val="28"/>
          <w:szCs w:val="28"/>
        </w:rPr>
        <w:t xml:space="preserve">; </w:t>
      </w:r>
      <w:r w:rsidR="002A0BB5" w:rsidRPr="0087442F">
        <w:rPr>
          <w:rFonts w:ascii="Times New Roman" w:hAnsi="Times New Roman"/>
          <w:sz w:val="28"/>
          <w:szCs w:val="28"/>
        </w:rPr>
        <w:t>C</w:t>
      </w:r>
      <w:r w:rsidR="00AE4B07" w:rsidRPr="0087442F">
        <w:rPr>
          <w:rFonts w:ascii="Times New Roman" w:hAnsi="Times New Roman"/>
          <w:sz w:val="28"/>
          <w:szCs w:val="28"/>
        </w:rPr>
        <w:t>ăn cứ</w:t>
      </w:r>
      <w:r w:rsidR="00510656" w:rsidRPr="0087442F">
        <w:rPr>
          <w:rFonts w:ascii="Times New Roman" w:hAnsi="Times New Roman"/>
          <w:sz w:val="28"/>
          <w:szCs w:val="28"/>
        </w:rPr>
        <w:t xml:space="preserve"> Kế hoạch số 709/KH-CĐNH ngày 30/9/2019 của </w:t>
      </w:r>
      <w:r w:rsidR="00510656" w:rsidRPr="0087442F">
        <w:rPr>
          <w:rFonts w:ascii="Times New Roman" w:eastAsia="Times New Roman" w:hAnsi="Times New Roman"/>
          <w:sz w:val="28"/>
          <w:szCs w:val="28"/>
        </w:rPr>
        <w:t xml:space="preserve">Công đoàn Ngân hàng Việt Nam </w:t>
      </w:r>
      <w:r w:rsidR="00EB70CB">
        <w:rPr>
          <w:rFonts w:ascii="Times New Roman" w:eastAsia="Times New Roman" w:hAnsi="Times New Roman"/>
          <w:sz w:val="28"/>
          <w:szCs w:val="28"/>
        </w:rPr>
        <w:t xml:space="preserve">(CĐNHVN) </w:t>
      </w:r>
      <w:r w:rsidR="00510656" w:rsidRPr="0087442F">
        <w:rPr>
          <w:rFonts w:ascii="Times New Roman" w:eastAsia="Times New Roman" w:hAnsi="Times New Roman"/>
          <w:sz w:val="28"/>
          <w:szCs w:val="28"/>
        </w:rPr>
        <w:t xml:space="preserve">về việc </w:t>
      </w:r>
      <w:r w:rsidR="00805467" w:rsidRPr="0087442F">
        <w:rPr>
          <w:rFonts w:ascii="Times New Roman" w:eastAsia="Times New Roman" w:hAnsi="Times New Roman"/>
          <w:sz w:val="28"/>
          <w:szCs w:val="28"/>
        </w:rPr>
        <w:t>tổng</w:t>
      </w:r>
      <w:r w:rsidRPr="0087442F">
        <w:rPr>
          <w:rFonts w:ascii="Times New Roman" w:eastAsia="Times New Roman" w:hAnsi="Times New Roman"/>
          <w:sz w:val="28"/>
          <w:szCs w:val="28"/>
        </w:rPr>
        <w:t xml:space="preserve"> </w:t>
      </w:r>
      <w:r w:rsidRPr="0087442F">
        <w:rPr>
          <w:rFonts w:ascii="Times New Roman" w:hAnsi="Times New Roman"/>
          <w:sz w:val="28"/>
          <w:szCs w:val="28"/>
        </w:rPr>
        <w:t xml:space="preserve">kết </w:t>
      </w:r>
      <w:r w:rsidR="00805467" w:rsidRPr="0087442F">
        <w:rPr>
          <w:rFonts w:ascii="Times New Roman" w:hAnsi="Times New Roman"/>
          <w:sz w:val="28"/>
          <w:szCs w:val="28"/>
        </w:rPr>
        <w:t>10</w:t>
      </w:r>
      <w:r w:rsidRPr="0087442F">
        <w:rPr>
          <w:rFonts w:ascii="Times New Roman" w:hAnsi="Times New Roman"/>
          <w:sz w:val="28"/>
          <w:szCs w:val="28"/>
        </w:rPr>
        <w:t xml:space="preserve"> năm thực hiện Nghị quyết </w:t>
      </w:r>
      <w:r w:rsidR="00126225" w:rsidRPr="0087442F">
        <w:rPr>
          <w:rFonts w:ascii="Times New Roman" w:hAnsi="Times New Roman"/>
          <w:sz w:val="28"/>
          <w:szCs w:val="28"/>
        </w:rPr>
        <w:t>6b/NQ</w:t>
      </w:r>
      <w:r w:rsidR="005F21B8" w:rsidRPr="0087442F">
        <w:rPr>
          <w:rFonts w:ascii="Times New Roman" w:hAnsi="Times New Roman"/>
          <w:sz w:val="28"/>
          <w:szCs w:val="28"/>
        </w:rPr>
        <w:t>-</w:t>
      </w:r>
      <w:r w:rsidR="00126225" w:rsidRPr="0087442F">
        <w:rPr>
          <w:rFonts w:ascii="Times New Roman" w:hAnsi="Times New Roman"/>
          <w:sz w:val="28"/>
          <w:szCs w:val="28"/>
        </w:rPr>
        <w:t>TLĐ</w:t>
      </w:r>
      <w:r w:rsidRPr="0087442F">
        <w:rPr>
          <w:rFonts w:ascii="Times New Roman" w:hAnsi="Times New Roman"/>
          <w:sz w:val="28"/>
          <w:szCs w:val="28"/>
        </w:rPr>
        <w:t xml:space="preserve"> </w:t>
      </w:r>
      <w:r w:rsidR="005F21B8" w:rsidRPr="0087442F">
        <w:rPr>
          <w:rFonts w:ascii="Times New Roman" w:hAnsi="Times New Roman"/>
          <w:sz w:val="28"/>
          <w:szCs w:val="28"/>
        </w:rPr>
        <w:t>và</w:t>
      </w:r>
      <w:r w:rsidRPr="0087442F">
        <w:rPr>
          <w:rFonts w:ascii="Times New Roman" w:hAnsi="Times New Roman"/>
          <w:sz w:val="28"/>
          <w:szCs w:val="28"/>
        </w:rPr>
        <w:t xml:space="preserve"> Chỉ thị 03/CT-TLĐ</w:t>
      </w:r>
      <w:r w:rsidR="002D1FE3" w:rsidRPr="0087442F">
        <w:rPr>
          <w:rFonts w:ascii="Times New Roman" w:hAnsi="Times New Roman"/>
          <w:sz w:val="28"/>
          <w:szCs w:val="28"/>
        </w:rPr>
        <w:t>; Căn cứ tình hình thực tế,</w:t>
      </w:r>
      <w:r w:rsidR="009B42AB" w:rsidRPr="0087442F">
        <w:rPr>
          <w:rFonts w:ascii="Times New Roman" w:hAnsi="Times New Roman"/>
          <w:sz w:val="28"/>
          <w:szCs w:val="28"/>
        </w:rPr>
        <w:t xml:space="preserve"> </w:t>
      </w:r>
      <w:r w:rsidR="00D32212">
        <w:rPr>
          <w:rFonts w:ascii="Times New Roman" w:eastAsia="Times New Roman" w:hAnsi="Times New Roman"/>
          <w:sz w:val="28"/>
          <w:szCs w:val="28"/>
        </w:rPr>
        <w:t>CĐNHVN</w:t>
      </w:r>
      <w:r w:rsidR="00EB70CB">
        <w:rPr>
          <w:rFonts w:ascii="Times New Roman" w:eastAsia="Times New Roman" w:hAnsi="Times New Roman"/>
          <w:sz w:val="28"/>
          <w:szCs w:val="28"/>
        </w:rPr>
        <w:t xml:space="preserve"> </w:t>
      </w:r>
      <w:r w:rsidR="00510656" w:rsidRPr="0087442F">
        <w:rPr>
          <w:rFonts w:ascii="Times New Roman" w:eastAsia="Times New Roman" w:hAnsi="Times New Roman"/>
          <w:sz w:val="28"/>
          <w:szCs w:val="28"/>
        </w:rPr>
        <w:t xml:space="preserve">hướng dẫn </w:t>
      </w:r>
      <w:r w:rsidR="00BC6419" w:rsidRPr="0087442F">
        <w:rPr>
          <w:rFonts w:ascii="Times New Roman" w:eastAsia="Times New Roman" w:hAnsi="Times New Roman"/>
          <w:sz w:val="28"/>
          <w:szCs w:val="28"/>
        </w:rPr>
        <w:t>khen thưởng</w:t>
      </w:r>
      <w:r w:rsidR="00805467" w:rsidRPr="0087442F">
        <w:rPr>
          <w:rFonts w:ascii="Times New Roman" w:eastAsia="Times New Roman" w:hAnsi="Times New Roman"/>
          <w:sz w:val="28"/>
          <w:szCs w:val="28"/>
        </w:rPr>
        <w:t xml:space="preserve"> tổng</w:t>
      </w:r>
      <w:r w:rsidRPr="0087442F">
        <w:rPr>
          <w:rFonts w:ascii="Times New Roman" w:eastAsia="Times New Roman" w:hAnsi="Times New Roman"/>
          <w:sz w:val="28"/>
          <w:szCs w:val="28"/>
        </w:rPr>
        <w:t xml:space="preserve"> kết </w:t>
      </w:r>
      <w:r w:rsidR="00A96428" w:rsidRPr="0087442F">
        <w:rPr>
          <w:rFonts w:ascii="Times New Roman" w:eastAsia="Times New Roman" w:hAnsi="Times New Roman"/>
          <w:sz w:val="28"/>
          <w:szCs w:val="28"/>
        </w:rPr>
        <w:t xml:space="preserve">10 năm thực hiện Nghị quyết </w:t>
      </w:r>
      <w:r w:rsidR="00126225" w:rsidRPr="0087442F">
        <w:rPr>
          <w:rFonts w:ascii="Times New Roman" w:eastAsia="Times New Roman" w:hAnsi="Times New Roman"/>
          <w:sz w:val="28"/>
          <w:szCs w:val="28"/>
        </w:rPr>
        <w:t>6b/NQ</w:t>
      </w:r>
      <w:r w:rsidR="009B42AB" w:rsidRPr="0087442F">
        <w:rPr>
          <w:rFonts w:ascii="Times New Roman" w:eastAsia="Times New Roman" w:hAnsi="Times New Roman"/>
          <w:sz w:val="28"/>
          <w:szCs w:val="28"/>
        </w:rPr>
        <w:t>-</w:t>
      </w:r>
      <w:r w:rsidR="00126225" w:rsidRPr="0087442F">
        <w:rPr>
          <w:rFonts w:ascii="Times New Roman" w:eastAsia="Times New Roman" w:hAnsi="Times New Roman"/>
          <w:sz w:val="28"/>
          <w:szCs w:val="28"/>
        </w:rPr>
        <w:t>TLĐ</w:t>
      </w:r>
      <w:r w:rsidR="00FB481F" w:rsidRPr="0087442F">
        <w:rPr>
          <w:rFonts w:ascii="Times New Roman" w:eastAsia="Times New Roman" w:hAnsi="Times New Roman"/>
          <w:sz w:val="28"/>
          <w:szCs w:val="28"/>
        </w:rPr>
        <w:t>,</w:t>
      </w:r>
      <w:r w:rsidR="00A96428" w:rsidRPr="0087442F">
        <w:rPr>
          <w:rFonts w:ascii="Times New Roman" w:eastAsia="Times New Roman" w:hAnsi="Times New Roman"/>
          <w:sz w:val="28"/>
          <w:szCs w:val="28"/>
        </w:rPr>
        <w:t xml:space="preserve"> Chỉ thị 03</w:t>
      </w:r>
      <w:r w:rsidR="0020445B" w:rsidRPr="0087442F">
        <w:rPr>
          <w:rFonts w:ascii="Times New Roman" w:eastAsia="Times New Roman" w:hAnsi="Times New Roman"/>
          <w:sz w:val="28"/>
          <w:szCs w:val="28"/>
        </w:rPr>
        <w:t>/CT-TLĐ</w:t>
      </w:r>
      <w:r w:rsidR="00C76498" w:rsidRPr="0087442F">
        <w:rPr>
          <w:rFonts w:ascii="Times New Roman" w:eastAsia="Times New Roman" w:hAnsi="Times New Roman"/>
          <w:sz w:val="28"/>
          <w:szCs w:val="28"/>
        </w:rPr>
        <w:t xml:space="preserve"> </w:t>
      </w:r>
      <w:r w:rsidR="002E0A80">
        <w:rPr>
          <w:rFonts w:ascii="Times New Roman" w:eastAsia="Times New Roman" w:hAnsi="Times New Roman"/>
          <w:sz w:val="28"/>
          <w:szCs w:val="28"/>
        </w:rPr>
        <w:t>(phong trào “Giỏi việc Ngân hàng, Đảm việc nhà”</w:t>
      </w:r>
      <w:r w:rsidR="00EB70CB">
        <w:rPr>
          <w:rFonts w:ascii="Times New Roman" w:eastAsia="Times New Roman" w:hAnsi="Times New Roman"/>
          <w:sz w:val="28"/>
          <w:szCs w:val="28"/>
        </w:rPr>
        <w:t>)</w:t>
      </w:r>
      <w:r w:rsidR="002E0A80">
        <w:rPr>
          <w:rFonts w:ascii="Times New Roman" w:eastAsia="Times New Roman" w:hAnsi="Times New Roman"/>
          <w:sz w:val="28"/>
          <w:szCs w:val="28"/>
        </w:rPr>
        <w:t xml:space="preserve"> </w:t>
      </w:r>
      <w:r w:rsidR="00C76498" w:rsidRPr="0087442F">
        <w:rPr>
          <w:rFonts w:ascii="Times New Roman" w:eastAsia="Times New Roman" w:hAnsi="Times New Roman"/>
          <w:sz w:val="28"/>
          <w:szCs w:val="28"/>
        </w:rPr>
        <w:t>t</w:t>
      </w:r>
      <w:r w:rsidR="009B42AB" w:rsidRPr="0087442F">
        <w:rPr>
          <w:rFonts w:ascii="Times New Roman" w:eastAsia="Times New Roman" w:hAnsi="Times New Roman"/>
          <w:sz w:val="28"/>
          <w:szCs w:val="28"/>
        </w:rPr>
        <w:t>rong ngành Ngân hàng</w:t>
      </w:r>
      <w:r w:rsidR="00EB70CB">
        <w:rPr>
          <w:rFonts w:ascii="Times New Roman" w:eastAsia="Times New Roman" w:hAnsi="Times New Roman"/>
          <w:sz w:val="28"/>
          <w:szCs w:val="28"/>
        </w:rPr>
        <w:t xml:space="preserve"> </w:t>
      </w:r>
      <w:r w:rsidRPr="0087442F">
        <w:rPr>
          <w:rFonts w:ascii="Times New Roman" w:eastAsia="Times New Roman" w:hAnsi="Times New Roman"/>
          <w:sz w:val="28"/>
          <w:szCs w:val="28"/>
        </w:rPr>
        <w:t>như sau:</w:t>
      </w:r>
    </w:p>
    <w:p w:rsidR="00D31782" w:rsidRPr="0087442F" w:rsidRDefault="00D31782" w:rsidP="009A19B1">
      <w:pPr>
        <w:spacing w:before="60" w:after="60"/>
        <w:ind w:firstLine="720"/>
        <w:jc w:val="both"/>
        <w:rPr>
          <w:rFonts w:ascii="Times New Roman" w:eastAsia="Times New Roman" w:hAnsi="Times New Roman"/>
          <w:b/>
          <w:sz w:val="28"/>
          <w:szCs w:val="28"/>
        </w:rPr>
      </w:pPr>
      <w:r w:rsidRPr="0087442F">
        <w:rPr>
          <w:rFonts w:ascii="Times New Roman" w:eastAsia="Times New Roman" w:hAnsi="Times New Roman"/>
          <w:b/>
          <w:sz w:val="28"/>
          <w:szCs w:val="28"/>
        </w:rPr>
        <w:t>I. ĐỐI TƯỢNG KHEN THƯỞNG</w:t>
      </w:r>
    </w:p>
    <w:p w:rsidR="00D31782" w:rsidRPr="0087442F" w:rsidRDefault="00D31782"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1. </w:t>
      </w:r>
      <w:r w:rsidR="00555996" w:rsidRPr="0087442F">
        <w:rPr>
          <w:rFonts w:ascii="Times New Roman" w:eastAsia="Times New Roman" w:hAnsi="Times New Roman"/>
          <w:sz w:val="28"/>
          <w:szCs w:val="28"/>
        </w:rPr>
        <w:t>Cờ thi đua</w:t>
      </w:r>
      <w:r w:rsidR="00AC1C8E" w:rsidRPr="0087442F">
        <w:rPr>
          <w:rFonts w:ascii="Times New Roman" w:eastAsia="Times New Roman" w:hAnsi="Times New Roman"/>
          <w:sz w:val="28"/>
          <w:szCs w:val="28"/>
        </w:rPr>
        <w:t>, gồm:</w:t>
      </w:r>
    </w:p>
    <w:p w:rsidR="009B42AB" w:rsidRPr="0087442F" w:rsidRDefault="00D31782"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Công đoàn cơ sở</w:t>
      </w:r>
      <w:r w:rsidR="009B42AB" w:rsidRPr="0087442F">
        <w:rPr>
          <w:rFonts w:ascii="Times New Roman" w:eastAsia="Times New Roman" w:hAnsi="Times New Roman"/>
          <w:sz w:val="28"/>
          <w:szCs w:val="28"/>
        </w:rPr>
        <w:t xml:space="preserve"> (CĐCS);</w:t>
      </w:r>
    </w:p>
    <w:p w:rsidR="00D31782" w:rsidRPr="0087442F" w:rsidRDefault="009B42AB"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w:t>
      </w:r>
      <w:r w:rsidR="00D31782" w:rsidRPr="0087442F">
        <w:rPr>
          <w:rFonts w:ascii="Times New Roman" w:eastAsia="Times New Roman" w:hAnsi="Times New Roman"/>
          <w:sz w:val="28"/>
          <w:szCs w:val="28"/>
        </w:rPr>
        <w:t xml:space="preserve"> Công đoàn cấp trên</w:t>
      </w:r>
      <w:r w:rsidR="00555996" w:rsidRPr="0087442F">
        <w:rPr>
          <w:rFonts w:ascii="Times New Roman" w:eastAsia="Times New Roman" w:hAnsi="Times New Roman"/>
          <w:sz w:val="28"/>
          <w:szCs w:val="28"/>
        </w:rPr>
        <w:t xml:space="preserve"> trực tiếp</w:t>
      </w:r>
      <w:r w:rsidR="00D31782" w:rsidRPr="0087442F">
        <w:rPr>
          <w:rFonts w:ascii="Times New Roman" w:eastAsia="Times New Roman" w:hAnsi="Times New Roman"/>
          <w:sz w:val="28"/>
          <w:szCs w:val="28"/>
        </w:rPr>
        <w:t xml:space="preserve"> cơ sở</w:t>
      </w:r>
      <w:r w:rsidRPr="0087442F">
        <w:rPr>
          <w:rFonts w:ascii="Times New Roman" w:eastAsia="Times New Roman" w:hAnsi="Times New Roman"/>
          <w:sz w:val="28"/>
          <w:szCs w:val="28"/>
        </w:rPr>
        <w:t>;</w:t>
      </w:r>
    </w:p>
    <w:p w:rsidR="009B42AB" w:rsidRPr="0087442F" w:rsidRDefault="009B42AB"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Công đoàn Ngân hàng Việt Nam (CĐNHVN).</w:t>
      </w:r>
    </w:p>
    <w:p w:rsidR="00D31782" w:rsidRPr="0087442F" w:rsidRDefault="00D31782"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2. </w:t>
      </w:r>
      <w:r w:rsidR="00555996" w:rsidRPr="0087442F">
        <w:rPr>
          <w:rFonts w:ascii="Times New Roman" w:eastAsia="Times New Roman" w:hAnsi="Times New Roman"/>
          <w:sz w:val="28"/>
          <w:szCs w:val="28"/>
        </w:rPr>
        <w:t>Bằng khen</w:t>
      </w:r>
    </w:p>
    <w:p w:rsidR="00842C78" w:rsidRPr="0087442F" w:rsidRDefault="00AC1C8E"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Bằng khen </w:t>
      </w:r>
      <w:r w:rsidR="006A1C4B" w:rsidRPr="0087442F">
        <w:rPr>
          <w:rFonts w:ascii="Times New Roman" w:eastAsia="Times New Roman" w:hAnsi="Times New Roman"/>
          <w:sz w:val="28"/>
          <w:szCs w:val="28"/>
        </w:rPr>
        <w:t xml:space="preserve">của </w:t>
      </w:r>
      <w:r w:rsidRPr="0087442F">
        <w:rPr>
          <w:rFonts w:ascii="Times New Roman" w:eastAsia="Times New Roman" w:hAnsi="Times New Roman"/>
          <w:sz w:val="28"/>
          <w:szCs w:val="28"/>
        </w:rPr>
        <w:t>Thống đốc Ngân hàng Nhà nước Việt Nam</w:t>
      </w:r>
      <w:r w:rsidR="002E0A80">
        <w:rPr>
          <w:rFonts w:ascii="Times New Roman" w:eastAsia="Times New Roman" w:hAnsi="Times New Roman"/>
          <w:sz w:val="28"/>
          <w:szCs w:val="28"/>
        </w:rPr>
        <w:t xml:space="preserve"> (NHNNVN)</w:t>
      </w:r>
      <w:r w:rsidR="008321C4" w:rsidRPr="0087442F">
        <w:rPr>
          <w:rFonts w:ascii="Times New Roman" w:eastAsia="Times New Roman" w:hAnsi="Times New Roman"/>
          <w:sz w:val="28"/>
          <w:szCs w:val="28"/>
        </w:rPr>
        <w:t xml:space="preserve">, </w:t>
      </w:r>
      <w:r w:rsidR="00842C78" w:rsidRPr="0087442F">
        <w:rPr>
          <w:rFonts w:ascii="Times New Roman" w:eastAsia="Times New Roman" w:hAnsi="Times New Roman"/>
          <w:sz w:val="28"/>
          <w:szCs w:val="28"/>
        </w:rPr>
        <w:t xml:space="preserve">Bằng khen </w:t>
      </w:r>
      <w:r w:rsidR="006A1C4B" w:rsidRPr="0087442F">
        <w:rPr>
          <w:rFonts w:ascii="Times New Roman" w:eastAsia="Times New Roman" w:hAnsi="Times New Roman"/>
          <w:sz w:val="28"/>
          <w:szCs w:val="28"/>
        </w:rPr>
        <w:t xml:space="preserve">của </w:t>
      </w:r>
      <w:r w:rsidR="00842C78" w:rsidRPr="0087442F">
        <w:rPr>
          <w:rFonts w:ascii="Times New Roman" w:eastAsia="Times New Roman" w:hAnsi="Times New Roman"/>
          <w:sz w:val="28"/>
          <w:szCs w:val="28"/>
        </w:rPr>
        <w:t>T</w:t>
      </w:r>
      <w:r w:rsidR="00D776D6" w:rsidRPr="0087442F">
        <w:rPr>
          <w:rFonts w:ascii="Times New Roman" w:eastAsia="Times New Roman" w:hAnsi="Times New Roman"/>
          <w:sz w:val="28"/>
          <w:szCs w:val="28"/>
        </w:rPr>
        <w:t xml:space="preserve">ổng Liên đoàn </w:t>
      </w:r>
      <w:r w:rsidR="00842C78" w:rsidRPr="0087442F">
        <w:rPr>
          <w:rFonts w:ascii="Times New Roman" w:eastAsia="Times New Roman" w:hAnsi="Times New Roman"/>
          <w:sz w:val="28"/>
          <w:szCs w:val="28"/>
        </w:rPr>
        <w:t>L</w:t>
      </w:r>
      <w:r w:rsidR="001F08CC" w:rsidRPr="0087442F">
        <w:rPr>
          <w:rFonts w:ascii="Times New Roman" w:eastAsia="Times New Roman" w:hAnsi="Times New Roman"/>
          <w:sz w:val="28"/>
          <w:szCs w:val="28"/>
        </w:rPr>
        <w:t>ao động Việt Nam</w:t>
      </w:r>
      <w:r w:rsidR="002E0A80">
        <w:rPr>
          <w:rFonts w:ascii="Times New Roman" w:eastAsia="Times New Roman" w:hAnsi="Times New Roman"/>
          <w:sz w:val="28"/>
          <w:szCs w:val="28"/>
        </w:rPr>
        <w:t xml:space="preserve"> (TLĐLĐVN)</w:t>
      </w:r>
      <w:r w:rsidR="004733E1" w:rsidRPr="0087442F">
        <w:rPr>
          <w:rFonts w:ascii="Times New Roman" w:eastAsia="Times New Roman" w:hAnsi="Times New Roman"/>
          <w:sz w:val="28"/>
          <w:szCs w:val="28"/>
        </w:rPr>
        <w:t>, gồm</w:t>
      </w:r>
      <w:r w:rsidR="00842C78" w:rsidRPr="0087442F">
        <w:rPr>
          <w:rFonts w:ascii="Times New Roman" w:eastAsia="Times New Roman" w:hAnsi="Times New Roman"/>
          <w:sz w:val="28"/>
          <w:szCs w:val="28"/>
        </w:rPr>
        <w:t>: C</w:t>
      </w:r>
      <w:r w:rsidRPr="0087442F">
        <w:rPr>
          <w:rFonts w:ascii="Times New Roman" w:eastAsia="Times New Roman" w:hAnsi="Times New Roman"/>
          <w:sz w:val="28"/>
          <w:szCs w:val="28"/>
        </w:rPr>
        <w:t>ĐCS</w:t>
      </w:r>
      <w:r w:rsidR="00842C78" w:rsidRPr="0087442F">
        <w:rPr>
          <w:rFonts w:ascii="Times New Roman" w:eastAsia="Times New Roman" w:hAnsi="Times New Roman"/>
          <w:sz w:val="28"/>
          <w:szCs w:val="28"/>
        </w:rPr>
        <w:t xml:space="preserve">, Công đoàn cấp trên trực tiếp cơ sở và các cá nhân </w:t>
      </w:r>
      <w:r w:rsidR="001835C3" w:rsidRPr="0087442F">
        <w:rPr>
          <w:rFonts w:ascii="Times New Roman" w:eastAsia="Times New Roman" w:hAnsi="Times New Roman"/>
          <w:sz w:val="28"/>
          <w:szCs w:val="28"/>
        </w:rPr>
        <w:t xml:space="preserve">là cán bộ, đoàn viên công đoàn </w:t>
      </w:r>
      <w:r w:rsidR="00842C78" w:rsidRPr="0087442F">
        <w:rPr>
          <w:rFonts w:ascii="Times New Roman" w:eastAsia="Times New Roman" w:hAnsi="Times New Roman"/>
          <w:sz w:val="28"/>
          <w:szCs w:val="28"/>
        </w:rPr>
        <w:t>thuộc hệ thống CĐNHVN.</w:t>
      </w:r>
    </w:p>
    <w:p w:rsidR="00555996" w:rsidRPr="0087442F" w:rsidRDefault="00555996"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w:t>
      </w:r>
      <w:r w:rsidR="00842C78" w:rsidRPr="0087442F">
        <w:rPr>
          <w:rFonts w:ascii="Times New Roman" w:eastAsia="Times New Roman" w:hAnsi="Times New Roman"/>
          <w:sz w:val="28"/>
          <w:szCs w:val="28"/>
        </w:rPr>
        <w:t xml:space="preserve">Bằng khen </w:t>
      </w:r>
      <w:r w:rsidR="006A1C4B" w:rsidRPr="0087442F">
        <w:rPr>
          <w:rFonts w:ascii="Times New Roman" w:eastAsia="Times New Roman" w:hAnsi="Times New Roman"/>
          <w:sz w:val="28"/>
          <w:szCs w:val="28"/>
        </w:rPr>
        <w:t xml:space="preserve">của </w:t>
      </w:r>
      <w:r w:rsidR="00842C78" w:rsidRPr="0087442F">
        <w:rPr>
          <w:rFonts w:ascii="Times New Roman" w:eastAsia="Times New Roman" w:hAnsi="Times New Roman"/>
          <w:sz w:val="28"/>
          <w:szCs w:val="28"/>
        </w:rPr>
        <w:t>CĐNHVN</w:t>
      </w:r>
      <w:r w:rsidR="004733E1" w:rsidRPr="0087442F">
        <w:rPr>
          <w:rFonts w:ascii="Times New Roman" w:eastAsia="Times New Roman" w:hAnsi="Times New Roman"/>
          <w:sz w:val="28"/>
          <w:szCs w:val="28"/>
        </w:rPr>
        <w:t>, gồm</w:t>
      </w:r>
      <w:r w:rsidR="00842C78" w:rsidRPr="0087442F">
        <w:rPr>
          <w:rFonts w:ascii="Times New Roman" w:eastAsia="Times New Roman" w:hAnsi="Times New Roman"/>
          <w:sz w:val="28"/>
          <w:szCs w:val="28"/>
        </w:rPr>
        <w:t xml:space="preserve">: </w:t>
      </w:r>
      <w:r w:rsidRPr="0087442F">
        <w:rPr>
          <w:rFonts w:ascii="Times New Roman" w:eastAsia="Times New Roman" w:hAnsi="Times New Roman"/>
          <w:sz w:val="28"/>
          <w:szCs w:val="28"/>
        </w:rPr>
        <w:t>C</w:t>
      </w:r>
      <w:r w:rsidR="001835C3" w:rsidRPr="0087442F">
        <w:rPr>
          <w:rFonts w:ascii="Times New Roman" w:eastAsia="Times New Roman" w:hAnsi="Times New Roman"/>
          <w:sz w:val="28"/>
          <w:szCs w:val="28"/>
        </w:rPr>
        <w:t>ĐCS</w:t>
      </w:r>
      <w:r w:rsidRPr="0087442F">
        <w:rPr>
          <w:rFonts w:ascii="Times New Roman" w:eastAsia="Times New Roman" w:hAnsi="Times New Roman"/>
          <w:sz w:val="28"/>
          <w:szCs w:val="28"/>
        </w:rPr>
        <w:t xml:space="preserve">, </w:t>
      </w:r>
      <w:r w:rsidR="00842C78" w:rsidRPr="0087442F">
        <w:rPr>
          <w:rFonts w:ascii="Times New Roman" w:eastAsia="Times New Roman" w:hAnsi="Times New Roman"/>
          <w:sz w:val="28"/>
          <w:szCs w:val="28"/>
        </w:rPr>
        <w:t xml:space="preserve">Công đoàn cấp trên trực tiếp cơ sở, </w:t>
      </w:r>
      <w:r w:rsidRPr="0087442F">
        <w:rPr>
          <w:rFonts w:ascii="Times New Roman" w:eastAsia="Times New Roman" w:hAnsi="Times New Roman"/>
          <w:sz w:val="28"/>
          <w:szCs w:val="28"/>
        </w:rPr>
        <w:t xml:space="preserve">Ban Nữ công công đoàn các cấp và các cá nhân </w:t>
      </w:r>
      <w:r w:rsidR="00D776D6" w:rsidRPr="0087442F">
        <w:rPr>
          <w:rFonts w:ascii="Times New Roman" w:eastAsia="Times New Roman" w:hAnsi="Times New Roman"/>
          <w:sz w:val="28"/>
          <w:szCs w:val="28"/>
        </w:rPr>
        <w:t xml:space="preserve">là cán bộ, đoàn viên công đoàn </w:t>
      </w:r>
      <w:r w:rsidRPr="0087442F">
        <w:rPr>
          <w:rFonts w:ascii="Times New Roman" w:eastAsia="Times New Roman" w:hAnsi="Times New Roman"/>
          <w:sz w:val="28"/>
          <w:szCs w:val="28"/>
        </w:rPr>
        <w:t>thuộc hệ thống CĐNHVN.</w:t>
      </w:r>
    </w:p>
    <w:p w:rsidR="00555996" w:rsidRPr="0087442F" w:rsidRDefault="00555996" w:rsidP="009A19B1">
      <w:pPr>
        <w:spacing w:before="60" w:after="60"/>
        <w:ind w:firstLine="720"/>
        <w:jc w:val="both"/>
        <w:rPr>
          <w:rFonts w:ascii="Times New Roman" w:eastAsia="Times New Roman" w:hAnsi="Times New Roman"/>
          <w:b/>
          <w:sz w:val="28"/>
          <w:szCs w:val="28"/>
        </w:rPr>
      </w:pPr>
      <w:r w:rsidRPr="0087442F">
        <w:rPr>
          <w:rFonts w:ascii="Times New Roman" w:eastAsia="Times New Roman" w:hAnsi="Times New Roman"/>
          <w:b/>
          <w:sz w:val="28"/>
          <w:szCs w:val="28"/>
        </w:rPr>
        <w:t>II. TIÊU CHUẨN</w:t>
      </w:r>
      <w:r w:rsidR="00B41FBD">
        <w:rPr>
          <w:rFonts w:ascii="Times New Roman" w:eastAsia="Times New Roman" w:hAnsi="Times New Roman"/>
          <w:b/>
          <w:sz w:val="28"/>
          <w:szCs w:val="28"/>
        </w:rPr>
        <w:t>, ĐIỀU KIỆN</w:t>
      </w:r>
      <w:r w:rsidRPr="0087442F">
        <w:rPr>
          <w:rFonts w:ascii="Times New Roman" w:eastAsia="Times New Roman" w:hAnsi="Times New Roman"/>
          <w:b/>
          <w:sz w:val="28"/>
          <w:szCs w:val="28"/>
        </w:rPr>
        <w:t xml:space="preserve"> KHEN THƯỞNG</w:t>
      </w:r>
    </w:p>
    <w:p w:rsidR="00A55D99" w:rsidRPr="0087442F" w:rsidRDefault="00A55D99" w:rsidP="009A19B1">
      <w:pPr>
        <w:spacing w:before="60" w:after="60"/>
        <w:ind w:firstLine="720"/>
        <w:jc w:val="both"/>
        <w:rPr>
          <w:rFonts w:ascii="Times New Roman" w:eastAsia="Times New Roman" w:hAnsi="Times New Roman"/>
          <w:b/>
          <w:sz w:val="28"/>
          <w:szCs w:val="28"/>
        </w:rPr>
      </w:pPr>
      <w:r w:rsidRPr="0087442F">
        <w:rPr>
          <w:rFonts w:ascii="Times New Roman" w:eastAsia="Times New Roman" w:hAnsi="Times New Roman"/>
          <w:b/>
          <w:sz w:val="28"/>
          <w:szCs w:val="28"/>
        </w:rPr>
        <w:t xml:space="preserve">1. Đối với tập thể  </w:t>
      </w:r>
    </w:p>
    <w:p w:rsidR="00DF246B" w:rsidRDefault="00D11475" w:rsidP="009A19B1">
      <w:pPr>
        <w:spacing w:before="60" w:after="60"/>
        <w:ind w:firstLine="720"/>
        <w:jc w:val="both"/>
        <w:rPr>
          <w:rFonts w:ascii="Times New Roman" w:eastAsia="Times New Roman" w:hAnsi="Times New Roman"/>
          <w:b/>
          <w:sz w:val="28"/>
          <w:szCs w:val="28"/>
        </w:rPr>
      </w:pPr>
      <w:r w:rsidRPr="0087442F">
        <w:rPr>
          <w:rFonts w:ascii="Times New Roman" w:eastAsia="Times New Roman" w:hAnsi="Times New Roman"/>
          <w:b/>
          <w:sz w:val="28"/>
          <w:szCs w:val="28"/>
        </w:rPr>
        <w:t>1</w:t>
      </w:r>
      <w:r w:rsidR="00A55D99" w:rsidRPr="0087442F">
        <w:rPr>
          <w:rFonts w:ascii="Times New Roman" w:eastAsia="Times New Roman" w:hAnsi="Times New Roman"/>
          <w:b/>
          <w:sz w:val="28"/>
          <w:szCs w:val="28"/>
        </w:rPr>
        <w:t>.1. Tiêu chuẩn</w:t>
      </w:r>
      <w:r w:rsidR="00B41FBD">
        <w:rPr>
          <w:rFonts w:ascii="Times New Roman" w:eastAsia="Times New Roman" w:hAnsi="Times New Roman"/>
          <w:b/>
          <w:sz w:val="28"/>
          <w:szCs w:val="28"/>
        </w:rPr>
        <w:t>, điều kiện</w:t>
      </w:r>
      <w:r w:rsidR="00A55D99" w:rsidRPr="0087442F">
        <w:rPr>
          <w:rFonts w:ascii="Times New Roman" w:eastAsia="Times New Roman" w:hAnsi="Times New Roman"/>
          <w:b/>
          <w:sz w:val="28"/>
          <w:szCs w:val="28"/>
        </w:rPr>
        <w:t xml:space="preserve"> chung</w:t>
      </w:r>
    </w:p>
    <w:p w:rsidR="00A55D99" w:rsidRPr="0087442F" w:rsidRDefault="00A55D99"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Là </w:t>
      </w:r>
      <w:r w:rsidR="00056C7C" w:rsidRPr="0087442F">
        <w:rPr>
          <w:rFonts w:ascii="Times New Roman" w:eastAsia="Times New Roman" w:hAnsi="Times New Roman"/>
          <w:sz w:val="28"/>
          <w:szCs w:val="28"/>
        </w:rPr>
        <w:t>đơn vị</w:t>
      </w:r>
      <w:r w:rsidRPr="0087442F">
        <w:rPr>
          <w:rFonts w:ascii="Times New Roman" w:eastAsia="Times New Roman" w:hAnsi="Times New Roman"/>
          <w:sz w:val="28"/>
          <w:szCs w:val="28"/>
        </w:rPr>
        <w:t xml:space="preserve"> tiêu biểu, </w:t>
      </w:r>
      <w:r w:rsidR="006B74DF" w:rsidRPr="0087442F">
        <w:rPr>
          <w:rFonts w:ascii="Times New Roman" w:eastAsia="Times New Roman" w:hAnsi="Times New Roman"/>
          <w:sz w:val="28"/>
          <w:szCs w:val="28"/>
        </w:rPr>
        <w:t>hàng năm</w:t>
      </w:r>
      <w:r w:rsidRPr="0087442F">
        <w:rPr>
          <w:rFonts w:ascii="Times New Roman" w:eastAsia="Times New Roman" w:hAnsi="Times New Roman"/>
          <w:sz w:val="28"/>
          <w:szCs w:val="28"/>
        </w:rPr>
        <w:t xml:space="preserve"> có </w:t>
      </w:r>
      <w:r w:rsidR="00FB5F78" w:rsidRPr="0087442F">
        <w:rPr>
          <w:rFonts w:ascii="Times New Roman" w:eastAsia="Times New Roman" w:hAnsi="Times New Roman"/>
          <w:sz w:val="28"/>
          <w:szCs w:val="28"/>
        </w:rPr>
        <w:t xml:space="preserve">từ </w:t>
      </w:r>
      <w:r w:rsidRPr="0087442F">
        <w:rPr>
          <w:rFonts w:ascii="Times New Roman" w:eastAsia="Times New Roman" w:hAnsi="Times New Roman"/>
          <w:sz w:val="28"/>
          <w:szCs w:val="28"/>
        </w:rPr>
        <w:t>80%</w:t>
      </w:r>
      <w:r w:rsidR="00FB5F78" w:rsidRPr="0087442F">
        <w:rPr>
          <w:rFonts w:ascii="Times New Roman" w:eastAsia="Times New Roman" w:hAnsi="Times New Roman"/>
          <w:sz w:val="28"/>
          <w:szCs w:val="28"/>
        </w:rPr>
        <w:t xml:space="preserve"> trở lên </w:t>
      </w:r>
      <w:r w:rsidRPr="0087442F">
        <w:rPr>
          <w:rFonts w:ascii="Times New Roman" w:eastAsia="Times New Roman" w:hAnsi="Times New Roman"/>
          <w:sz w:val="28"/>
          <w:szCs w:val="28"/>
        </w:rPr>
        <w:t xml:space="preserve">tổng số nữ </w:t>
      </w:r>
      <w:r w:rsidR="00FB5F78" w:rsidRPr="0087442F">
        <w:rPr>
          <w:rFonts w:ascii="Times New Roman" w:eastAsia="Times New Roman" w:hAnsi="Times New Roman"/>
          <w:sz w:val="28"/>
          <w:szCs w:val="28"/>
        </w:rPr>
        <w:t>cán bộ, đoàn viên công đoàn</w:t>
      </w:r>
      <w:r w:rsidRPr="0087442F">
        <w:rPr>
          <w:rFonts w:ascii="Times New Roman" w:eastAsia="Times New Roman" w:hAnsi="Times New Roman"/>
          <w:sz w:val="28"/>
          <w:szCs w:val="28"/>
        </w:rPr>
        <w:t xml:space="preserve"> đạt </w:t>
      </w:r>
      <w:r w:rsidR="00946E07" w:rsidRPr="0087442F">
        <w:rPr>
          <w:rFonts w:ascii="Times New Roman" w:eastAsia="Times New Roman" w:hAnsi="Times New Roman"/>
          <w:sz w:val="28"/>
          <w:szCs w:val="28"/>
        </w:rPr>
        <w:t>danh hiệu L</w:t>
      </w:r>
      <w:r w:rsidRPr="0087442F">
        <w:rPr>
          <w:rFonts w:ascii="Times New Roman" w:eastAsia="Times New Roman" w:hAnsi="Times New Roman"/>
          <w:sz w:val="28"/>
          <w:szCs w:val="28"/>
        </w:rPr>
        <w:t xml:space="preserve">ao động tiên tiến và danh hiệu “Giỏi việc </w:t>
      </w:r>
      <w:r w:rsidR="009A3420">
        <w:rPr>
          <w:rFonts w:ascii="Times New Roman" w:eastAsia="Times New Roman" w:hAnsi="Times New Roman"/>
          <w:sz w:val="28"/>
          <w:szCs w:val="28"/>
        </w:rPr>
        <w:t>Ngân hàng</w:t>
      </w:r>
      <w:r w:rsidRPr="0087442F">
        <w:rPr>
          <w:rFonts w:ascii="Times New Roman" w:eastAsia="Times New Roman" w:hAnsi="Times New Roman"/>
          <w:sz w:val="28"/>
          <w:szCs w:val="28"/>
        </w:rPr>
        <w:t xml:space="preserve">, </w:t>
      </w:r>
      <w:r w:rsidR="00FB5F78" w:rsidRPr="0087442F">
        <w:rPr>
          <w:rFonts w:ascii="Times New Roman" w:eastAsia="Times New Roman" w:hAnsi="Times New Roman"/>
          <w:sz w:val="28"/>
          <w:szCs w:val="28"/>
        </w:rPr>
        <w:t>Đ</w:t>
      </w:r>
      <w:r w:rsidRPr="0087442F">
        <w:rPr>
          <w:rFonts w:ascii="Times New Roman" w:eastAsia="Times New Roman" w:hAnsi="Times New Roman"/>
          <w:sz w:val="28"/>
          <w:szCs w:val="28"/>
        </w:rPr>
        <w:t>ảm việc nhà” cấp cơ sở.</w:t>
      </w:r>
    </w:p>
    <w:p w:rsidR="00A55D99" w:rsidRPr="0087442F" w:rsidRDefault="00A55D99"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lastRenderedPageBreak/>
        <w:t xml:space="preserve">- </w:t>
      </w:r>
      <w:r w:rsidR="004733E1" w:rsidRPr="0087442F">
        <w:rPr>
          <w:rFonts w:ascii="Times New Roman" w:eastAsia="Times New Roman" w:hAnsi="Times New Roman"/>
          <w:sz w:val="28"/>
          <w:szCs w:val="28"/>
        </w:rPr>
        <w:t>Là đ</w:t>
      </w:r>
      <w:r w:rsidR="00056C7C" w:rsidRPr="0087442F">
        <w:rPr>
          <w:rFonts w:ascii="Times New Roman" w:eastAsia="Times New Roman" w:hAnsi="Times New Roman"/>
          <w:sz w:val="28"/>
          <w:szCs w:val="28"/>
        </w:rPr>
        <w:t>ơn vị</w:t>
      </w:r>
      <w:r w:rsidRPr="0087442F">
        <w:rPr>
          <w:rFonts w:ascii="Times New Roman" w:eastAsia="Times New Roman" w:hAnsi="Times New Roman"/>
          <w:sz w:val="28"/>
          <w:szCs w:val="28"/>
        </w:rPr>
        <w:t xml:space="preserve"> tổ chức tốt phong trào thi đua “Giỏi việc </w:t>
      </w:r>
      <w:r w:rsidR="009A3420">
        <w:rPr>
          <w:rFonts w:ascii="Times New Roman" w:eastAsia="Times New Roman" w:hAnsi="Times New Roman"/>
          <w:sz w:val="28"/>
          <w:szCs w:val="28"/>
        </w:rPr>
        <w:t>Ngân hàng</w:t>
      </w:r>
      <w:r w:rsidRPr="0087442F">
        <w:rPr>
          <w:rFonts w:ascii="Times New Roman" w:eastAsia="Times New Roman" w:hAnsi="Times New Roman"/>
          <w:sz w:val="28"/>
          <w:szCs w:val="28"/>
        </w:rPr>
        <w:t xml:space="preserve">, </w:t>
      </w:r>
      <w:r w:rsidR="00946E07" w:rsidRPr="0087442F">
        <w:rPr>
          <w:rFonts w:ascii="Times New Roman" w:eastAsia="Times New Roman" w:hAnsi="Times New Roman"/>
          <w:sz w:val="28"/>
          <w:szCs w:val="28"/>
        </w:rPr>
        <w:t>Đ</w:t>
      </w:r>
      <w:r w:rsidRPr="0087442F">
        <w:rPr>
          <w:rFonts w:ascii="Times New Roman" w:eastAsia="Times New Roman" w:hAnsi="Times New Roman"/>
          <w:sz w:val="28"/>
          <w:szCs w:val="28"/>
        </w:rPr>
        <w:t xml:space="preserve">ảm việc nhà”, </w:t>
      </w:r>
      <w:r w:rsidR="000174E5" w:rsidRPr="0087442F">
        <w:rPr>
          <w:rFonts w:ascii="Times New Roman" w:eastAsia="Times New Roman" w:hAnsi="Times New Roman"/>
          <w:sz w:val="28"/>
          <w:szCs w:val="28"/>
        </w:rPr>
        <w:t xml:space="preserve">có phát động, </w:t>
      </w:r>
      <w:r w:rsidRPr="0087442F">
        <w:rPr>
          <w:rFonts w:ascii="Times New Roman" w:eastAsia="Times New Roman" w:hAnsi="Times New Roman"/>
          <w:sz w:val="28"/>
          <w:szCs w:val="28"/>
        </w:rPr>
        <w:t xml:space="preserve">đăng ký thi đua, </w:t>
      </w:r>
      <w:r w:rsidR="000174E5" w:rsidRPr="0087442F">
        <w:rPr>
          <w:rFonts w:ascii="Times New Roman" w:eastAsia="Times New Roman" w:hAnsi="Times New Roman"/>
          <w:sz w:val="28"/>
          <w:szCs w:val="28"/>
        </w:rPr>
        <w:t>s</w:t>
      </w:r>
      <w:r w:rsidRPr="0087442F">
        <w:rPr>
          <w:rFonts w:ascii="Times New Roman" w:eastAsia="Times New Roman" w:hAnsi="Times New Roman"/>
          <w:sz w:val="28"/>
          <w:szCs w:val="28"/>
        </w:rPr>
        <w:t xml:space="preserve">ơ kết, tổng kết và bình bầu </w:t>
      </w:r>
      <w:r w:rsidR="00D11475" w:rsidRPr="0087442F">
        <w:rPr>
          <w:rFonts w:ascii="Times New Roman" w:eastAsia="Times New Roman" w:hAnsi="Times New Roman"/>
          <w:sz w:val="28"/>
          <w:szCs w:val="28"/>
        </w:rPr>
        <w:t xml:space="preserve">thi đua </w:t>
      </w:r>
      <w:r w:rsidR="00442C35" w:rsidRPr="0087442F">
        <w:rPr>
          <w:rFonts w:ascii="Times New Roman" w:eastAsia="Times New Roman" w:hAnsi="Times New Roman"/>
          <w:sz w:val="28"/>
          <w:szCs w:val="28"/>
        </w:rPr>
        <w:t xml:space="preserve">khen thưởng </w:t>
      </w:r>
      <w:r w:rsidRPr="0087442F">
        <w:rPr>
          <w:rFonts w:ascii="Times New Roman" w:eastAsia="Times New Roman" w:hAnsi="Times New Roman"/>
          <w:sz w:val="28"/>
          <w:szCs w:val="28"/>
        </w:rPr>
        <w:t xml:space="preserve">hàng năm </w:t>
      </w:r>
      <w:r w:rsidR="006A1C4B" w:rsidRPr="0087442F">
        <w:rPr>
          <w:rFonts w:ascii="Times New Roman" w:eastAsia="Times New Roman" w:hAnsi="Times New Roman"/>
          <w:sz w:val="28"/>
          <w:szCs w:val="28"/>
        </w:rPr>
        <w:t>theo quy định.</w:t>
      </w:r>
    </w:p>
    <w:p w:rsidR="00A55D99" w:rsidRDefault="00A55D99"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w:t>
      </w:r>
      <w:r w:rsidR="004733E1" w:rsidRPr="0087442F">
        <w:rPr>
          <w:rFonts w:ascii="Times New Roman" w:eastAsia="Times New Roman" w:hAnsi="Times New Roman"/>
          <w:sz w:val="28"/>
          <w:szCs w:val="28"/>
        </w:rPr>
        <w:t>Là đ</w:t>
      </w:r>
      <w:r w:rsidRPr="0087442F">
        <w:rPr>
          <w:rFonts w:ascii="Times New Roman" w:eastAsia="Times New Roman" w:hAnsi="Times New Roman"/>
          <w:sz w:val="28"/>
          <w:szCs w:val="28"/>
        </w:rPr>
        <w:t>ơn vị có thành tích cao trong chỉ đạo và thực hiện công tác vận động nữ CNVCLĐ</w:t>
      </w:r>
      <w:r w:rsidR="00D11475" w:rsidRPr="0087442F">
        <w:rPr>
          <w:rFonts w:ascii="Times New Roman" w:eastAsia="Times New Roman" w:hAnsi="Times New Roman"/>
          <w:sz w:val="28"/>
          <w:szCs w:val="28"/>
        </w:rPr>
        <w:t xml:space="preserve">; </w:t>
      </w:r>
      <w:r w:rsidRPr="0087442F">
        <w:rPr>
          <w:rFonts w:ascii="Times New Roman" w:eastAsia="Times New Roman" w:hAnsi="Times New Roman"/>
          <w:sz w:val="28"/>
          <w:szCs w:val="28"/>
        </w:rPr>
        <w:t>Thực hiện tốt chính sách, pháp luật liên quan đến</w:t>
      </w:r>
      <w:r w:rsidR="00442C35" w:rsidRPr="0087442F">
        <w:rPr>
          <w:rFonts w:ascii="Times New Roman" w:eastAsia="Times New Roman" w:hAnsi="Times New Roman"/>
          <w:sz w:val="28"/>
          <w:szCs w:val="28"/>
        </w:rPr>
        <w:t xml:space="preserve"> đoàn viên,</w:t>
      </w:r>
      <w:r w:rsidRPr="0087442F">
        <w:rPr>
          <w:rFonts w:ascii="Times New Roman" w:eastAsia="Times New Roman" w:hAnsi="Times New Roman"/>
          <w:sz w:val="28"/>
          <w:szCs w:val="28"/>
        </w:rPr>
        <w:t xml:space="preserve"> lao động nữ; </w:t>
      </w:r>
      <w:r w:rsidR="005567AE" w:rsidRPr="0087442F">
        <w:rPr>
          <w:rFonts w:ascii="Times New Roman" w:eastAsia="Times New Roman" w:hAnsi="Times New Roman"/>
          <w:sz w:val="28"/>
          <w:szCs w:val="28"/>
        </w:rPr>
        <w:t>T</w:t>
      </w:r>
      <w:r w:rsidRPr="0087442F">
        <w:rPr>
          <w:rFonts w:ascii="Times New Roman" w:eastAsia="Times New Roman" w:hAnsi="Times New Roman"/>
          <w:sz w:val="28"/>
          <w:szCs w:val="28"/>
        </w:rPr>
        <w:t>hực hiện tốt công tác cán bộ nữ và bình đẳng giới</w:t>
      </w:r>
      <w:r w:rsidR="005567AE" w:rsidRPr="0087442F">
        <w:rPr>
          <w:rFonts w:ascii="Times New Roman" w:eastAsia="Times New Roman" w:hAnsi="Times New Roman"/>
          <w:sz w:val="28"/>
          <w:szCs w:val="28"/>
        </w:rPr>
        <w:t>,</w:t>
      </w:r>
      <w:r w:rsidRPr="0087442F">
        <w:rPr>
          <w:rFonts w:ascii="Times New Roman" w:eastAsia="Times New Roman" w:hAnsi="Times New Roman"/>
          <w:sz w:val="28"/>
          <w:szCs w:val="28"/>
        </w:rPr>
        <w:t xml:space="preserve"> </w:t>
      </w:r>
      <w:r w:rsidR="005567AE" w:rsidRPr="0087442F">
        <w:rPr>
          <w:rFonts w:ascii="Times New Roman" w:eastAsia="Times New Roman" w:hAnsi="Times New Roman"/>
          <w:sz w:val="28"/>
          <w:szCs w:val="28"/>
        </w:rPr>
        <w:t>c</w:t>
      </w:r>
      <w:r w:rsidRPr="0087442F">
        <w:rPr>
          <w:rFonts w:ascii="Times New Roman" w:eastAsia="Times New Roman" w:hAnsi="Times New Roman"/>
          <w:sz w:val="28"/>
          <w:szCs w:val="28"/>
        </w:rPr>
        <w:t>ông tác dân số</w:t>
      </w:r>
      <w:r w:rsidR="00946E07" w:rsidRPr="0087442F">
        <w:rPr>
          <w:rFonts w:ascii="Times New Roman" w:eastAsia="Times New Roman" w:hAnsi="Times New Roman"/>
          <w:sz w:val="28"/>
          <w:szCs w:val="28"/>
        </w:rPr>
        <w:t xml:space="preserve"> -</w:t>
      </w:r>
      <w:r w:rsidRPr="0087442F">
        <w:rPr>
          <w:rFonts w:ascii="Times New Roman" w:eastAsia="Times New Roman" w:hAnsi="Times New Roman"/>
          <w:sz w:val="28"/>
          <w:szCs w:val="28"/>
        </w:rPr>
        <w:t xml:space="preserve"> </w:t>
      </w:r>
      <w:r w:rsidR="005567AE" w:rsidRPr="0087442F">
        <w:rPr>
          <w:rFonts w:ascii="Times New Roman" w:eastAsia="Times New Roman" w:hAnsi="Times New Roman"/>
          <w:sz w:val="28"/>
          <w:szCs w:val="28"/>
        </w:rPr>
        <w:t>s</w:t>
      </w:r>
      <w:r w:rsidRPr="0087442F">
        <w:rPr>
          <w:rFonts w:ascii="Times New Roman" w:eastAsia="Times New Roman" w:hAnsi="Times New Roman"/>
          <w:sz w:val="28"/>
          <w:szCs w:val="28"/>
        </w:rPr>
        <w:t>ức khỏe sinh sản</w:t>
      </w:r>
      <w:r w:rsidR="005567AE" w:rsidRPr="0087442F">
        <w:rPr>
          <w:rFonts w:ascii="Times New Roman" w:eastAsia="Times New Roman" w:hAnsi="Times New Roman"/>
          <w:sz w:val="28"/>
          <w:szCs w:val="28"/>
        </w:rPr>
        <w:t>,</w:t>
      </w:r>
      <w:r w:rsidRPr="0087442F">
        <w:rPr>
          <w:rFonts w:ascii="Times New Roman" w:eastAsia="Times New Roman" w:hAnsi="Times New Roman"/>
          <w:sz w:val="28"/>
          <w:szCs w:val="28"/>
        </w:rPr>
        <w:t xml:space="preserve"> </w:t>
      </w:r>
      <w:r w:rsidR="005567AE" w:rsidRPr="0087442F">
        <w:rPr>
          <w:rFonts w:ascii="Times New Roman" w:eastAsia="Times New Roman" w:hAnsi="Times New Roman"/>
          <w:sz w:val="28"/>
          <w:szCs w:val="28"/>
        </w:rPr>
        <w:t>c</w:t>
      </w:r>
      <w:r w:rsidRPr="0087442F">
        <w:rPr>
          <w:rFonts w:ascii="Times New Roman" w:eastAsia="Times New Roman" w:hAnsi="Times New Roman"/>
          <w:sz w:val="28"/>
          <w:szCs w:val="28"/>
        </w:rPr>
        <w:t xml:space="preserve">ông tác </w:t>
      </w:r>
      <w:r w:rsidR="005567AE" w:rsidRPr="0087442F">
        <w:rPr>
          <w:rFonts w:ascii="Times New Roman" w:eastAsia="Times New Roman" w:hAnsi="Times New Roman"/>
          <w:sz w:val="28"/>
          <w:szCs w:val="28"/>
        </w:rPr>
        <w:t>g</w:t>
      </w:r>
      <w:r w:rsidRPr="0087442F">
        <w:rPr>
          <w:rFonts w:ascii="Times New Roman" w:eastAsia="Times New Roman" w:hAnsi="Times New Roman"/>
          <w:sz w:val="28"/>
          <w:szCs w:val="28"/>
        </w:rPr>
        <w:t xml:space="preserve">ia đình </w:t>
      </w:r>
      <w:r w:rsidR="00834E2D">
        <w:rPr>
          <w:rFonts w:ascii="Times New Roman" w:eastAsia="Times New Roman" w:hAnsi="Times New Roman"/>
          <w:sz w:val="28"/>
          <w:szCs w:val="28"/>
        </w:rPr>
        <w:t>–</w:t>
      </w:r>
      <w:r w:rsidRPr="0087442F">
        <w:rPr>
          <w:rFonts w:ascii="Times New Roman" w:eastAsia="Times New Roman" w:hAnsi="Times New Roman"/>
          <w:sz w:val="28"/>
          <w:szCs w:val="28"/>
        </w:rPr>
        <w:t xml:space="preserve"> </w:t>
      </w:r>
      <w:r w:rsidR="005567AE" w:rsidRPr="0087442F">
        <w:rPr>
          <w:rFonts w:ascii="Times New Roman" w:eastAsia="Times New Roman" w:hAnsi="Times New Roman"/>
          <w:sz w:val="28"/>
          <w:szCs w:val="28"/>
        </w:rPr>
        <w:t>t</w:t>
      </w:r>
      <w:r w:rsidRPr="0087442F">
        <w:rPr>
          <w:rFonts w:ascii="Times New Roman" w:eastAsia="Times New Roman" w:hAnsi="Times New Roman"/>
          <w:sz w:val="28"/>
          <w:szCs w:val="28"/>
        </w:rPr>
        <w:t>rẻ em</w:t>
      </w:r>
      <w:r w:rsidR="00946E07" w:rsidRPr="0087442F">
        <w:rPr>
          <w:rFonts w:ascii="Times New Roman" w:eastAsia="Times New Roman" w:hAnsi="Times New Roman"/>
          <w:sz w:val="28"/>
          <w:szCs w:val="28"/>
        </w:rPr>
        <w:t>…</w:t>
      </w:r>
      <w:r w:rsidRPr="0087442F">
        <w:rPr>
          <w:rFonts w:ascii="Times New Roman" w:eastAsia="Times New Roman" w:hAnsi="Times New Roman"/>
          <w:sz w:val="28"/>
          <w:szCs w:val="28"/>
        </w:rPr>
        <w:t xml:space="preserve">; Tham gia giải quyết </w:t>
      </w:r>
      <w:r w:rsidR="00D11475" w:rsidRPr="0087442F">
        <w:rPr>
          <w:rFonts w:ascii="Times New Roman" w:eastAsia="Times New Roman" w:hAnsi="Times New Roman"/>
          <w:sz w:val="28"/>
          <w:szCs w:val="28"/>
        </w:rPr>
        <w:t xml:space="preserve">kịp thời </w:t>
      </w:r>
      <w:r w:rsidRPr="0087442F">
        <w:rPr>
          <w:rFonts w:ascii="Times New Roman" w:eastAsia="Times New Roman" w:hAnsi="Times New Roman"/>
          <w:sz w:val="28"/>
          <w:szCs w:val="28"/>
        </w:rPr>
        <w:t xml:space="preserve">các vấn đề có liên quan đến </w:t>
      </w:r>
      <w:r w:rsidR="00442C35" w:rsidRPr="0087442F">
        <w:rPr>
          <w:rFonts w:ascii="Times New Roman" w:eastAsia="Times New Roman" w:hAnsi="Times New Roman"/>
          <w:sz w:val="28"/>
          <w:szCs w:val="28"/>
        </w:rPr>
        <w:t xml:space="preserve">đoàn viên, </w:t>
      </w:r>
      <w:r w:rsidRPr="0087442F">
        <w:rPr>
          <w:rFonts w:ascii="Times New Roman" w:eastAsia="Times New Roman" w:hAnsi="Times New Roman"/>
          <w:sz w:val="28"/>
          <w:szCs w:val="28"/>
        </w:rPr>
        <w:t>lao động nữ</w:t>
      </w:r>
      <w:r w:rsidR="00073CDC">
        <w:rPr>
          <w:rFonts w:ascii="Times New Roman" w:eastAsia="Times New Roman" w:hAnsi="Times New Roman"/>
          <w:sz w:val="28"/>
          <w:szCs w:val="28"/>
        </w:rPr>
        <w:t>; Không có cán bộ vi phạm kỷ luật</w:t>
      </w:r>
      <w:r w:rsidRPr="0087442F">
        <w:rPr>
          <w:rFonts w:ascii="Times New Roman" w:eastAsia="Times New Roman" w:hAnsi="Times New Roman"/>
          <w:sz w:val="28"/>
          <w:szCs w:val="28"/>
        </w:rPr>
        <w:t>.</w:t>
      </w:r>
    </w:p>
    <w:p w:rsidR="00073CDC" w:rsidRPr="0087442F" w:rsidRDefault="00073CDC" w:rsidP="009A19B1">
      <w:pPr>
        <w:spacing w:before="60" w:after="60"/>
        <w:ind w:firstLine="720"/>
        <w:jc w:val="both"/>
        <w:rPr>
          <w:rFonts w:ascii="Times New Roman" w:eastAsia="Times New Roman" w:hAnsi="Times New Roman"/>
          <w:sz w:val="28"/>
          <w:szCs w:val="28"/>
        </w:rPr>
      </w:pPr>
      <w:r>
        <w:rPr>
          <w:rFonts w:ascii="Times New Roman" w:eastAsia="Times New Roman" w:hAnsi="Times New Roman"/>
          <w:sz w:val="28"/>
          <w:szCs w:val="28"/>
        </w:rPr>
        <w:t>- Tỷ lệ Bằng khen</w:t>
      </w:r>
      <w:r w:rsidR="00805EA3">
        <w:rPr>
          <w:rFonts w:ascii="Times New Roman" w:eastAsia="Times New Roman" w:hAnsi="Times New Roman"/>
          <w:sz w:val="28"/>
          <w:szCs w:val="28"/>
        </w:rPr>
        <w:t xml:space="preserve"> đối với tập thể đề nghị không quá 30% trong tổng số đề nghị khen thưởng.</w:t>
      </w:r>
    </w:p>
    <w:p w:rsidR="00A55D99" w:rsidRPr="0087442F" w:rsidRDefault="006A1C4B" w:rsidP="009A19B1">
      <w:pPr>
        <w:spacing w:before="60" w:after="60"/>
        <w:ind w:firstLine="720"/>
        <w:jc w:val="both"/>
        <w:rPr>
          <w:rFonts w:ascii="Times New Roman" w:eastAsia="Times New Roman" w:hAnsi="Times New Roman"/>
          <w:b/>
          <w:sz w:val="28"/>
          <w:szCs w:val="28"/>
        </w:rPr>
      </w:pPr>
      <w:r w:rsidRPr="0087442F">
        <w:rPr>
          <w:rFonts w:ascii="Times New Roman" w:eastAsia="Times New Roman" w:hAnsi="Times New Roman"/>
          <w:b/>
          <w:sz w:val="28"/>
          <w:szCs w:val="28"/>
        </w:rPr>
        <w:t>1</w:t>
      </w:r>
      <w:r w:rsidR="00A55D99" w:rsidRPr="0087442F">
        <w:rPr>
          <w:rFonts w:ascii="Times New Roman" w:eastAsia="Times New Roman" w:hAnsi="Times New Roman"/>
          <w:b/>
          <w:sz w:val="28"/>
          <w:szCs w:val="28"/>
        </w:rPr>
        <w:t>.2</w:t>
      </w:r>
      <w:r w:rsidR="00442C35" w:rsidRPr="0087442F">
        <w:rPr>
          <w:rFonts w:ascii="Times New Roman" w:eastAsia="Times New Roman" w:hAnsi="Times New Roman"/>
          <w:b/>
          <w:sz w:val="28"/>
          <w:szCs w:val="28"/>
        </w:rPr>
        <w:t>.</w:t>
      </w:r>
      <w:r w:rsidR="00A55D99" w:rsidRPr="0087442F">
        <w:rPr>
          <w:rFonts w:ascii="Times New Roman" w:eastAsia="Times New Roman" w:hAnsi="Times New Roman"/>
          <w:b/>
          <w:sz w:val="28"/>
          <w:szCs w:val="28"/>
        </w:rPr>
        <w:t xml:space="preserve"> Tiêu chuẩn</w:t>
      </w:r>
      <w:r w:rsidR="00B41FBD">
        <w:rPr>
          <w:rFonts w:ascii="Times New Roman" w:eastAsia="Times New Roman" w:hAnsi="Times New Roman"/>
          <w:b/>
          <w:sz w:val="28"/>
          <w:szCs w:val="28"/>
        </w:rPr>
        <w:t>, điều kiện</w:t>
      </w:r>
      <w:r w:rsidR="00A55D99" w:rsidRPr="0087442F">
        <w:rPr>
          <w:rFonts w:ascii="Times New Roman" w:eastAsia="Times New Roman" w:hAnsi="Times New Roman"/>
          <w:b/>
          <w:sz w:val="28"/>
          <w:szCs w:val="28"/>
        </w:rPr>
        <w:t xml:space="preserve"> </w:t>
      </w:r>
      <w:r w:rsidRPr="0087442F">
        <w:rPr>
          <w:rFonts w:ascii="Times New Roman" w:eastAsia="Times New Roman" w:hAnsi="Times New Roman"/>
          <w:b/>
          <w:sz w:val="28"/>
          <w:szCs w:val="28"/>
        </w:rPr>
        <w:t>cụ thể</w:t>
      </w:r>
    </w:p>
    <w:p w:rsidR="00A55D99" w:rsidRPr="0087442F" w:rsidRDefault="006A1C4B"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1</w:t>
      </w:r>
      <w:r w:rsidR="00A55D99" w:rsidRPr="0087442F">
        <w:rPr>
          <w:rFonts w:ascii="Times New Roman" w:eastAsia="Times New Roman" w:hAnsi="Times New Roman"/>
          <w:sz w:val="28"/>
          <w:szCs w:val="28"/>
        </w:rPr>
        <w:t>.2.1</w:t>
      </w:r>
      <w:r w:rsidR="004733E1" w:rsidRPr="0087442F">
        <w:rPr>
          <w:rFonts w:ascii="Times New Roman" w:eastAsia="Times New Roman" w:hAnsi="Times New Roman"/>
          <w:sz w:val="28"/>
          <w:szCs w:val="28"/>
        </w:rPr>
        <w:t>.</w:t>
      </w:r>
      <w:r w:rsidR="00A55D99" w:rsidRPr="0087442F">
        <w:rPr>
          <w:rFonts w:ascii="Times New Roman" w:eastAsia="Times New Roman" w:hAnsi="Times New Roman"/>
          <w:sz w:val="28"/>
          <w:szCs w:val="28"/>
        </w:rPr>
        <w:t xml:space="preserve"> Đối với Cờ thi đua </w:t>
      </w:r>
      <w:r w:rsidR="004733E1" w:rsidRPr="0087442F">
        <w:rPr>
          <w:rFonts w:ascii="Times New Roman" w:eastAsia="Times New Roman" w:hAnsi="Times New Roman"/>
          <w:sz w:val="28"/>
          <w:szCs w:val="28"/>
        </w:rPr>
        <w:t xml:space="preserve">của </w:t>
      </w:r>
      <w:r w:rsidR="00A55D99" w:rsidRPr="0087442F">
        <w:rPr>
          <w:rFonts w:ascii="Times New Roman" w:eastAsia="Times New Roman" w:hAnsi="Times New Roman"/>
          <w:sz w:val="28"/>
          <w:szCs w:val="28"/>
        </w:rPr>
        <w:t>TLĐLĐVN</w:t>
      </w:r>
      <w:r w:rsidR="007006A5">
        <w:rPr>
          <w:rFonts w:ascii="Times New Roman" w:eastAsia="Times New Roman" w:hAnsi="Times New Roman"/>
          <w:sz w:val="28"/>
          <w:szCs w:val="28"/>
        </w:rPr>
        <w:t xml:space="preserve"> (tiêu chuẩn, điều kiện áp dụng đối với Công đoàn cấp trên trực tiếp cơ sở</w:t>
      </w:r>
      <w:r w:rsidR="00DB7D51">
        <w:rPr>
          <w:rFonts w:ascii="Times New Roman" w:eastAsia="Times New Roman" w:hAnsi="Times New Roman"/>
          <w:sz w:val="28"/>
          <w:szCs w:val="28"/>
        </w:rPr>
        <w:t>, CĐCS</w:t>
      </w:r>
      <w:r w:rsidR="007006A5">
        <w:rPr>
          <w:rFonts w:ascii="Times New Roman" w:eastAsia="Times New Roman" w:hAnsi="Times New Roman"/>
          <w:sz w:val="28"/>
          <w:szCs w:val="28"/>
        </w:rPr>
        <w:t>)</w:t>
      </w:r>
      <w:r w:rsidR="00A55D99" w:rsidRPr="0087442F">
        <w:rPr>
          <w:rFonts w:ascii="Times New Roman" w:eastAsia="Times New Roman" w:hAnsi="Times New Roman"/>
          <w:sz w:val="28"/>
          <w:szCs w:val="28"/>
        </w:rPr>
        <w:t xml:space="preserve"> </w:t>
      </w:r>
    </w:p>
    <w:p w:rsidR="00A55D99" w:rsidRPr="0087442F" w:rsidRDefault="00A55D99"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Là đơn vị </w:t>
      </w:r>
      <w:r w:rsidR="009C0424" w:rsidRPr="0087442F">
        <w:rPr>
          <w:rFonts w:ascii="Times New Roman" w:eastAsia="Times New Roman" w:hAnsi="Times New Roman"/>
          <w:sz w:val="28"/>
          <w:szCs w:val="28"/>
        </w:rPr>
        <w:t xml:space="preserve">có thành tích </w:t>
      </w:r>
      <w:r w:rsidRPr="0087442F">
        <w:rPr>
          <w:rFonts w:ascii="Times New Roman" w:eastAsia="Times New Roman" w:hAnsi="Times New Roman"/>
          <w:sz w:val="28"/>
          <w:szCs w:val="28"/>
        </w:rPr>
        <w:t xml:space="preserve">xuất sắc </w:t>
      </w:r>
      <w:r w:rsidR="00442C35" w:rsidRPr="0087442F">
        <w:rPr>
          <w:rFonts w:ascii="Times New Roman" w:eastAsia="Times New Roman" w:hAnsi="Times New Roman"/>
          <w:sz w:val="28"/>
          <w:szCs w:val="28"/>
        </w:rPr>
        <w:t xml:space="preserve">tiêu biểu </w:t>
      </w:r>
      <w:r w:rsidR="004D76C1" w:rsidRPr="0087442F">
        <w:rPr>
          <w:rFonts w:ascii="Times New Roman" w:eastAsia="Times New Roman" w:hAnsi="Times New Roman"/>
          <w:sz w:val="28"/>
          <w:szCs w:val="28"/>
        </w:rPr>
        <w:t>nhất</w:t>
      </w:r>
      <w:r w:rsidRPr="0087442F">
        <w:rPr>
          <w:rFonts w:ascii="Times New Roman" w:eastAsia="Times New Roman" w:hAnsi="Times New Roman"/>
          <w:sz w:val="28"/>
          <w:szCs w:val="28"/>
        </w:rPr>
        <w:t xml:space="preserve"> </w:t>
      </w:r>
      <w:r w:rsidR="004733E1" w:rsidRPr="0087442F">
        <w:rPr>
          <w:rFonts w:ascii="Times New Roman" w:eastAsia="Times New Roman" w:hAnsi="Times New Roman"/>
          <w:sz w:val="28"/>
          <w:szCs w:val="28"/>
        </w:rPr>
        <w:t xml:space="preserve">ngành Ngân hàng </w:t>
      </w:r>
      <w:r w:rsidRPr="0087442F">
        <w:rPr>
          <w:rFonts w:ascii="Times New Roman" w:eastAsia="Times New Roman" w:hAnsi="Times New Roman"/>
          <w:sz w:val="28"/>
          <w:szCs w:val="28"/>
        </w:rPr>
        <w:t xml:space="preserve">trong thực hiện công tác vận động nữ CNVCLĐ và phong trào thi đua “Giỏi việc </w:t>
      </w:r>
      <w:r w:rsidR="007006A5">
        <w:rPr>
          <w:rFonts w:ascii="Times New Roman" w:eastAsia="Times New Roman" w:hAnsi="Times New Roman"/>
          <w:sz w:val="28"/>
          <w:szCs w:val="28"/>
        </w:rPr>
        <w:t>Ngân hàng</w:t>
      </w:r>
      <w:r w:rsidRPr="0087442F">
        <w:rPr>
          <w:rFonts w:ascii="Times New Roman" w:eastAsia="Times New Roman" w:hAnsi="Times New Roman"/>
          <w:sz w:val="28"/>
          <w:szCs w:val="28"/>
        </w:rPr>
        <w:t xml:space="preserve">, </w:t>
      </w:r>
      <w:r w:rsidR="004733E1" w:rsidRPr="0087442F">
        <w:rPr>
          <w:rFonts w:ascii="Times New Roman" w:eastAsia="Times New Roman" w:hAnsi="Times New Roman"/>
          <w:sz w:val="28"/>
          <w:szCs w:val="28"/>
        </w:rPr>
        <w:t>Đ</w:t>
      </w:r>
      <w:r w:rsidRPr="0087442F">
        <w:rPr>
          <w:rFonts w:ascii="Times New Roman" w:eastAsia="Times New Roman" w:hAnsi="Times New Roman"/>
          <w:sz w:val="28"/>
          <w:szCs w:val="28"/>
        </w:rPr>
        <w:t>ảm việc nhà”</w:t>
      </w:r>
      <w:r w:rsidR="007D2A07" w:rsidRPr="0087442F">
        <w:rPr>
          <w:rFonts w:ascii="Times New Roman" w:eastAsia="Times New Roman" w:hAnsi="Times New Roman"/>
          <w:sz w:val="28"/>
          <w:szCs w:val="28"/>
        </w:rPr>
        <w:t>.</w:t>
      </w:r>
      <w:r w:rsidRPr="0087442F">
        <w:rPr>
          <w:rFonts w:ascii="Times New Roman" w:eastAsia="Times New Roman" w:hAnsi="Times New Roman"/>
          <w:sz w:val="28"/>
          <w:szCs w:val="28"/>
        </w:rPr>
        <w:t xml:space="preserve"> </w:t>
      </w:r>
      <w:r w:rsidR="007D2A07" w:rsidRPr="0087442F">
        <w:rPr>
          <w:rFonts w:ascii="Times New Roman" w:eastAsia="Times New Roman" w:hAnsi="Times New Roman"/>
          <w:sz w:val="28"/>
          <w:szCs w:val="28"/>
        </w:rPr>
        <w:t xml:space="preserve"> </w:t>
      </w:r>
    </w:p>
    <w:p w:rsidR="00A55D99" w:rsidRPr="0087442F" w:rsidRDefault="00A55D99"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w:t>
      </w:r>
      <w:r w:rsidR="00262958" w:rsidRPr="0087442F">
        <w:rPr>
          <w:rFonts w:ascii="Times New Roman" w:eastAsia="Times New Roman" w:hAnsi="Times New Roman"/>
          <w:sz w:val="28"/>
          <w:szCs w:val="28"/>
        </w:rPr>
        <w:t xml:space="preserve">Trong </w:t>
      </w:r>
      <w:r w:rsidR="007D2A07" w:rsidRPr="0087442F">
        <w:rPr>
          <w:rFonts w:ascii="Times New Roman" w:eastAsia="Times New Roman" w:hAnsi="Times New Roman"/>
          <w:sz w:val="28"/>
          <w:szCs w:val="28"/>
        </w:rPr>
        <w:t>0</w:t>
      </w:r>
      <w:r w:rsidR="00262958" w:rsidRPr="0087442F">
        <w:rPr>
          <w:rFonts w:ascii="Times New Roman" w:eastAsia="Times New Roman" w:hAnsi="Times New Roman"/>
          <w:sz w:val="28"/>
          <w:szCs w:val="28"/>
        </w:rPr>
        <w:t xml:space="preserve">5 năm (từ 2015 trở lại đây) </w:t>
      </w:r>
      <w:r w:rsidRPr="0087442F">
        <w:rPr>
          <w:rFonts w:ascii="Times New Roman" w:eastAsia="Times New Roman" w:hAnsi="Times New Roman"/>
          <w:sz w:val="28"/>
          <w:szCs w:val="28"/>
        </w:rPr>
        <w:t xml:space="preserve">đã ít nhất 01 lần được tặng Cờ </w:t>
      </w:r>
      <w:r w:rsidR="00466B2C" w:rsidRPr="0087442F">
        <w:rPr>
          <w:rFonts w:ascii="Times New Roman" w:eastAsia="Times New Roman" w:hAnsi="Times New Roman"/>
          <w:sz w:val="28"/>
          <w:szCs w:val="28"/>
        </w:rPr>
        <w:t>thi đua</w:t>
      </w:r>
      <w:r w:rsidR="00897240" w:rsidRPr="0087442F">
        <w:rPr>
          <w:rFonts w:ascii="Times New Roman" w:eastAsia="Times New Roman" w:hAnsi="Times New Roman"/>
          <w:sz w:val="28"/>
          <w:szCs w:val="28"/>
        </w:rPr>
        <w:t xml:space="preserve"> </w:t>
      </w:r>
      <w:r w:rsidRPr="0087442F">
        <w:rPr>
          <w:rFonts w:ascii="Times New Roman" w:eastAsia="Times New Roman" w:hAnsi="Times New Roman"/>
          <w:sz w:val="28"/>
          <w:szCs w:val="28"/>
        </w:rPr>
        <w:t xml:space="preserve">chuyên đề “Giỏi việc </w:t>
      </w:r>
      <w:r w:rsidR="007006A5">
        <w:rPr>
          <w:rFonts w:ascii="Times New Roman" w:eastAsia="Times New Roman" w:hAnsi="Times New Roman"/>
          <w:sz w:val="28"/>
          <w:szCs w:val="28"/>
        </w:rPr>
        <w:t>Ngân hàng</w:t>
      </w:r>
      <w:r w:rsidRPr="0087442F">
        <w:rPr>
          <w:rFonts w:ascii="Times New Roman" w:eastAsia="Times New Roman" w:hAnsi="Times New Roman"/>
          <w:sz w:val="28"/>
          <w:szCs w:val="28"/>
        </w:rPr>
        <w:t xml:space="preserve">, </w:t>
      </w:r>
      <w:r w:rsidR="00466B2C" w:rsidRPr="0087442F">
        <w:rPr>
          <w:rFonts w:ascii="Times New Roman" w:eastAsia="Times New Roman" w:hAnsi="Times New Roman"/>
          <w:sz w:val="28"/>
          <w:szCs w:val="28"/>
        </w:rPr>
        <w:t>Đ</w:t>
      </w:r>
      <w:r w:rsidRPr="0087442F">
        <w:rPr>
          <w:rFonts w:ascii="Times New Roman" w:eastAsia="Times New Roman" w:hAnsi="Times New Roman"/>
          <w:sz w:val="28"/>
          <w:szCs w:val="28"/>
        </w:rPr>
        <w:t>ảm việc nhà” của Tổng Liên đoàn L</w:t>
      </w:r>
      <w:r w:rsidR="00262958" w:rsidRPr="0087442F">
        <w:rPr>
          <w:rFonts w:ascii="Times New Roman" w:eastAsia="Times New Roman" w:hAnsi="Times New Roman"/>
          <w:sz w:val="28"/>
          <w:szCs w:val="28"/>
        </w:rPr>
        <w:t>ĐVN</w:t>
      </w:r>
      <w:r w:rsidRPr="0087442F">
        <w:rPr>
          <w:rFonts w:ascii="Times New Roman" w:eastAsia="Times New Roman" w:hAnsi="Times New Roman"/>
          <w:sz w:val="28"/>
          <w:szCs w:val="28"/>
        </w:rPr>
        <w:t>.</w:t>
      </w:r>
    </w:p>
    <w:p w:rsidR="009C0424" w:rsidRPr="0087442F" w:rsidRDefault="009C0424"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1.2.2</w:t>
      </w:r>
      <w:r w:rsidR="00897240" w:rsidRPr="0087442F">
        <w:rPr>
          <w:rFonts w:ascii="Times New Roman" w:eastAsia="Times New Roman" w:hAnsi="Times New Roman"/>
          <w:sz w:val="28"/>
          <w:szCs w:val="28"/>
        </w:rPr>
        <w:t>.</w:t>
      </w:r>
      <w:r w:rsidRPr="0087442F">
        <w:rPr>
          <w:rFonts w:ascii="Times New Roman" w:eastAsia="Times New Roman" w:hAnsi="Times New Roman"/>
          <w:sz w:val="28"/>
          <w:szCs w:val="28"/>
        </w:rPr>
        <w:t xml:space="preserve"> Đối với Cờ thi đua của CĐNHVN</w:t>
      </w:r>
    </w:p>
    <w:p w:rsidR="009C0424" w:rsidRPr="0087442F" w:rsidRDefault="009C0424"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Là đơn vị có </w:t>
      </w:r>
      <w:r w:rsidR="00BB522F" w:rsidRPr="0087442F">
        <w:rPr>
          <w:rFonts w:ascii="Times New Roman" w:eastAsia="Times New Roman" w:hAnsi="Times New Roman"/>
          <w:sz w:val="28"/>
          <w:szCs w:val="28"/>
        </w:rPr>
        <w:t xml:space="preserve">thành tích </w:t>
      </w:r>
      <w:r w:rsidR="00442C35" w:rsidRPr="0087442F">
        <w:rPr>
          <w:rFonts w:ascii="Times New Roman" w:eastAsia="Times New Roman" w:hAnsi="Times New Roman"/>
          <w:sz w:val="28"/>
          <w:szCs w:val="28"/>
        </w:rPr>
        <w:t>xuất sắc tiêu biểu</w:t>
      </w:r>
      <w:r w:rsidR="009E2729" w:rsidRPr="0087442F">
        <w:rPr>
          <w:rFonts w:ascii="Times New Roman" w:eastAsia="Times New Roman" w:hAnsi="Times New Roman"/>
          <w:sz w:val="28"/>
          <w:szCs w:val="28"/>
        </w:rPr>
        <w:t xml:space="preserve"> </w:t>
      </w:r>
      <w:r w:rsidRPr="0087442F">
        <w:rPr>
          <w:rFonts w:ascii="Times New Roman" w:eastAsia="Times New Roman" w:hAnsi="Times New Roman"/>
          <w:sz w:val="28"/>
          <w:szCs w:val="28"/>
        </w:rPr>
        <w:t xml:space="preserve">trong thực hiện công tác vận động nữ CNVCLĐ và phong trào thi đua “Giỏi việc Ngân hàng, Đảm việc nhà”.  </w:t>
      </w:r>
    </w:p>
    <w:p w:rsidR="009C0424" w:rsidRPr="0087442F" w:rsidRDefault="009C0424"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Trong 05 năm (từ 2015 trở lại đây) đã </w:t>
      </w:r>
      <w:r w:rsidR="00AB049D" w:rsidRPr="0087442F">
        <w:rPr>
          <w:rFonts w:ascii="Times New Roman" w:eastAsia="Times New Roman" w:hAnsi="Times New Roman"/>
          <w:sz w:val="28"/>
          <w:szCs w:val="28"/>
        </w:rPr>
        <w:t>ít nhất 01 lần</w:t>
      </w:r>
      <w:r w:rsidR="00A82110" w:rsidRPr="0087442F">
        <w:rPr>
          <w:rFonts w:ascii="Times New Roman" w:eastAsia="Times New Roman" w:hAnsi="Times New Roman"/>
          <w:sz w:val="28"/>
          <w:szCs w:val="28"/>
        </w:rPr>
        <w:t xml:space="preserve"> </w:t>
      </w:r>
      <w:r w:rsidRPr="0087442F">
        <w:rPr>
          <w:rFonts w:ascii="Times New Roman" w:eastAsia="Times New Roman" w:hAnsi="Times New Roman"/>
          <w:sz w:val="28"/>
          <w:szCs w:val="28"/>
        </w:rPr>
        <w:t xml:space="preserve">được tặng Cờ thi đua </w:t>
      </w:r>
      <w:r w:rsidR="00897240" w:rsidRPr="0087442F">
        <w:rPr>
          <w:rFonts w:ascii="Times New Roman" w:eastAsia="Times New Roman" w:hAnsi="Times New Roman"/>
          <w:sz w:val="28"/>
          <w:szCs w:val="28"/>
        </w:rPr>
        <w:t xml:space="preserve">chuyên đề “Giỏi việc </w:t>
      </w:r>
      <w:r w:rsidR="00726CA4" w:rsidRPr="0087442F">
        <w:rPr>
          <w:rFonts w:ascii="Times New Roman" w:eastAsia="Times New Roman" w:hAnsi="Times New Roman"/>
          <w:sz w:val="28"/>
          <w:szCs w:val="28"/>
        </w:rPr>
        <w:t>Ngân hàng</w:t>
      </w:r>
      <w:r w:rsidR="00897240" w:rsidRPr="0087442F">
        <w:rPr>
          <w:rFonts w:ascii="Times New Roman" w:eastAsia="Times New Roman" w:hAnsi="Times New Roman"/>
          <w:sz w:val="28"/>
          <w:szCs w:val="28"/>
        </w:rPr>
        <w:t xml:space="preserve">, Đảm việc nhà” </w:t>
      </w:r>
      <w:r w:rsidR="00A82110" w:rsidRPr="0087442F">
        <w:rPr>
          <w:rFonts w:ascii="Times New Roman" w:eastAsia="Times New Roman" w:hAnsi="Times New Roman"/>
          <w:sz w:val="28"/>
          <w:szCs w:val="28"/>
        </w:rPr>
        <w:t xml:space="preserve">của </w:t>
      </w:r>
      <w:r w:rsidRPr="0087442F">
        <w:rPr>
          <w:rFonts w:ascii="Times New Roman" w:eastAsia="Times New Roman" w:hAnsi="Times New Roman"/>
          <w:sz w:val="28"/>
          <w:szCs w:val="28"/>
        </w:rPr>
        <w:t>CĐNHVN</w:t>
      </w:r>
      <w:r w:rsidR="006B74DF" w:rsidRPr="0087442F">
        <w:rPr>
          <w:rFonts w:ascii="Times New Roman" w:eastAsia="Times New Roman" w:hAnsi="Times New Roman"/>
          <w:sz w:val="28"/>
          <w:szCs w:val="28"/>
        </w:rPr>
        <w:t xml:space="preserve"> hoặc </w:t>
      </w:r>
      <w:r w:rsidR="00615904">
        <w:rPr>
          <w:rFonts w:ascii="Times New Roman" w:eastAsia="Times New Roman" w:hAnsi="Times New Roman"/>
          <w:sz w:val="28"/>
          <w:szCs w:val="28"/>
        </w:rPr>
        <w:t xml:space="preserve">Cờ thi đua </w:t>
      </w:r>
      <w:r w:rsidR="006B74DF" w:rsidRPr="0087442F">
        <w:rPr>
          <w:rFonts w:ascii="Times New Roman" w:eastAsia="Times New Roman" w:hAnsi="Times New Roman"/>
          <w:sz w:val="28"/>
          <w:szCs w:val="28"/>
        </w:rPr>
        <w:t xml:space="preserve">cấp Bộ, </w:t>
      </w:r>
      <w:r w:rsidR="00B41FBD">
        <w:rPr>
          <w:rFonts w:ascii="Times New Roman" w:eastAsia="Times New Roman" w:hAnsi="Times New Roman"/>
          <w:sz w:val="28"/>
          <w:szCs w:val="28"/>
        </w:rPr>
        <w:t xml:space="preserve">ban, </w:t>
      </w:r>
      <w:r w:rsidR="006B74DF" w:rsidRPr="0087442F">
        <w:rPr>
          <w:rFonts w:ascii="Times New Roman" w:eastAsia="Times New Roman" w:hAnsi="Times New Roman"/>
          <w:sz w:val="28"/>
          <w:szCs w:val="28"/>
        </w:rPr>
        <w:t xml:space="preserve">ngành, tỉnh, thành phố trở lên. </w:t>
      </w:r>
    </w:p>
    <w:p w:rsidR="00E73DFE" w:rsidRDefault="00E73DFE" w:rsidP="00E73DFE">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1.2.</w:t>
      </w:r>
      <w:r>
        <w:rPr>
          <w:rFonts w:ascii="Times New Roman" w:eastAsia="Times New Roman" w:hAnsi="Times New Roman"/>
          <w:sz w:val="28"/>
          <w:szCs w:val="28"/>
        </w:rPr>
        <w:t>3</w:t>
      </w:r>
      <w:r w:rsidRPr="0087442F">
        <w:rPr>
          <w:rFonts w:ascii="Times New Roman" w:eastAsia="Times New Roman" w:hAnsi="Times New Roman"/>
          <w:sz w:val="28"/>
          <w:szCs w:val="28"/>
        </w:rPr>
        <w:t>. Đối với Bằng khen của TLĐLĐVN</w:t>
      </w:r>
    </w:p>
    <w:p w:rsidR="00E73DFE" w:rsidRPr="0087442F" w:rsidRDefault="00E73DFE" w:rsidP="00E73DFE">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Là đơn vị có thành tích xuất sắc trong thực hiện công tác vận động nữ CNVCLĐ và phong trào thi đua “Giỏi việc </w:t>
      </w:r>
      <w:r>
        <w:rPr>
          <w:rFonts w:ascii="Times New Roman" w:eastAsia="Times New Roman" w:hAnsi="Times New Roman"/>
          <w:sz w:val="28"/>
          <w:szCs w:val="28"/>
        </w:rPr>
        <w:t>Ngân hàng</w:t>
      </w:r>
      <w:r w:rsidRPr="0087442F">
        <w:rPr>
          <w:rFonts w:ascii="Times New Roman" w:eastAsia="Times New Roman" w:hAnsi="Times New Roman"/>
          <w:sz w:val="28"/>
          <w:szCs w:val="28"/>
        </w:rPr>
        <w:t xml:space="preserve">, Đảm việc nhà”.  </w:t>
      </w:r>
    </w:p>
    <w:p w:rsidR="00E73DFE" w:rsidRPr="0087442F" w:rsidRDefault="00E73DFE" w:rsidP="00E73DFE">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Trong 05 năm (từ 2015 trở lại đây) đã ít nhất 01 lần được tặng Bằng khen chuyên đề “Giỏi việc </w:t>
      </w:r>
      <w:r>
        <w:rPr>
          <w:rFonts w:ascii="Times New Roman" w:eastAsia="Times New Roman" w:hAnsi="Times New Roman"/>
          <w:sz w:val="28"/>
          <w:szCs w:val="28"/>
        </w:rPr>
        <w:t>Ngân hàng</w:t>
      </w:r>
      <w:r w:rsidRPr="0087442F">
        <w:rPr>
          <w:rFonts w:ascii="Times New Roman" w:eastAsia="Times New Roman" w:hAnsi="Times New Roman"/>
          <w:sz w:val="28"/>
          <w:szCs w:val="28"/>
        </w:rPr>
        <w:t>, Đảm việc nhà” của Tổng Liên đoàn LĐVN.</w:t>
      </w:r>
    </w:p>
    <w:p w:rsidR="00A55D99" w:rsidRDefault="00262958"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1</w:t>
      </w:r>
      <w:r w:rsidR="00A55D99" w:rsidRPr="0087442F">
        <w:rPr>
          <w:rFonts w:ascii="Times New Roman" w:eastAsia="Times New Roman" w:hAnsi="Times New Roman"/>
          <w:sz w:val="28"/>
          <w:szCs w:val="28"/>
        </w:rPr>
        <w:t>.2.</w:t>
      </w:r>
      <w:r w:rsidR="00E73DFE">
        <w:rPr>
          <w:rFonts w:ascii="Times New Roman" w:eastAsia="Times New Roman" w:hAnsi="Times New Roman"/>
          <w:sz w:val="28"/>
          <w:szCs w:val="28"/>
        </w:rPr>
        <w:t>4</w:t>
      </w:r>
      <w:r w:rsidRPr="0087442F">
        <w:rPr>
          <w:rFonts w:ascii="Times New Roman" w:eastAsia="Times New Roman" w:hAnsi="Times New Roman"/>
          <w:sz w:val="28"/>
          <w:szCs w:val="28"/>
        </w:rPr>
        <w:t>. Đối với</w:t>
      </w:r>
      <w:r w:rsidR="00A55D99" w:rsidRPr="0087442F">
        <w:rPr>
          <w:rFonts w:ascii="Times New Roman" w:eastAsia="Times New Roman" w:hAnsi="Times New Roman"/>
          <w:sz w:val="28"/>
          <w:szCs w:val="28"/>
        </w:rPr>
        <w:t xml:space="preserve"> Bằng khen </w:t>
      </w:r>
      <w:r w:rsidRPr="0087442F">
        <w:rPr>
          <w:rFonts w:ascii="Times New Roman" w:eastAsia="Times New Roman" w:hAnsi="Times New Roman"/>
          <w:sz w:val="28"/>
          <w:szCs w:val="28"/>
        </w:rPr>
        <w:t xml:space="preserve">của </w:t>
      </w:r>
      <w:r w:rsidR="00A55D99" w:rsidRPr="0087442F">
        <w:rPr>
          <w:rFonts w:ascii="Times New Roman" w:eastAsia="Times New Roman" w:hAnsi="Times New Roman"/>
          <w:sz w:val="28"/>
          <w:szCs w:val="28"/>
        </w:rPr>
        <w:t>Thống đốc NHNN</w:t>
      </w:r>
      <w:r w:rsidRPr="0087442F">
        <w:rPr>
          <w:rFonts w:ascii="Times New Roman" w:eastAsia="Times New Roman" w:hAnsi="Times New Roman"/>
          <w:sz w:val="28"/>
          <w:szCs w:val="28"/>
        </w:rPr>
        <w:t>VN</w:t>
      </w:r>
    </w:p>
    <w:p w:rsidR="00CE06A6" w:rsidRPr="0087442F" w:rsidRDefault="00CE06A6"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Là đơn vị có thành tích xuất sắc trong thực hiện công tác vận động nữ CNVCLĐ và phong trào thi đua “Giỏi việc </w:t>
      </w:r>
      <w:r>
        <w:rPr>
          <w:rFonts w:ascii="Times New Roman" w:eastAsia="Times New Roman" w:hAnsi="Times New Roman"/>
          <w:sz w:val="28"/>
          <w:szCs w:val="28"/>
        </w:rPr>
        <w:t>Ngân hàng</w:t>
      </w:r>
      <w:r w:rsidRPr="0087442F">
        <w:rPr>
          <w:rFonts w:ascii="Times New Roman" w:eastAsia="Times New Roman" w:hAnsi="Times New Roman"/>
          <w:sz w:val="28"/>
          <w:szCs w:val="28"/>
        </w:rPr>
        <w:t xml:space="preserve">, Đảm việc nhà”.  </w:t>
      </w:r>
    </w:p>
    <w:p w:rsidR="00CE06A6" w:rsidRPr="0087442F" w:rsidRDefault="00CE06A6"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Trong 05 năm (từ 2015 trở lại đây) đã ít nhất 01 lần được tặng Bằng khen của </w:t>
      </w:r>
      <w:r>
        <w:rPr>
          <w:rFonts w:ascii="Times New Roman" w:eastAsia="Times New Roman" w:hAnsi="Times New Roman"/>
          <w:sz w:val="28"/>
          <w:szCs w:val="28"/>
        </w:rPr>
        <w:t>Thống đốc NHNNVN</w:t>
      </w:r>
      <w:r w:rsidR="00E73DFE">
        <w:rPr>
          <w:rFonts w:ascii="Times New Roman" w:eastAsia="Times New Roman" w:hAnsi="Times New Roman"/>
          <w:sz w:val="28"/>
          <w:szCs w:val="28"/>
        </w:rPr>
        <w:t xml:space="preserve">, </w:t>
      </w:r>
      <w:r w:rsidR="00111DF1">
        <w:rPr>
          <w:rFonts w:ascii="Times New Roman" w:eastAsia="Times New Roman" w:hAnsi="Times New Roman"/>
          <w:sz w:val="28"/>
          <w:szCs w:val="28"/>
        </w:rPr>
        <w:t>các cơ quan có thẩm quyền</w:t>
      </w:r>
      <w:r w:rsidRPr="0087442F">
        <w:rPr>
          <w:rFonts w:ascii="Times New Roman" w:eastAsia="Times New Roman" w:hAnsi="Times New Roman"/>
          <w:sz w:val="28"/>
          <w:szCs w:val="28"/>
        </w:rPr>
        <w:t xml:space="preserve"> hoặc Cờ thi đua chuyên đề “Giỏi việc </w:t>
      </w:r>
      <w:r>
        <w:rPr>
          <w:rFonts w:ascii="Times New Roman" w:eastAsia="Times New Roman" w:hAnsi="Times New Roman"/>
          <w:sz w:val="28"/>
          <w:szCs w:val="28"/>
        </w:rPr>
        <w:t>Ngân hàng</w:t>
      </w:r>
      <w:r w:rsidRPr="0087442F">
        <w:rPr>
          <w:rFonts w:ascii="Times New Roman" w:eastAsia="Times New Roman" w:hAnsi="Times New Roman"/>
          <w:sz w:val="28"/>
          <w:szCs w:val="28"/>
        </w:rPr>
        <w:t>, Đảm việc nhà” của CĐNHVN.</w:t>
      </w:r>
    </w:p>
    <w:p w:rsidR="00A55D99" w:rsidRPr="0087442F" w:rsidRDefault="0031780D" w:rsidP="009A19B1">
      <w:pPr>
        <w:spacing w:before="60" w:after="6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1.2.5. </w:t>
      </w:r>
      <w:r w:rsidR="00A55D99" w:rsidRPr="0087442F">
        <w:rPr>
          <w:rFonts w:ascii="Times New Roman" w:eastAsia="Times New Roman" w:hAnsi="Times New Roman"/>
          <w:sz w:val="28"/>
          <w:szCs w:val="28"/>
        </w:rPr>
        <w:t xml:space="preserve">Đối với Bằng khen </w:t>
      </w:r>
      <w:r w:rsidR="007142AB" w:rsidRPr="0087442F">
        <w:rPr>
          <w:rFonts w:ascii="Times New Roman" w:eastAsia="Times New Roman" w:hAnsi="Times New Roman"/>
          <w:sz w:val="28"/>
          <w:szCs w:val="28"/>
        </w:rPr>
        <w:t xml:space="preserve">của </w:t>
      </w:r>
      <w:r w:rsidR="00A55D99" w:rsidRPr="0087442F">
        <w:rPr>
          <w:rFonts w:ascii="Times New Roman" w:eastAsia="Times New Roman" w:hAnsi="Times New Roman"/>
          <w:sz w:val="28"/>
          <w:szCs w:val="28"/>
        </w:rPr>
        <w:t xml:space="preserve">CĐNHVN </w:t>
      </w:r>
    </w:p>
    <w:p w:rsidR="00A55D99" w:rsidRPr="0087442F" w:rsidRDefault="00A55D99"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Là đơn vị </w:t>
      </w:r>
      <w:r w:rsidR="007142AB" w:rsidRPr="0087442F">
        <w:rPr>
          <w:rFonts w:ascii="Times New Roman" w:eastAsia="Times New Roman" w:hAnsi="Times New Roman"/>
          <w:sz w:val="28"/>
          <w:szCs w:val="28"/>
        </w:rPr>
        <w:t xml:space="preserve">có thành tích </w:t>
      </w:r>
      <w:r w:rsidR="000C01D7" w:rsidRPr="0087442F">
        <w:rPr>
          <w:rFonts w:ascii="Times New Roman" w:eastAsia="Times New Roman" w:hAnsi="Times New Roman"/>
          <w:sz w:val="28"/>
          <w:szCs w:val="28"/>
        </w:rPr>
        <w:t>cao</w:t>
      </w:r>
      <w:r w:rsidRPr="0087442F">
        <w:rPr>
          <w:rFonts w:ascii="Times New Roman" w:eastAsia="Times New Roman" w:hAnsi="Times New Roman"/>
          <w:sz w:val="28"/>
          <w:szCs w:val="28"/>
        </w:rPr>
        <w:t xml:space="preserve"> trong thực hiện công tác vận động nữ CNVCLĐ và phong trào thi đua “Giỏi việc </w:t>
      </w:r>
      <w:r w:rsidR="00603449" w:rsidRPr="0087442F">
        <w:rPr>
          <w:rFonts w:ascii="Times New Roman" w:eastAsia="Times New Roman" w:hAnsi="Times New Roman"/>
          <w:sz w:val="28"/>
          <w:szCs w:val="28"/>
        </w:rPr>
        <w:t>N</w:t>
      </w:r>
      <w:r w:rsidRPr="0087442F">
        <w:rPr>
          <w:rFonts w:ascii="Times New Roman" w:eastAsia="Times New Roman" w:hAnsi="Times New Roman"/>
          <w:sz w:val="28"/>
          <w:szCs w:val="28"/>
        </w:rPr>
        <w:t xml:space="preserve">gân hàng, </w:t>
      </w:r>
      <w:r w:rsidR="00603449" w:rsidRPr="0087442F">
        <w:rPr>
          <w:rFonts w:ascii="Times New Roman" w:eastAsia="Times New Roman" w:hAnsi="Times New Roman"/>
          <w:sz w:val="28"/>
          <w:szCs w:val="28"/>
        </w:rPr>
        <w:t>Đ</w:t>
      </w:r>
      <w:r w:rsidRPr="0087442F">
        <w:rPr>
          <w:rFonts w:ascii="Times New Roman" w:eastAsia="Times New Roman" w:hAnsi="Times New Roman"/>
          <w:sz w:val="28"/>
          <w:szCs w:val="28"/>
        </w:rPr>
        <w:t>ảm việc nhà”</w:t>
      </w:r>
      <w:r w:rsidR="00603449" w:rsidRPr="0087442F">
        <w:rPr>
          <w:rFonts w:ascii="Times New Roman" w:eastAsia="Times New Roman" w:hAnsi="Times New Roman"/>
          <w:sz w:val="28"/>
          <w:szCs w:val="28"/>
        </w:rPr>
        <w:t>.</w:t>
      </w:r>
      <w:r w:rsidRPr="0087442F">
        <w:rPr>
          <w:rFonts w:ascii="Times New Roman" w:eastAsia="Times New Roman" w:hAnsi="Times New Roman"/>
          <w:sz w:val="28"/>
          <w:szCs w:val="28"/>
        </w:rPr>
        <w:t xml:space="preserve"> </w:t>
      </w:r>
      <w:r w:rsidR="00603449" w:rsidRPr="0087442F">
        <w:rPr>
          <w:rFonts w:ascii="Times New Roman" w:eastAsia="Times New Roman" w:hAnsi="Times New Roman"/>
          <w:sz w:val="28"/>
          <w:szCs w:val="28"/>
        </w:rPr>
        <w:t xml:space="preserve"> </w:t>
      </w:r>
    </w:p>
    <w:p w:rsidR="00F41A60" w:rsidRPr="0087442F" w:rsidRDefault="00A55D99" w:rsidP="009A19B1">
      <w:pPr>
        <w:spacing w:before="60" w:after="60"/>
        <w:ind w:firstLine="720"/>
        <w:jc w:val="both"/>
        <w:rPr>
          <w:rFonts w:ascii="Times New Roman" w:eastAsia="Times New Roman" w:hAnsi="Times New Roman"/>
          <w:b/>
          <w:sz w:val="28"/>
          <w:szCs w:val="28"/>
        </w:rPr>
      </w:pPr>
      <w:r w:rsidRPr="0087442F">
        <w:rPr>
          <w:rFonts w:ascii="Times New Roman" w:eastAsia="Times New Roman" w:hAnsi="Times New Roman"/>
          <w:sz w:val="28"/>
          <w:szCs w:val="28"/>
        </w:rPr>
        <w:t xml:space="preserve">- </w:t>
      </w:r>
      <w:r w:rsidR="00603449" w:rsidRPr="0087442F">
        <w:rPr>
          <w:rFonts w:ascii="Times New Roman" w:eastAsia="Times New Roman" w:hAnsi="Times New Roman"/>
          <w:sz w:val="28"/>
          <w:szCs w:val="28"/>
        </w:rPr>
        <w:t>Trong 05 năm (từ 2015 trở lại đây) đã ít nhất 01 lần được tặng B</w:t>
      </w:r>
      <w:r w:rsidRPr="0087442F">
        <w:rPr>
          <w:rFonts w:ascii="Times New Roman" w:eastAsia="Times New Roman" w:hAnsi="Times New Roman"/>
          <w:sz w:val="28"/>
          <w:szCs w:val="28"/>
        </w:rPr>
        <w:t xml:space="preserve">ằng khen </w:t>
      </w:r>
      <w:r w:rsidR="00603449" w:rsidRPr="0087442F">
        <w:rPr>
          <w:rFonts w:ascii="Times New Roman" w:eastAsia="Times New Roman" w:hAnsi="Times New Roman"/>
          <w:sz w:val="28"/>
          <w:szCs w:val="28"/>
        </w:rPr>
        <w:t>chuyên đề “Giỏi việc Ngân hàng, Đảm việc nhà”</w:t>
      </w:r>
      <w:r w:rsidR="00416931">
        <w:rPr>
          <w:rFonts w:ascii="Times New Roman" w:eastAsia="Times New Roman" w:hAnsi="Times New Roman"/>
          <w:sz w:val="28"/>
          <w:szCs w:val="28"/>
        </w:rPr>
        <w:t xml:space="preserve"> </w:t>
      </w:r>
      <w:r w:rsidR="00416931" w:rsidRPr="0087442F">
        <w:rPr>
          <w:rFonts w:ascii="Times New Roman" w:eastAsia="Times New Roman" w:hAnsi="Times New Roman"/>
          <w:sz w:val="28"/>
          <w:szCs w:val="28"/>
        </w:rPr>
        <w:t xml:space="preserve">của CĐNHVN hoặc </w:t>
      </w:r>
      <w:r w:rsidR="00320376">
        <w:rPr>
          <w:rFonts w:ascii="Times New Roman" w:eastAsia="Times New Roman" w:hAnsi="Times New Roman"/>
          <w:sz w:val="28"/>
          <w:szCs w:val="28"/>
        </w:rPr>
        <w:t xml:space="preserve">Bằng khen </w:t>
      </w:r>
      <w:r w:rsidR="00416931" w:rsidRPr="0087442F">
        <w:rPr>
          <w:rFonts w:ascii="Times New Roman" w:eastAsia="Times New Roman" w:hAnsi="Times New Roman"/>
          <w:sz w:val="28"/>
          <w:szCs w:val="28"/>
        </w:rPr>
        <w:t xml:space="preserve">cấp Bộ, </w:t>
      </w:r>
      <w:r w:rsidR="00416931">
        <w:rPr>
          <w:rFonts w:ascii="Times New Roman" w:eastAsia="Times New Roman" w:hAnsi="Times New Roman"/>
          <w:sz w:val="28"/>
          <w:szCs w:val="28"/>
        </w:rPr>
        <w:t xml:space="preserve">ban, </w:t>
      </w:r>
      <w:r w:rsidR="00416931" w:rsidRPr="0087442F">
        <w:rPr>
          <w:rFonts w:ascii="Times New Roman" w:eastAsia="Times New Roman" w:hAnsi="Times New Roman"/>
          <w:sz w:val="28"/>
          <w:szCs w:val="28"/>
        </w:rPr>
        <w:t xml:space="preserve">ngành, tỉnh, thành phố trở lên. </w:t>
      </w:r>
    </w:p>
    <w:p w:rsidR="00555996" w:rsidRPr="0087442F" w:rsidRDefault="00D14525" w:rsidP="009A19B1">
      <w:pPr>
        <w:pStyle w:val="ListParagraph"/>
        <w:numPr>
          <w:ilvl w:val="0"/>
          <w:numId w:val="6"/>
        </w:numPr>
        <w:spacing w:before="60" w:after="60"/>
        <w:contextualSpacing w:val="0"/>
        <w:jc w:val="both"/>
        <w:rPr>
          <w:rFonts w:ascii="Times New Roman" w:eastAsia="Times New Roman" w:hAnsi="Times New Roman"/>
          <w:b/>
          <w:sz w:val="28"/>
          <w:szCs w:val="28"/>
        </w:rPr>
      </w:pPr>
      <w:r w:rsidRPr="0087442F">
        <w:rPr>
          <w:rFonts w:ascii="Times New Roman" w:eastAsia="Times New Roman" w:hAnsi="Times New Roman"/>
          <w:b/>
          <w:sz w:val="28"/>
          <w:szCs w:val="28"/>
        </w:rPr>
        <w:lastRenderedPageBreak/>
        <w:t>Đối với c</w:t>
      </w:r>
      <w:r w:rsidR="0000011B" w:rsidRPr="0087442F">
        <w:rPr>
          <w:rFonts w:ascii="Times New Roman" w:eastAsia="Times New Roman" w:hAnsi="Times New Roman"/>
          <w:b/>
          <w:sz w:val="28"/>
          <w:szCs w:val="28"/>
        </w:rPr>
        <w:t>á nhân</w:t>
      </w:r>
    </w:p>
    <w:p w:rsidR="00F632B1" w:rsidRPr="0087442F" w:rsidRDefault="003D5CE4" w:rsidP="009A19B1">
      <w:pPr>
        <w:spacing w:before="60" w:after="60"/>
        <w:ind w:left="720"/>
        <w:jc w:val="both"/>
        <w:rPr>
          <w:rFonts w:ascii="Times New Roman" w:eastAsia="Times New Roman" w:hAnsi="Times New Roman"/>
          <w:b/>
          <w:sz w:val="28"/>
          <w:szCs w:val="28"/>
        </w:rPr>
      </w:pPr>
      <w:r w:rsidRPr="0087442F">
        <w:rPr>
          <w:rFonts w:ascii="Times New Roman" w:eastAsia="Times New Roman" w:hAnsi="Times New Roman"/>
          <w:b/>
          <w:sz w:val="28"/>
          <w:szCs w:val="28"/>
        </w:rPr>
        <w:t>2</w:t>
      </w:r>
      <w:r w:rsidR="00F632B1" w:rsidRPr="0087442F">
        <w:rPr>
          <w:rFonts w:ascii="Times New Roman" w:eastAsia="Times New Roman" w:hAnsi="Times New Roman"/>
          <w:b/>
          <w:sz w:val="28"/>
          <w:szCs w:val="28"/>
        </w:rPr>
        <w:t>.1</w:t>
      </w:r>
      <w:r w:rsidR="006B74DF" w:rsidRPr="0087442F">
        <w:rPr>
          <w:rFonts w:ascii="Times New Roman" w:eastAsia="Times New Roman" w:hAnsi="Times New Roman"/>
          <w:b/>
          <w:sz w:val="28"/>
          <w:szCs w:val="28"/>
        </w:rPr>
        <w:t>.</w:t>
      </w:r>
      <w:r w:rsidR="00F632B1" w:rsidRPr="0087442F">
        <w:rPr>
          <w:rFonts w:ascii="Times New Roman" w:eastAsia="Times New Roman" w:hAnsi="Times New Roman"/>
          <w:b/>
          <w:sz w:val="28"/>
          <w:szCs w:val="28"/>
        </w:rPr>
        <w:t xml:space="preserve"> </w:t>
      </w:r>
      <w:r w:rsidR="0000011B" w:rsidRPr="0087442F">
        <w:rPr>
          <w:rFonts w:ascii="Times New Roman" w:eastAsia="Times New Roman" w:hAnsi="Times New Roman"/>
          <w:b/>
          <w:sz w:val="28"/>
          <w:szCs w:val="28"/>
        </w:rPr>
        <w:t>Tiêu chuẩn</w:t>
      </w:r>
      <w:r w:rsidR="00FB317A">
        <w:rPr>
          <w:rFonts w:ascii="Times New Roman" w:eastAsia="Times New Roman" w:hAnsi="Times New Roman"/>
          <w:b/>
          <w:sz w:val="28"/>
          <w:szCs w:val="28"/>
        </w:rPr>
        <w:t>, điều kiện</w:t>
      </w:r>
      <w:r w:rsidR="0000011B" w:rsidRPr="0087442F">
        <w:rPr>
          <w:rFonts w:ascii="Times New Roman" w:eastAsia="Times New Roman" w:hAnsi="Times New Roman"/>
          <w:b/>
          <w:sz w:val="28"/>
          <w:szCs w:val="28"/>
        </w:rPr>
        <w:t xml:space="preserve"> chung</w:t>
      </w:r>
    </w:p>
    <w:p w:rsidR="00555996" w:rsidRPr="0087442F" w:rsidRDefault="00555996"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w:t>
      </w:r>
      <w:r w:rsidR="009A54DB" w:rsidRPr="0087442F">
        <w:rPr>
          <w:rFonts w:ascii="Times New Roman" w:eastAsia="Times New Roman" w:hAnsi="Times New Roman"/>
          <w:sz w:val="28"/>
          <w:szCs w:val="28"/>
        </w:rPr>
        <w:t>C</w:t>
      </w:r>
      <w:r w:rsidR="009C4B72" w:rsidRPr="0087442F">
        <w:rPr>
          <w:rFonts w:ascii="Times New Roman" w:eastAsia="Times New Roman" w:hAnsi="Times New Roman"/>
          <w:sz w:val="28"/>
          <w:szCs w:val="28"/>
        </w:rPr>
        <w:t>hấp hành tốt chủ trương, đường lối của Đảng, chính sách</w:t>
      </w:r>
      <w:r w:rsidR="0033394D" w:rsidRPr="0087442F">
        <w:rPr>
          <w:rFonts w:ascii="Times New Roman" w:eastAsia="Times New Roman" w:hAnsi="Times New Roman"/>
          <w:sz w:val="28"/>
          <w:szCs w:val="28"/>
        </w:rPr>
        <w:t>,</w:t>
      </w:r>
      <w:r w:rsidR="009C4B72" w:rsidRPr="0087442F">
        <w:rPr>
          <w:rFonts w:ascii="Times New Roman" w:eastAsia="Times New Roman" w:hAnsi="Times New Roman"/>
          <w:sz w:val="28"/>
          <w:szCs w:val="28"/>
        </w:rPr>
        <w:t xml:space="preserve"> pháp luật của Nhà nước, </w:t>
      </w:r>
      <w:r w:rsidR="0033394D" w:rsidRPr="0087442F">
        <w:rPr>
          <w:rFonts w:ascii="Times New Roman" w:eastAsia="Times New Roman" w:hAnsi="Times New Roman"/>
          <w:sz w:val="28"/>
          <w:szCs w:val="28"/>
        </w:rPr>
        <w:t>n</w:t>
      </w:r>
      <w:r w:rsidR="00CB6EEF" w:rsidRPr="0087442F">
        <w:rPr>
          <w:rFonts w:ascii="Times New Roman" w:eastAsia="Times New Roman" w:hAnsi="Times New Roman"/>
          <w:sz w:val="28"/>
          <w:szCs w:val="28"/>
        </w:rPr>
        <w:t>ộ</w:t>
      </w:r>
      <w:r w:rsidR="0033394D" w:rsidRPr="0087442F">
        <w:rPr>
          <w:rFonts w:ascii="Times New Roman" w:eastAsia="Times New Roman" w:hAnsi="Times New Roman"/>
          <w:sz w:val="28"/>
          <w:szCs w:val="28"/>
        </w:rPr>
        <w:t xml:space="preserve">i quy, </w:t>
      </w:r>
      <w:r w:rsidR="009C4B72" w:rsidRPr="0087442F">
        <w:rPr>
          <w:rFonts w:ascii="Times New Roman" w:eastAsia="Times New Roman" w:hAnsi="Times New Roman"/>
          <w:sz w:val="28"/>
          <w:szCs w:val="28"/>
        </w:rPr>
        <w:t>quy chế</w:t>
      </w:r>
      <w:r w:rsidR="0033394D" w:rsidRPr="0087442F">
        <w:rPr>
          <w:rFonts w:ascii="Times New Roman" w:eastAsia="Times New Roman" w:hAnsi="Times New Roman"/>
          <w:sz w:val="28"/>
          <w:szCs w:val="28"/>
        </w:rPr>
        <w:t>, quy định,…</w:t>
      </w:r>
      <w:r w:rsidR="009C4B72" w:rsidRPr="0087442F">
        <w:rPr>
          <w:rFonts w:ascii="Times New Roman" w:eastAsia="Times New Roman" w:hAnsi="Times New Roman"/>
          <w:sz w:val="28"/>
          <w:szCs w:val="28"/>
        </w:rPr>
        <w:t xml:space="preserve"> của cơ quan</w:t>
      </w:r>
      <w:r w:rsidR="0033394D" w:rsidRPr="0087442F">
        <w:rPr>
          <w:rFonts w:ascii="Times New Roman" w:eastAsia="Times New Roman" w:hAnsi="Times New Roman"/>
          <w:sz w:val="28"/>
          <w:szCs w:val="28"/>
        </w:rPr>
        <w:t xml:space="preserve">, </w:t>
      </w:r>
      <w:r w:rsidR="009C4B72" w:rsidRPr="0087442F">
        <w:rPr>
          <w:rFonts w:ascii="Times New Roman" w:eastAsia="Times New Roman" w:hAnsi="Times New Roman"/>
          <w:sz w:val="28"/>
          <w:szCs w:val="28"/>
        </w:rPr>
        <w:t xml:space="preserve">đơn vị. </w:t>
      </w:r>
      <w:r w:rsidRPr="0087442F">
        <w:rPr>
          <w:rFonts w:ascii="Times New Roman" w:eastAsia="Times New Roman" w:hAnsi="Times New Roman"/>
          <w:sz w:val="28"/>
          <w:szCs w:val="28"/>
        </w:rPr>
        <w:t>Tích cực học tập, nâng cao trình độ</w:t>
      </w:r>
      <w:r w:rsidR="009C4B72" w:rsidRPr="0087442F">
        <w:rPr>
          <w:rFonts w:ascii="Times New Roman" w:eastAsia="Times New Roman" w:hAnsi="Times New Roman"/>
          <w:sz w:val="28"/>
          <w:szCs w:val="28"/>
        </w:rPr>
        <w:t>, giỏi chuyên môn</w:t>
      </w:r>
      <w:r w:rsidR="006008C6" w:rsidRPr="0087442F">
        <w:rPr>
          <w:rFonts w:ascii="Times New Roman" w:eastAsia="Times New Roman" w:hAnsi="Times New Roman"/>
          <w:sz w:val="28"/>
          <w:szCs w:val="28"/>
        </w:rPr>
        <w:t>,</w:t>
      </w:r>
      <w:r w:rsidR="009C4B72" w:rsidRPr="0087442F">
        <w:rPr>
          <w:rFonts w:ascii="Times New Roman" w:eastAsia="Times New Roman" w:hAnsi="Times New Roman"/>
          <w:sz w:val="28"/>
          <w:szCs w:val="28"/>
        </w:rPr>
        <w:t xml:space="preserve"> nghiệp vụ</w:t>
      </w:r>
      <w:r w:rsidR="006008C6" w:rsidRPr="0087442F">
        <w:rPr>
          <w:rFonts w:ascii="Times New Roman" w:eastAsia="Times New Roman" w:hAnsi="Times New Roman"/>
          <w:sz w:val="28"/>
          <w:szCs w:val="28"/>
        </w:rPr>
        <w:t xml:space="preserve">, </w:t>
      </w:r>
      <w:r w:rsidR="00F73A00" w:rsidRPr="0087442F">
        <w:rPr>
          <w:rFonts w:ascii="Times New Roman" w:eastAsia="Times New Roman" w:hAnsi="Times New Roman"/>
          <w:sz w:val="28"/>
          <w:szCs w:val="28"/>
        </w:rPr>
        <w:t>hoàn thành tốt nhiệm vụ được giao, được tập thể suy tôn</w:t>
      </w:r>
      <w:r w:rsidR="0033394D" w:rsidRPr="0087442F">
        <w:rPr>
          <w:rFonts w:ascii="Times New Roman" w:eastAsia="Times New Roman" w:hAnsi="Times New Roman"/>
          <w:sz w:val="28"/>
          <w:szCs w:val="28"/>
        </w:rPr>
        <w:t>,</w:t>
      </w:r>
      <w:r w:rsidR="00F73A00" w:rsidRPr="0087442F">
        <w:rPr>
          <w:rFonts w:ascii="Times New Roman" w:eastAsia="Times New Roman" w:hAnsi="Times New Roman"/>
          <w:sz w:val="28"/>
          <w:szCs w:val="28"/>
        </w:rPr>
        <w:t xml:space="preserve"> đề cử. </w:t>
      </w:r>
    </w:p>
    <w:p w:rsidR="00F632B1" w:rsidRPr="0087442F" w:rsidRDefault="00555996"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w:t>
      </w:r>
      <w:r w:rsidR="009A54DB" w:rsidRPr="0087442F">
        <w:rPr>
          <w:rFonts w:ascii="Times New Roman" w:eastAsia="Times New Roman" w:hAnsi="Times New Roman"/>
          <w:sz w:val="28"/>
          <w:szCs w:val="28"/>
        </w:rPr>
        <w:t>C</w:t>
      </w:r>
      <w:r w:rsidR="00F632B1" w:rsidRPr="0087442F">
        <w:rPr>
          <w:rFonts w:ascii="Times New Roman" w:eastAsia="Times New Roman" w:hAnsi="Times New Roman"/>
          <w:sz w:val="28"/>
          <w:szCs w:val="28"/>
        </w:rPr>
        <w:t>ó nhiều thành tích tr</w:t>
      </w:r>
      <w:r w:rsidR="00AB1B81" w:rsidRPr="0087442F">
        <w:rPr>
          <w:rFonts w:ascii="Times New Roman" w:eastAsia="Times New Roman" w:hAnsi="Times New Roman"/>
          <w:sz w:val="28"/>
          <w:szCs w:val="28"/>
        </w:rPr>
        <w:t>ong công tác vận động nữ CNVCLĐ</w:t>
      </w:r>
      <w:r w:rsidR="00F632B1" w:rsidRPr="0087442F">
        <w:rPr>
          <w:rFonts w:ascii="Times New Roman" w:eastAsia="Times New Roman" w:hAnsi="Times New Roman"/>
          <w:sz w:val="28"/>
          <w:szCs w:val="28"/>
        </w:rPr>
        <w:t xml:space="preserve">; </w:t>
      </w:r>
      <w:r w:rsidR="00AB1B81" w:rsidRPr="0087442F">
        <w:rPr>
          <w:rFonts w:ascii="Times New Roman" w:eastAsia="Times New Roman" w:hAnsi="Times New Roman"/>
          <w:sz w:val="28"/>
          <w:szCs w:val="28"/>
        </w:rPr>
        <w:t>làm tốt công tác chăm lo</w:t>
      </w:r>
      <w:r w:rsidR="009A54DB" w:rsidRPr="0087442F">
        <w:rPr>
          <w:rFonts w:ascii="Times New Roman" w:eastAsia="Times New Roman" w:hAnsi="Times New Roman"/>
          <w:sz w:val="28"/>
          <w:szCs w:val="28"/>
        </w:rPr>
        <w:t>,</w:t>
      </w:r>
      <w:r w:rsidR="00AB1B81" w:rsidRPr="0087442F">
        <w:rPr>
          <w:rFonts w:ascii="Times New Roman" w:eastAsia="Times New Roman" w:hAnsi="Times New Roman"/>
          <w:sz w:val="28"/>
          <w:szCs w:val="28"/>
        </w:rPr>
        <w:t xml:space="preserve"> bảo vệ quyền, lợi ích hợp pháp, chính đáng cho đoàn viên, người lao động</w:t>
      </w:r>
      <w:r w:rsidR="00F632B1" w:rsidRPr="0087442F">
        <w:rPr>
          <w:rFonts w:ascii="Times New Roman" w:eastAsia="Times New Roman" w:hAnsi="Times New Roman"/>
          <w:sz w:val="28"/>
          <w:szCs w:val="28"/>
        </w:rPr>
        <w:t xml:space="preserve">; </w:t>
      </w:r>
      <w:r w:rsidR="00A64F03" w:rsidRPr="0087442F">
        <w:rPr>
          <w:rFonts w:ascii="Times New Roman" w:eastAsia="Times New Roman" w:hAnsi="Times New Roman"/>
          <w:sz w:val="28"/>
          <w:szCs w:val="28"/>
        </w:rPr>
        <w:t>tích cực trong công tác bồi dưỡng, đào tạo cán bộ nữ</w:t>
      </w:r>
      <w:r w:rsidR="009A54DB" w:rsidRPr="0087442F">
        <w:rPr>
          <w:rFonts w:ascii="Times New Roman" w:eastAsia="Times New Roman" w:hAnsi="Times New Roman"/>
          <w:sz w:val="28"/>
          <w:szCs w:val="28"/>
        </w:rPr>
        <w:t>,</w:t>
      </w:r>
      <w:r w:rsidR="00AB1B81" w:rsidRPr="0087442F">
        <w:rPr>
          <w:rFonts w:ascii="Times New Roman" w:eastAsia="Times New Roman" w:hAnsi="Times New Roman"/>
          <w:sz w:val="28"/>
          <w:szCs w:val="28"/>
        </w:rPr>
        <w:t xml:space="preserve"> thực hiện </w:t>
      </w:r>
      <w:r w:rsidR="001810CB" w:rsidRPr="0087442F">
        <w:rPr>
          <w:rFonts w:ascii="Times New Roman" w:eastAsia="Times New Roman" w:hAnsi="Times New Roman"/>
          <w:sz w:val="28"/>
          <w:szCs w:val="28"/>
        </w:rPr>
        <w:t xml:space="preserve">tốt </w:t>
      </w:r>
      <w:r w:rsidR="00AB1B81" w:rsidRPr="0087442F">
        <w:rPr>
          <w:rFonts w:ascii="Times New Roman" w:eastAsia="Times New Roman" w:hAnsi="Times New Roman"/>
          <w:sz w:val="28"/>
          <w:szCs w:val="28"/>
        </w:rPr>
        <w:t xml:space="preserve">mục tiêu bình đẳng giới, vì sự tiến bộ của phụ nữ </w:t>
      </w:r>
      <w:r w:rsidR="00407680" w:rsidRPr="0087442F">
        <w:rPr>
          <w:rFonts w:ascii="Times New Roman" w:eastAsia="Times New Roman" w:hAnsi="Times New Roman"/>
          <w:sz w:val="28"/>
          <w:szCs w:val="28"/>
        </w:rPr>
        <w:t>tại cơ quan,</w:t>
      </w:r>
      <w:r w:rsidR="00AB1B81" w:rsidRPr="0087442F">
        <w:rPr>
          <w:rFonts w:ascii="Times New Roman" w:eastAsia="Times New Roman" w:hAnsi="Times New Roman"/>
          <w:sz w:val="28"/>
          <w:szCs w:val="28"/>
        </w:rPr>
        <w:t xml:space="preserve"> đơn vị</w:t>
      </w:r>
      <w:r w:rsidR="00407680" w:rsidRPr="0087442F">
        <w:rPr>
          <w:rFonts w:ascii="Times New Roman" w:eastAsia="Times New Roman" w:hAnsi="Times New Roman"/>
          <w:sz w:val="28"/>
          <w:szCs w:val="28"/>
        </w:rPr>
        <w:t xml:space="preserve"> và </w:t>
      </w:r>
      <w:r w:rsidR="001810CB" w:rsidRPr="0087442F">
        <w:rPr>
          <w:rFonts w:ascii="Times New Roman" w:eastAsia="Times New Roman" w:hAnsi="Times New Roman"/>
          <w:sz w:val="28"/>
          <w:szCs w:val="28"/>
        </w:rPr>
        <w:t xml:space="preserve">của </w:t>
      </w:r>
      <w:r w:rsidR="00407680" w:rsidRPr="0087442F">
        <w:rPr>
          <w:rFonts w:ascii="Times New Roman" w:eastAsia="Times New Roman" w:hAnsi="Times New Roman"/>
          <w:sz w:val="28"/>
          <w:szCs w:val="28"/>
        </w:rPr>
        <w:t>Ngành.</w:t>
      </w:r>
    </w:p>
    <w:p w:rsidR="00D14525" w:rsidRPr="0087442F" w:rsidRDefault="00573CBF"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w:t>
      </w:r>
      <w:r w:rsidR="00AB1B81" w:rsidRPr="0087442F">
        <w:rPr>
          <w:rFonts w:ascii="Times New Roman" w:eastAsia="Times New Roman" w:hAnsi="Times New Roman"/>
          <w:sz w:val="28"/>
          <w:szCs w:val="28"/>
        </w:rPr>
        <w:t xml:space="preserve">Tổ chức tốt cuộc sống gia đình, nuôi con khỏe, </w:t>
      </w:r>
      <w:r w:rsidRPr="0087442F">
        <w:rPr>
          <w:rFonts w:ascii="Times New Roman" w:eastAsia="Times New Roman" w:hAnsi="Times New Roman"/>
          <w:sz w:val="28"/>
          <w:szCs w:val="28"/>
        </w:rPr>
        <w:t xml:space="preserve">dạy con </w:t>
      </w:r>
      <w:r w:rsidR="00AB1B81" w:rsidRPr="0087442F">
        <w:rPr>
          <w:rFonts w:ascii="Times New Roman" w:eastAsia="Times New Roman" w:hAnsi="Times New Roman"/>
          <w:sz w:val="28"/>
          <w:szCs w:val="28"/>
        </w:rPr>
        <w:t>ngoan, học giỏi</w:t>
      </w:r>
      <w:r w:rsidRPr="0087442F">
        <w:rPr>
          <w:rFonts w:ascii="Times New Roman" w:eastAsia="Times New Roman" w:hAnsi="Times New Roman"/>
          <w:sz w:val="28"/>
          <w:szCs w:val="28"/>
        </w:rPr>
        <w:t xml:space="preserve">, </w:t>
      </w:r>
      <w:r w:rsidR="00AB1B81" w:rsidRPr="0087442F">
        <w:rPr>
          <w:rFonts w:ascii="Times New Roman" w:eastAsia="Times New Roman" w:hAnsi="Times New Roman"/>
          <w:sz w:val="28"/>
          <w:szCs w:val="28"/>
        </w:rPr>
        <w:t xml:space="preserve"> thành đạt; gia đình no ấm, tiến bộ, </w:t>
      </w:r>
      <w:r w:rsidRPr="0087442F">
        <w:rPr>
          <w:rFonts w:ascii="Times New Roman" w:eastAsia="Times New Roman" w:hAnsi="Times New Roman"/>
          <w:sz w:val="28"/>
          <w:szCs w:val="28"/>
        </w:rPr>
        <w:t xml:space="preserve">bình đẳng, </w:t>
      </w:r>
      <w:r w:rsidR="00AB1B81" w:rsidRPr="0087442F">
        <w:rPr>
          <w:rFonts w:ascii="Times New Roman" w:eastAsia="Times New Roman" w:hAnsi="Times New Roman"/>
          <w:sz w:val="28"/>
          <w:szCs w:val="28"/>
        </w:rPr>
        <w:t xml:space="preserve">hạnh phúc; </w:t>
      </w:r>
      <w:r w:rsidRPr="0087442F">
        <w:rPr>
          <w:rFonts w:ascii="Times New Roman" w:eastAsia="Times New Roman" w:hAnsi="Times New Roman"/>
          <w:sz w:val="28"/>
          <w:szCs w:val="28"/>
        </w:rPr>
        <w:t xml:space="preserve">tích cực trong các hoạt động an sinh xã hội, phòng chống các tệ nạn xã hội; </w:t>
      </w:r>
      <w:r w:rsidR="00AB1B81" w:rsidRPr="0087442F">
        <w:rPr>
          <w:rFonts w:ascii="Times New Roman" w:eastAsia="Times New Roman" w:hAnsi="Times New Roman"/>
          <w:sz w:val="28"/>
          <w:szCs w:val="28"/>
        </w:rPr>
        <w:t xml:space="preserve">quan tâm </w:t>
      </w:r>
      <w:r w:rsidRPr="0087442F">
        <w:rPr>
          <w:rFonts w:ascii="Times New Roman" w:eastAsia="Times New Roman" w:hAnsi="Times New Roman"/>
          <w:sz w:val="28"/>
          <w:szCs w:val="28"/>
        </w:rPr>
        <w:t>đế</w:t>
      </w:r>
      <w:r w:rsidR="007806A6" w:rsidRPr="0087442F">
        <w:rPr>
          <w:rFonts w:ascii="Times New Roman" w:eastAsia="Times New Roman" w:hAnsi="Times New Roman"/>
          <w:sz w:val="28"/>
          <w:szCs w:val="28"/>
        </w:rPr>
        <w:t>n lợi ích xã hội và cộng đồng.</w:t>
      </w:r>
    </w:p>
    <w:p w:rsidR="007806A6" w:rsidRPr="0087442F" w:rsidRDefault="007806A6"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Trong vòng 05 năm </w:t>
      </w:r>
      <w:r w:rsidR="007913D8" w:rsidRPr="0087442F">
        <w:rPr>
          <w:rFonts w:ascii="Times New Roman" w:eastAsia="Times New Roman" w:hAnsi="Times New Roman"/>
          <w:sz w:val="28"/>
          <w:szCs w:val="28"/>
        </w:rPr>
        <w:t xml:space="preserve">(từ 2015 </w:t>
      </w:r>
      <w:r w:rsidRPr="0087442F">
        <w:rPr>
          <w:rFonts w:ascii="Times New Roman" w:eastAsia="Times New Roman" w:hAnsi="Times New Roman"/>
          <w:sz w:val="28"/>
          <w:szCs w:val="28"/>
        </w:rPr>
        <w:t>trở lại đây</w:t>
      </w:r>
      <w:r w:rsidR="007913D8" w:rsidRPr="0087442F">
        <w:rPr>
          <w:rFonts w:ascii="Times New Roman" w:eastAsia="Times New Roman" w:hAnsi="Times New Roman"/>
          <w:sz w:val="28"/>
          <w:szCs w:val="28"/>
        </w:rPr>
        <w:t>)</w:t>
      </w:r>
      <w:r w:rsidRPr="0087442F">
        <w:rPr>
          <w:rFonts w:ascii="Times New Roman" w:eastAsia="Times New Roman" w:hAnsi="Times New Roman"/>
          <w:sz w:val="28"/>
          <w:szCs w:val="28"/>
        </w:rPr>
        <w:t xml:space="preserve"> k</w:t>
      </w:r>
      <w:r w:rsidRPr="0087442F">
        <w:rPr>
          <w:rFonts w:ascii="Times New Roman" w:hAnsi="Times New Roman"/>
          <w:sz w:val="28"/>
          <w:szCs w:val="28"/>
        </w:rPr>
        <w:t xml:space="preserve">hông bị hình thức kỷ luật nào. </w:t>
      </w:r>
      <w:r w:rsidRPr="0087442F">
        <w:rPr>
          <w:rFonts w:ascii="Times New Roman" w:hAnsi="Times New Roman"/>
          <w:b/>
          <w:sz w:val="28"/>
          <w:szCs w:val="28"/>
        </w:rPr>
        <w:t xml:space="preserve"> </w:t>
      </w:r>
    </w:p>
    <w:p w:rsidR="00555996" w:rsidRPr="0087442F" w:rsidRDefault="00D14525"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w:t>
      </w:r>
      <w:r w:rsidR="0059203E" w:rsidRPr="0087442F">
        <w:rPr>
          <w:rFonts w:ascii="Times New Roman" w:eastAsia="Times New Roman" w:hAnsi="Times New Roman"/>
          <w:sz w:val="28"/>
          <w:szCs w:val="28"/>
        </w:rPr>
        <w:t xml:space="preserve">Ưu tiên </w:t>
      </w:r>
      <w:r w:rsidR="00573CBF" w:rsidRPr="0087442F">
        <w:rPr>
          <w:rFonts w:ascii="Times New Roman" w:eastAsia="Times New Roman" w:hAnsi="Times New Roman"/>
          <w:sz w:val="28"/>
          <w:szCs w:val="28"/>
        </w:rPr>
        <w:t xml:space="preserve">đối với </w:t>
      </w:r>
      <w:r w:rsidR="0059203E" w:rsidRPr="0087442F">
        <w:rPr>
          <w:rFonts w:ascii="Times New Roman" w:eastAsia="Times New Roman" w:hAnsi="Times New Roman"/>
          <w:sz w:val="28"/>
          <w:szCs w:val="28"/>
        </w:rPr>
        <w:t xml:space="preserve">nữ </w:t>
      </w:r>
      <w:r w:rsidR="00573CBF" w:rsidRPr="0087442F">
        <w:rPr>
          <w:rFonts w:ascii="Times New Roman" w:eastAsia="Times New Roman" w:hAnsi="Times New Roman"/>
          <w:sz w:val="28"/>
          <w:szCs w:val="28"/>
        </w:rPr>
        <w:t xml:space="preserve">cán bộ, đoàn viên </w:t>
      </w:r>
      <w:r w:rsidR="00183E83">
        <w:rPr>
          <w:rFonts w:ascii="Times New Roman" w:eastAsia="Times New Roman" w:hAnsi="Times New Roman"/>
          <w:sz w:val="28"/>
          <w:szCs w:val="28"/>
        </w:rPr>
        <w:t>trực tiếp sản xuất, kinh doanh. Riêng đối với</w:t>
      </w:r>
      <w:r w:rsidR="00A47EDB" w:rsidRPr="0087442F">
        <w:rPr>
          <w:rFonts w:ascii="Times New Roman" w:eastAsia="Times New Roman" w:hAnsi="Times New Roman"/>
          <w:sz w:val="28"/>
          <w:szCs w:val="28"/>
        </w:rPr>
        <w:t xml:space="preserve"> cán bộ lãnh đạo, quản lý cấp Chi nhánh trở lên </w:t>
      </w:r>
      <w:r w:rsidR="00CB2310" w:rsidRPr="0087442F">
        <w:rPr>
          <w:rFonts w:ascii="Times New Roman" w:eastAsia="Times New Roman" w:hAnsi="Times New Roman"/>
          <w:sz w:val="28"/>
          <w:szCs w:val="28"/>
        </w:rPr>
        <w:t xml:space="preserve">đảm bảo các tiêu chí khen thưởng </w:t>
      </w:r>
      <w:r w:rsidR="00183E83">
        <w:rPr>
          <w:rFonts w:ascii="Times New Roman" w:eastAsia="Times New Roman" w:hAnsi="Times New Roman"/>
          <w:sz w:val="28"/>
          <w:szCs w:val="28"/>
        </w:rPr>
        <w:t xml:space="preserve">theo quy định </w:t>
      </w:r>
      <w:r w:rsidR="00CB2310" w:rsidRPr="0087442F">
        <w:rPr>
          <w:rFonts w:ascii="Times New Roman" w:eastAsia="Times New Roman" w:hAnsi="Times New Roman"/>
          <w:sz w:val="28"/>
          <w:szCs w:val="28"/>
        </w:rPr>
        <w:t xml:space="preserve">nhưng </w:t>
      </w:r>
      <w:r w:rsidR="00A47EDB" w:rsidRPr="0087442F">
        <w:rPr>
          <w:rFonts w:ascii="Times New Roman" w:eastAsia="Times New Roman" w:hAnsi="Times New Roman"/>
          <w:b/>
          <w:sz w:val="28"/>
          <w:szCs w:val="28"/>
        </w:rPr>
        <w:t xml:space="preserve">không quá </w:t>
      </w:r>
      <w:r w:rsidR="000369FB">
        <w:rPr>
          <w:rFonts w:ascii="Times New Roman" w:eastAsia="Times New Roman" w:hAnsi="Times New Roman"/>
          <w:b/>
          <w:sz w:val="28"/>
          <w:szCs w:val="28"/>
        </w:rPr>
        <w:t>3</w:t>
      </w:r>
      <w:r w:rsidR="00A47EDB" w:rsidRPr="0087442F">
        <w:rPr>
          <w:rFonts w:ascii="Times New Roman" w:eastAsia="Times New Roman" w:hAnsi="Times New Roman"/>
          <w:b/>
          <w:sz w:val="28"/>
          <w:szCs w:val="28"/>
        </w:rPr>
        <w:t>0%</w:t>
      </w:r>
      <w:r w:rsidR="00A47EDB" w:rsidRPr="0087442F">
        <w:rPr>
          <w:rFonts w:ascii="Times New Roman" w:eastAsia="Times New Roman" w:hAnsi="Times New Roman"/>
          <w:sz w:val="28"/>
          <w:szCs w:val="28"/>
        </w:rPr>
        <w:t xml:space="preserve"> trong tổng số đề nghị khen thưởng.</w:t>
      </w:r>
    </w:p>
    <w:p w:rsidR="00555996" w:rsidRPr="0087442F" w:rsidRDefault="00E95907" w:rsidP="009A19B1">
      <w:pPr>
        <w:spacing w:before="60" w:after="60"/>
        <w:jc w:val="both"/>
        <w:rPr>
          <w:rFonts w:ascii="Times New Roman" w:eastAsia="Times New Roman" w:hAnsi="Times New Roman"/>
          <w:b/>
          <w:sz w:val="28"/>
          <w:szCs w:val="28"/>
        </w:rPr>
      </w:pPr>
      <w:r w:rsidRPr="0087442F">
        <w:rPr>
          <w:rFonts w:ascii="Times New Roman" w:eastAsia="Times New Roman" w:hAnsi="Times New Roman"/>
          <w:b/>
          <w:sz w:val="28"/>
          <w:szCs w:val="28"/>
        </w:rPr>
        <w:t xml:space="preserve">          2.1. </w:t>
      </w:r>
      <w:r w:rsidR="00555996" w:rsidRPr="0087442F">
        <w:rPr>
          <w:rFonts w:ascii="Times New Roman" w:eastAsia="Times New Roman" w:hAnsi="Times New Roman"/>
          <w:b/>
          <w:sz w:val="28"/>
          <w:szCs w:val="28"/>
        </w:rPr>
        <w:t>Tiêu chuẩn</w:t>
      </w:r>
      <w:r w:rsidR="00FB317A">
        <w:rPr>
          <w:rFonts w:ascii="Times New Roman" w:eastAsia="Times New Roman" w:hAnsi="Times New Roman"/>
          <w:b/>
          <w:sz w:val="28"/>
          <w:szCs w:val="28"/>
        </w:rPr>
        <w:t>, điều kiện</w:t>
      </w:r>
      <w:r w:rsidR="00555996" w:rsidRPr="0087442F">
        <w:rPr>
          <w:rFonts w:ascii="Times New Roman" w:eastAsia="Times New Roman" w:hAnsi="Times New Roman"/>
          <w:b/>
          <w:sz w:val="28"/>
          <w:szCs w:val="28"/>
        </w:rPr>
        <w:t xml:space="preserve"> </w:t>
      </w:r>
      <w:r w:rsidR="00D14525" w:rsidRPr="0087442F">
        <w:rPr>
          <w:rFonts w:ascii="Times New Roman" w:eastAsia="Times New Roman" w:hAnsi="Times New Roman"/>
          <w:b/>
          <w:sz w:val="28"/>
          <w:szCs w:val="28"/>
        </w:rPr>
        <w:t>cụ thể</w:t>
      </w:r>
    </w:p>
    <w:p w:rsidR="00111DF1" w:rsidRPr="0087442F" w:rsidRDefault="00111DF1" w:rsidP="00111DF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2.1.</w:t>
      </w:r>
      <w:r>
        <w:rPr>
          <w:rFonts w:ascii="Times New Roman" w:eastAsia="Times New Roman" w:hAnsi="Times New Roman"/>
          <w:sz w:val="28"/>
          <w:szCs w:val="28"/>
        </w:rPr>
        <w:t>1</w:t>
      </w:r>
      <w:r w:rsidRPr="0087442F">
        <w:rPr>
          <w:rFonts w:ascii="Times New Roman" w:eastAsia="Times New Roman" w:hAnsi="Times New Roman"/>
          <w:sz w:val="28"/>
          <w:szCs w:val="28"/>
        </w:rPr>
        <w:t xml:space="preserve">. Đối với Bằng khen của TLĐLĐVN </w:t>
      </w:r>
    </w:p>
    <w:p w:rsidR="00111DF1" w:rsidRPr="0087442F" w:rsidRDefault="00111DF1" w:rsidP="00111DF1">
      <w:pPr>
        <w:numPr>
          <w:ilvl w:val="0"/>
          <w:numId w:val="5"/>
        </w:numPr>
        <w:tabs>
          <w:tab w:val="left" w:pos="993"/>
        </w:tabs>
        <w:spacing w:before="60" w:after="60"/>
        <w:ind w:left="0"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Là cá nhân có thành tích xuất sắc tiêu biểu trong công tác vận động nữ CNVCLĐ và và phong trào thi đua “Giỏi việc </w:t>
      </w:r>
      <w:r>
        <w:rPr>
          <w:rFonts w:ascii="Times New Roman" w:eastAsia="Times New Roman" w:hAnsi="Times New Roman"/>
          <w:sz w:val="28"/>
          <w:szCs w:val="28"/>
        </w:rPr>
        <w:t>Ngân hàng</w:t>
      </w:r>
      <w:r w:rsidRPr="0087442F">
        <w:rPr>
          <w:rFonts w:ascii="Times New Roman" w:eastAsia="Times New Roman" w:hAnsi="Times New Roman"/>
          <w:sz w:val="28"/>
          <w:szCs w:val="28"/>
        </w:rPr>
        <w:t xml:space="preserve">, Đảm việc nhà”; </w:t>
      </w:r>
      <w:r>
        <w:rPr>
          <w:rFonts w:ascii="Times New Roman" w:eastAsia="Times New Roman" w:hAnsi="Times New Roman"/>
          <w:sz w:val="28"/>
          <w:szCs w:val="28"/>
        </w:rPr>
        <w:t>Đ</w:t>
      </w:r>
      <w:r w:rsidRPr="0087442F">
        <w:rPr>
          <w:rFonts w:ascii="Times New Roman" w:eastAsia="Times New Roman" w:hAnsi="Times New Roman"/>
          <w:sz w:val="28"/>
          <w:szCs w:val="28"/>
        </w:rPr>
        <w:t xml:space="preserve">ạt danh hiệu “Giỏi việc </w:t>
      </w:r>
      <w:r>
        <w:rPr>
          <w:rFonts w:ascii="Times New Roman" w:eastAsia="Times New Roman" w:hAnsi="Times New Roman"/>
          <w:sz w:val="28"/>
          <w:szCs w:val="28"/>
        </w:rPr>
        <w:t>Ngân hàng</w:t>
      </w:r>
      <w:r w:rsidRPr="0087442F">
        <w:rPr>
          <w:rFonts w:ascii="Times New Roman" w:eastAsia="Times New Roman" w:hAnsi="Times New Roman"/>
          <w:sz w:val="28"/>
          <w:szCs w:val="28"/>
        </w:rPr>
        <w:t xml:space="preserve">, Đảm việc nhà” từ </w:t>
      </w:r>
      <w:r>
        <w:rPr>
          <w:rFonts w:ascii="Times New Roman" w:eastAsia="Times New Roman" w:hAnsi="Times New Roman"/>
          <w:sz w:val="28"/>
          <w:szCs w:val="28"/>
        </w:rPr>
        <w:t>0</w:t>
      </w:r>
      <w:r w:rsidRPr="0087442F">
        <w:rPr>
          <w:rFonts w:ascii="Times New Roman" w:eastAsia="Times New Roman" w:hAnsi="Times New Roman"/>
          <w:sz w:val="28"/>
          <w:szCs w:val="28"/>
        </w:rPr>
        <w:t>5 năm liên tục trở lên.</w:t>
      </w:r>
    </w:p>
    <w:p w:rsidR="00111DF1" w:rsidRDefault="00111DF1" w:rsidP="00111DF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Có nhiều sáng kiến, sáng tạo, giải pháp cải tiến quy trình nghiệp vụ, kỹ thuật,… góp phần nâng cao </w:t>
      </w:r>
      <w:r>
        <w:rPr>
          <w:rFonts w:ascii="Times New Roman" w:eastAsia="Times New Roman" w:hAnsi="Times New Roman"/>
          <w:sz w:val="28"/>
          <w:szCs w:val="28"/>
        </w:rPr>
        <w:t xml:space="preserve">chất lượng, </w:t>
      </w:r>
      <w:r w:rsidRPr="0087442F">
        <w:rPr>
          <w:rFonts w:ascii="Times New Roman" w:eastAsia="Times New Roman" w:hAnsi="Times New Roman"/>
          <w:sz w:val="28"/>
          <w:szCs w:val="28"/>
        </w:rPr>
        <w:t xml:space="preserve">hiệu quả công việc. Trong 05 năm (từ 2015 trở lại đây) có ít nhất 01 lần được tặng Bằng khen của </w:t>
      </w:r>
      <w:r>
        <w:rPr>
          <w:rFonts w:ascii="Times New Roman" w:eastAsia="Times New Roman" w:hAnsi="Times New Roman"/>
          <w:sz w:val="28"/>
          <w:szCs w:val="28"/>
        </w:rPr>
        <w:t>TLĐLĐVN hoặc các cơ quan, tổ chức có thẩm quyền</w:t>
      </w:r>
      <w:r w:rsidRPr="0087442F">
        <w:rPr>
          <w:rFonts w:ascii="Times New Roman" w:eastAsia="Times New Roman" w:hAnsi="Times New Roman"/>
          <w:sz w:val="28"/>
          <w:szCs w:val="28"/>
        </w:rPr>
        <w:t xml:space="preserve"> về thành tích xuất sắc trong lao động sản xuất, trong công tác, trong xây dựng gia đình văn hóa</w:t>
      </w:r>
      <w:r>
        <w:rPr>
          <w:rFonts w:ascii="Times New Roman" w:eastAsia="Times New Roman" w:hAnsi="Times New Roman"/>
          <w:sz w:val="28"/>
          <w:szCs w:val="28"/>
        </w:rPr>
        <w:t>,</w:t>
      </w:r>
      <w:r w:rsidR="00834E2D">
        <w:rPr>
          <w:rFonts w:ascii="Times New Roman" w:eastAsia="Times New Roman" w:hAnsi="Times New Roman"/>
          <w:sz w:val="28"/>
          <w:szCs w:val="28"/>
        </w:rPr>
        <w:t>…</w:t>
      </w:r>
    </w:p>
    <w:p w:rsidR="009C4B72" w:rsidRPr="0087442F" w:rsidRDefault="00E95907"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2.1.</w:t>
      </w:r>
      <w:r w:rsidR="00111DF1">
        <w:rPr>
          <w:rFonts w:ascii="Times New Roman" w:eastAsia="Times New Roman" w:hAnsi="Times New Roman"/>
          <w:sz w:val="28"/>
          <w:szCs w:val="28"/>
        </w:rPr>
        <w:t>2</w:t>
      </w:r>
      <w:r w:rsidRPr="0087442F">
        <w:rPr>
          <w:rFonts w:ascii="Times New Roman" w:eastAsia="Times New Roman" w:hAnsi="Times New Roman"/>
          <w:sz w:val="28"/>
          <w:szCs w:val="28"/>
        </w:rPr>
        <w:t xml:space="preserve">. Đối với </w:t>
      </w:r>
      <w:r w:rsidR="00C536F6" w:rsidRPr="0087442F">
        <w:rPr>
          <w:rFonts w:ascii="Times New Roman" w:eastAsia="Times New Roman" w:hAnsi="Times New Roman"/>
          <w:sz w:val="28"/>
          <w:szCs w:val="28"/>
        </w:rPr>
        <w:t xml:space="preserve">Bằng khen </w:t>
      </w:r>
      <w:r w:rsidRPr="0087442F">
        <w:rPr>
          <w:rFonts w:ascii="Times New Roman" w:eastAsia="Times New Roman" w:hAnsi="Times New Roman"/>
          <w:sz w:val="28"/>
          <w:szCs w:val="28"/>
        </w:rPr>
        <w:t xml:space="preserve">của </w:t>
      </w:r>
      <w:r w:rsidR="00C536F6" w:rsidRPr="0087442F">
        <w:rPr>
          <w:rFonts w:ascii="Times New Roman" w:eastAsia="Times New Roman" w:hAnsi="Times New Roman"/>
          <w:sz w:val="28"/>
          <w:szCs w:val="28"/>
        </w:rPr>
        <w:t>Thống đốc NHNN</w:t>
      </w:r>
      <w:r w:rsidR="00FE7EC7">
        <w:rPr>
          <w:rFonts w:ascii="Times New Roman" w:eastAsia="Times New Roman" w:hAnsi="Times New Roman"/>
          <w:sz w:val="28"/>
          <w:szCs w:val="28"/>
        </w:rPr>
        <w:t>VN</w:t>
      </w:r>
      <w:r w:rsidRPr="0087442F">
        <w:rPr>
          <w:rFonts w:ascii="Times New Roman" w:eastAsia="Times New Roman" w:hAnsi="Times New Roman"/>
          <w:sz w:val="28"/>
          <w:szCs w:val="28"/>
        </w:rPr>
        <w:t xml:space="preserve"> </w:t>
      </w:r>
      <w:r w:rsidR="00AB1B81" w:rsidRPr="0087442F">
        <w:rPr>
          <w:rFonts w:ascii="Times New Roman" w:eastAsia="Times New Roman" w:hAnsi="Times New Roman"/>
          <w:sz w:val="28"/>
          <w:szCs w:val="28"/>
        </w:rPr>
        <w:t xml:space="preserve"> </w:t>
      </w:r>
    </w:p>
    <w:p w:rsidR="007913D8" w:rsidRPr="0087442F" w:rsidRDefault="00952FBC" w:rsidP="009A19B1">
      <w:pPr>
        <w:numPr>
          <w:ilvl w:val="0"/>
          <w:numId w:val="5"/>
        </w:numPr>
        <w:tabs>
          <w:tab w:val="left" w:pos="993"/>
        </w:tabs>
        <w:spacing w:before="60" w:after="60"/>
        <w:ind w:left="0"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Là cá nhân </w:t>
      </w:r>
      <w:r w:rsidR="008A36CB" w:rsidRPr="0087442F">
        <w:rPr>
          <w:rFonts w:ascii="Times New Roman" w:eastAsia="Times New Roman" w:hAnsi="Times New Roman"/>
          <w:sz w:val="28"/>
          <w:szCs w:val="28"/>
        </w:rPr>
        <w:t xml:space="preserve">có thành tích </w:t>
      </w:r>
      <w:r w:rsidRPr="0087442F">
        <w:rPr>
          <w:rFonts w:ascii="Times New Roman" w:eastAsia="Times New Roman" w:hAnsi="Times New Roman"/>
          <w:sz w:val="28"/>
          <w:szCs w:val="28"/>
        </w:rPr>
        <w:t xml:space="preserve">xuất sắc </w:t>
      </w:r>
      <w:r w:rsidR="00042489" w:rsidRPr="0087442F">
        <w:rPr>
          <w:rFonts w:ascii="Times New Roman" w:eastAsia="Times New Roman" w:hAnsi="Times New Roman"/>
          <w:sz w:val="28"/>
          <w:szCs w:val="28"/>
        </w:rPr>
        <w:t xml:space="preserve">tiêu biểu </w:t>
      </w:r>
      <w:r w:rsidRPr="0087442F">
        <w:rPr>
          <w:rFonts w:ascii="Times New Roman" w:eastAsia="Times New Roman" w:hAnsi="Times New Roman"/>
          <w:sz w:val="28"/>
          <w:szCs w:val="28"/>
        </w:rPr>
        <w:t xml:space="preserve">trong công </w:t>
      </w:r>
      <w:r w:rsidR="00C80A81" w:rsidRPr="0087442F">
        <w:rPr>
          <w:rFonts w:ascii="Times New Roman" w:eastAsia="Times New Roman" w:hAnsi="Times New Roman"/>
          <w:sz w:val="28"/>
          <w:szCs w:val="28"/>
        </w:rPr>
        <w:t xml:space="preserve">tác </w:t>
      </w:r>
      <w:r w:rsidRPr="0087442F">
        <w:rPr>
          <w:rFonts w:ascii="Times New Roman" w:eastAsia="Times New Roman" w:hAnsi="Times New Roman"/>
          <w:sz w:val="28"/>
          <w:szCs w:val="28"/>
        </w:rPr>
        <w:t xml:space="preserve">vận động nữ CNVCLĐ và </w:t>
      </w:r>
      <w:r w:rsidR="00C80A81" w:rsidRPr="0087442F">
        <w:rPr>
          <w:rFonts w:ascii="Times New Roman" w:eastAsia="Times New Roman" w:hAnsi="Times New Roman"/>
          <w:sz w:val="28"/>
          <w:szCs w:val="28"/>
        </w:rPr>
        <w:t xml:space="preserve">và phong trào thi đua “Giỏi việc </w:t>
      </w:r>
      <w:r w:rsidR="00183E83">
        <w:rPr>
          <w:rFonts w:ascii="Times New Roman" w:eastAsia="Times New Roman" w:hAnsi="Times New Roman"/>
          <w:sz w:val="28"/>
          <w:szCs w:val="28"/>
        </w:rPr>
        <w:t>Ngân hàng</w:t>
      </w:r>
      <w:r w:rsidR="00C80A81" w:rsidRPr="0087442F">
        <w:rPr>
          <w:rFonts w:ascii="Times New Roman" w:eastAsia="Times New Roman" w:hAnsi="Times New Roman"/>
          <w:sz w:val="28"/>
          <w:szCs w:val="28"/>
        </w:rPr>
        <w:t>, Đảm việc nhà”;</w:t>
      </w:r>
      <w:r w:rsidRPr="0087442F">
        <w:rPr>
          <w:rFonts w:ascii="Times New Roman" w:eastAsia="Times New Roman" w:hAnsi="Times New Roman"/>
          <w:sz w:val="28"/>
          <w:szCs w:val="28"/>
        </w:rPr>
        <w:t xml:space="preserve"> </w:t>
      </w:r>
    </w:p>
    <w:p w:rsidR="00163DFB" w:rsidRDefault="00F91F48"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w:t>
      </w:r>
      <w:r w:rsidR="00163DFB">
        <w:rPr>
          <w:rFonts w:ascii="Times New Roman" w:eastAsia="Times New Roman" w:hAnsi="Times New Roman"/>
          <w:sz w:val="28"/>
          <w:szCs w:val="28"/>
        </w:rPr>
        <w:t>Đ</w:t>
      </w:r>
      <w:r w:rsidR="00163DFB" w:rsidRPr="0087442F">
        <w:rPr>
          <w:rFonts w:ascii="Times New Roman" w:eastAsia="Times New Roman" w:hAnsi="Times New Roman"/>
          <w:sz w:val="28"/>
          <w:szCs w:val="28"/>
        </w:rPr>
        <w:t xml:space="preserve">ạt danh hiệu “Giỏi việc </w:t>
      </w:r>
      <w:r w:rsidR="00163DFB">
        <w:rPr>
          <w:rFonts w:ascii="Times New Roman" w:eastAsia="Times New Roman" w:hAnsi="Times New Roman"/>
          <w:sz w:val="28"/>
          <w:szCs w:val="28"/>
        </w:rPr>
        <w:t>Ngân hàng</w:t>
      </w:r>
      <w:r w:rsidR="00163DFB" w:rsidRPr="0087442F">
        <w:rPr>
          <w:rFonts w:ascii="Times New Roman" w:eastAsia="Times New Roman" w:hAnsi="Times New Roman"/>
          <w:sz w:val="28"/>
          <w:szCs w:val="28"/>
        </w:rPr>
        <w:t>, Đảm việc nhà” từ</w:t>
      </w:r>
      <w:r w:rsidR="00163DFB">
        <w:rPr>
          <w:rFonts w:ascii="Times New Roman" w:eastAsia="Times New Roman" w:hAnsi="Times New Roman"/>
          <w:sz w:val="28"/>
          <w:szCs w:val="28"/>
        </w:rPr>
        <w:t xml:space="preserve"> 0</w:t>
      </w:r>
      <w:r w:rsidR="00163DFB" w:rsidRPr="0087442F">
        <w:rPr>
          <w:rFonts w:ascii="Times New Roman" w:eastAsia="Times New Roman" w:hAnsi="Times New Roman"/>
          <w:sz w:val="28"/>
          <w:szCs w:val="28"/>
        </w:rPr>
        <w:t>5 năm liên tục trở lên</w:t>
      </w:r>
      <w:r w:rsidR="00163DFB">
        <w:rPr>
          <w:rFonts w:ascii="Times New Roman" w:eastAsia="Times New Roman" w:hAnsi="Times New Roman"/>
          <w:sz w:val="28"/>
          <w:szCs w:val="28"/>
        </w:rPr>
        <w:t xml:space="preserve"> hoặc c</w:t>
      </w:r>
      <w:r w:rsidR="00163DFB" w:rsidRPr="0087442F">
        <w:rPr>
          <w:rFonts w:ascii="Times New Roman" w:eastAsia="Times New Roman" w:hAnsi="Times New Roman"/>
          <w:sz w:val="28"/>
          <w:szCs w:val="28"/>
        </w:rPr>
        <w:t xml:space="preserve">ó nhiều </w:t>
      </w:r>
      <w:r w:rsidR="00163DFB">
        <w:rPr>
          <w:rFonts w:ascii="Times New Roman" w:eastAsia="Times New Roman" w:hAnsi="Times New Roman"/>
          <w:sz w:val="28"/>
          <w:szCs w:val="28"/>
        </w:rPr>
        <w:t xml:space="preserve">công lao, </w:t>
      </w:r>
      <w:r w:rsidR="00163DFB" w:rsidRPr="0087442F">
        <w:rPr>
          <w:rFonts w:ascii="Times New Roman" w:eastAsia="Times New Roman" w:hAnsi="Times New Roman"/>
          <w:sz w:val="28"/>
          <w:szCs w:val="28"/>
        </w:rPr>
        <w:t>đóng góp trong việc cải thiện, nâng cao đời sống vật chất, tinh thần cho nữ đoàn viên, người lao động</w:t>
      </w:r>
      <w:r w:rsidR="000A0996" w:rsidRPr="0087442F">
        <w:rPr>
          <w:rFonts w:ascii="Times New Roman" w:eastAsia="Times New Roman" w:hAnsi="Times New Roman"/>
          <w:sz w:val="28"/>
          <w:szCs w:val="28"/>
        </w:rPr>
        <w:t xml:space="preserve">. </w:t>
      </w:r>
    </w:p>
    <w:p w:rsidR="00AB1B81" w:rsidRDefault="00163DFB" w:rsidP="009A19B1">
      <w:pPr>
        <w:spacing w:before="60" w:after="6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913D8" w:rsidRPr="0087442F">
        <w:rPr>
          <w:rFonts w:ascii="Times New Roman" w:eastAsia="Times New Roman" w:hAnsi="Times New Roman"/>
          <w:sz w:val="28"/>
          <w:szCs w:val="28"/>
        </w:rPr>
        <w:t>Trong 05 năm (từ 2015</w:t>
      </w:r>
      <w:r w:rsidR="00382CB2">
        <w:rPr>
          <w:rFonts w:ascii="Times New Roman" w:eastAsia="Times New Roman" w:hAnsi="Times New Roman"/>
          <w:sz w:val="28"/>
          <w:szCs w:val="28"/>
        </w:rPr>
        <w:t xml:space="preserve"> </w:t>
      </w:r>
      <w:r w:rsidR="007913D8" w:rsidRPr="0087442F">
        <w:rPr>
          <w:rFonts w:ascii="Times New Roman" w:eastAsia="Times New Roman" w:hAnsi="Times New Roman"/>
          <w:sz w:val="28"/>
          <w:szCs w:val="28"/>
        </w:rPr>
        <w:t xml:space="preserve">trở lại đây) </w:t>
      </w:r>
      <w:r w:rsidR="003A4200" w:rsidRPr="0087442F">
        <w:rPr>
          <w:rFonts w:ascii="Times New Roman" w:eastAsia="Times New Roman" w:hAnsi="Times New Roman"/>
          <w:sz w:val="28"/>
          <w:szCs w:val="28"/>
        </w:rPr>
        <w:t>có</w:t>
      </w:r>
      <w:r w:rsidR="008B2B4F" w:rsidRPr="0087442F">
        <w:rPr>
          <w:rFonts w:ascii="Times New Roman" w:eastAsia="Times New Roman" w:hAnsi="Times New Roman"/>
          <w:sz w:val="28"/>
          <w:szCs w:val="28"/>
        </w:rPr>
        <w:t xml:space="preserve"> </w:t>
      </w:r>
      <w:r w:rsidR="005B6DBA" w:rsidRPr="0087442F">
        <w:rPr>
          <w:rFonts w:ascii="Times New Roman" w:eastAsia="Times New Roman" w:hAnsi="Times New Roman"/>
          <w:sz w:val="28"/>
          <w:szCs w:val="28"/>
        </w:rPr>
        <w:t>ít nhất 01</w:t>
      </w:r>
      <w:r w:rsidR="003A4200" w:rsidRPr="0087442F">
        <w:rPr>
          <w:rFonts w:ascii="Times New Roman" w:eastAsia="Times New Roman" w:hAnsi="Times New Roman"/>
          <w:sz w:val="28"/>
          <w:szCs w:val="28"/>
        </w:rPr>
        <w:t xml:space="preserve"> lần được tặng</w:t>
      </w:r>
      <w:r w:rsidR="005B6DBA" w:rsidRPr="0087442F">
        <w:rPr>
          <w:rFonts w:ascii="Times New Roman" w:eastAsia="Times New Roman" w:hAnsi="Times New Roman"/>
          <w:sz w:val="28"/>
          <w:szCs w:val="28"/>
        </w:rPr>
        <w:t xml:space="preserve"> </w:t>
      </w:r>
      <w:r w:rsidR="00AB1B81" w:rsidRPr="0087442F">
        <w:rPr>
          <w:rFonts w:ascii="Times New Roman" w:eastAsia="Times New Roman" w:hAnsi="Times New Roman"/>
          <w:sz w:val="28"/>
          <w:szCs w:val="28"/>
        </w:rPr>
        <w:t xml:space="preserve">Bằng khen </w:t>
      </w:r>
      <w:r w:rsidR="0059203E" w:rsidRPr="0087442F">
        <w:rPr>
          <w:rFonts w:ascii="Times New Roman" w:eastAsia="Times New Roman" w:hAnsi="Times New Roman"/>
          <w:sz w:val="28"/>
          <w:szCs w:val="28"/>
        </w:rPr>
        <w:t xml:space="preserve">của </w:t>
      </w:r>
      <w:r w:rsidR="006F7FFB">
        <w:rPr>
          <w:rFonts w:ascii="Times New Roman" w:eastAsia="Times New Roman" w:hAnsi="Times New Roman"/>
          <w:sz w:val="28"/>
          <w:szCs w:val="28"/>
        </w:rPr>
        <w:t xml:space="preserve">Thống đốc NHNNVN hoặc </w:t>
      </w:r>
      <w:r w:rsidR="00183E83">
        <w:rPr>
          <w:rFonts w:ascii="Times New Roman" w:eastAsia="Times New Roman" w:hAnsi="Times New Roman"/>
          <w:sz w:val="28"/>
          <w:szCs w:val="28"/>
        </w:rPr>
        <w:t>các cơ quan</w:t>
      </w:r>
      <w:r w:rsidR="005D22F3">
        <w:rPr>
          <w:rFonts w:ascii="Times New Roman" w:eastAsia="Times New Roman" w:hAnsi="Times New Roman"/>
          <w:sz w:val="28"/>
          <w:szCs w:val="28"/>
        </w:rPr>
        <w:t>, tổ chức</w:t>
      </w:r>
      <w:r w:rsidR="00183E83">
        <w:rPr>
          <w:rFonts w:ascii="Times New Roman" w:eastAsia="Times New Roman" w:hAnsi="Times New Roman"/>
          <w:sz w:val="28"/>
          <w:szCs w:val="28"/>
        </w:rPr>
        <w:t xml:space="preserve"> có thẩm quyền</w:t>
      </w:r>
      <w:r w:rsidR="0062522E" w:rsidRPr="0087442F">
        <w:rPr>
          <w:rFonts w:ascii="Times New Roman" w:eastAsia="Times New Roman" w:hAnsi="Times New Roman"/>
          <w:sz w:val="28"/>
          <w:szCs w:val="28"/>
        </w:rPr>
        <w:t xml:space="preserve"> </w:t>
      </w:r>
      <w:r w:rsidR="0059203E" w:rsidRPr="0087442F">
        <w:rPr>
          <w:rFonts w:ascii="Times New Roman" w:eastAsia="Times New Roman" w:hAnsi="Times New Roman"/>
          <w:sz w:val="28"/>
          <w:szCs w:val="28"/>
        </w:rPr>
        <w:t xml:space="preserve">về thành tích xuất sắc trong </w:t>
      </w:r>
      <w:r w:rsidR="002F2FB4" w:rsidRPr="0087442F">
        <w:rPr>
          <w:rFonts w:ascii="Times New Roman" w:eastAsia="Times New Roman" w:hAnsi="Times New Roman"/>
          <w:sz w:val="28"/>
          <w:szCs w:val="28"/>
        </w:rPr>
        <w:t xml:space="preserve">lao động sản xuất, trong </w:t>
      </w:r>
      <w:r w:rsidR="0059203E" w:rsidRPr="0087442F">
        <w:rPr>
          <w:rFonts w:ascii="Times New Roman" w:eastAsia="Times New Roman" w:hAnsi="Times New Roman"/>
          <w:sz w:val="28"/>
          <w:szCs w:val="28"/>
        </w:rPr>
        <w:t xml:space="preserve">công tác, </w:t>
      </w:r>
      <w:r w:rsidR="002F2FB4" w:rsidRPr="0087442F">
        <w:rPr>
          <w:rFonts w:ascii="Times New Roman" w:eastAsia="Times New Roman" w:hAnsi="Times New Roman"/>
          <w:sz w:val="28"/>
          <w:szCs w:val="28"/>
        </w:rPr>
        <w:t xml:space="preserve">trong </w:t>
      </w:r>
      <w:r w:rsidR="0059203E" w:rsidRPr="0087442F">
        <w:rPr>
          <w:rFonts w:ascii="Times New Roman" w:eastAsia="Times New Roman" w:hAnsi="Times New Roman"/>
          <w:sz w:val="28"/>
          <w:szCs w:val="28"/>
        </w:rPr>
        <w:t>xây dựng gia đình văn hóa</w:t>
      </w:r>
      <w:r w:rsidR="005D22F3">
        <w:rPr>
          <w:rFonts w:ascii="Times New Roman" w:eastAsia="Times New Roman" w:hAnsi="Times New Roman"/>
          <w:sz w:val="28"/>
          <w:szCs w:val="28"/>
        </w:rPr>
        <w:t>,</w:t>
      </w:r>
      <w:r w:rsidR="00834E2D">
        <w:rPr>
          <w:rFonts w:ascii="Times New Roman" w:eastAsia="Times New Roman" w:hAnsi="Times New Roman"/>
          <w:sz w:val="28"/>
          <w:szCs w:val="28"/>
        </w:rPr>
        <w:t>…</w:t>
      </w:r>
    </w:p>
    <w:p w:rsidR="00842C78" w:rsidRPr="0087442F" w:rsidRDefault="006F7FFB" w:rsidP="009A19B1">
      <w:pPr>
        <w:spacing w:before="60" w:after="60"/>
        <w:ind w:firstLine="720"/>
        <w:jc w:val="both"/>
        <w:rPr>
          <w:rFonts w:ascii="Times New Roman" w:eastAsia="Times New Roman" w:hAnsi="Times New Roman"/>
          <w:i/>
          <w:sz w:val="28"/>
          <w:szCs w:val="28"/>
        </w:rPr>
      </w:pPr>
      <w:r>
        <w:rPr>
          <w:rFonts w:ascii="Times New Roman" w:eastAsia="Times New Roman" w:hAnsi="Times New Roman"/>
          <w:sz w:val="28"/>
          <w:szCs w:val="28"/>
        </w:rPr>
        <w:t xml:space="preserve">2.1.3. </w:t>
      </w:r>
      <w:r w:rsidR="00CB6EEF" w:rsidRPr="0087442F">
        <w:rPr>
          <w:rFonts w:ascii="Times New Roman" w:eastAsia="Times New Roman" w:hAnsi="Times New Roman"/>
          <w:sz w:val="28"/>
          <w:szCs w:val="28"/>
        </w:rPr>
        <w:t>Đối với Bằng khen của</w:t>
      </w:r>
      <w:r w:rsidR="0000011B" w:rsidRPr="0087442F">
        <w:rPr>
          <w:rFonts w:ascii="Times New Roman" w:eastAsia="Times New Roman" w:hAnsi="Times New Roman"/>
          <w:b/>
          <w:sz w:val="28"/>
          <w:szCs w:val="28"/>
        </w:rPr>
        <w:t xml:space="preserve"> </w:t>
      </w:r>
      <w:r w:rsidR="0000011B" w:rsidRPr="0087442F">
        <w:rPr>
          <w:rFonts w:ascii="Times New Roman" w:eastAsia="Times New Roman" w:hAnsi="Times New Roman"/>
          <w:sz w:val="28"/>
          <w:szCs w:val="28"/>
        </w:rPr>
        <w:t>Công đoàn Ngân hàng Việt Nam</w:t>
      </w:r>
      <w:r w:rsidR="00CB6EEF" w:rsidRPr="0087442F">
        <w:rPr>
          <w:rFonts w:ascii="Times New Roman" w:eastAsia="Times New Roman" w:hAnsi="Times New Roman"/>
          <w:i/>
          <w:sz w:val="28"/>
          <w:szCs w:val="28"/>
        </w:rPr>
        <w:t xml:space="preserve"> </w:t>
      </w:r>
    </w:p>
    <w:p w:rsidR="00163DFB" w:rsidRPr="0087442F" w:rsidRDefault="00163DFB" w:rsidP="00163DFB">
      <w:pPr>
        <w:numPr>
          <w:ilvl w:val="0"/>
          <w:numId w:val="5"/>
        </w:numPr>
        <w:tabs>
          <w:tab w:val="left" w:pos="993"/>
        </w:tabs>
        <w:spacing w:before="60" w:after="60"/>
        <w:ind w:left="0"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Là cá nhân có thành tích xuất sắc tiêu biểu trong công tác vận động nữ CNVCLĐ và và phong trào thi đua “Giỏi việc </w:t>
      </w:r>
      <w:r>
        <w:rPr>
          <w:rFonts w:ascii="Times New Roman" w:eastAsia="Times New Roman" w:hAnsi="Times New Roman"/>
          <w:sz w:val="28"/>
          <w:szCs w:val="28"/>
        </w:rPr>
        <w:t>Ngân hàng</w:t>
      </w:r>
      <w:r w:rsidRPr="0087442F">
        <w:rPr>
          <w:rFonts w:ascii="Times New Roman" w:eastAsia="Times New Roman" w:hAnsi="Times New Roman"/>
          <w:sz w:val="28"/>
          <w:szCs w:val="28"/>
        </w:rPr>
        <w:t xml:space="preserve">, Đảm việc nhà”; </w:t>
      </w:r>
    </w:p>
    <w:p w:rsidR="00163DFB" w:rsidRDefault="00163DFB" w:rsidP="00163DFB">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lastRenderedPageBreak/>
        <w:t xml:space="preserve">- </w:t>
      </w:r>
      <w:r>
        <w:rPr>
          <w:rFonts w:ascii="Times New Roman" w:eastAsia="Times New Roman" w:hAnsi="Times New Roman"/>
          <w:sz w:val="28"/>
          <w:szCs w:val="28"/>
        </w:rPr>
        <w:t>Đ</w:t>
      </w:r>
      <w:r w:rsidRPr="0087442F">
        <w:rPr>
          <w:rFonts w:ascii="Times New Roman" w:eastAsia="Times New Roman" w:hAnsi="Times New Roman"/>
          <w:sz w:val="28"/>
          <w:szCs w:val="28"/>
        </w:rPr>
        <w:t xml:space="preserve">ạt danh hiệu “Giỏi việc </w:t>
      </w:r>
      <w:r>
        <w:rPr>
          <w:rFonts w:ascii="Times New Roman" w:eastAsia="Times New Roman" w:hAnsi="Times New Roman"/>
          <w:sz w:val="28"/>
          <w:szCs w:val="28"/>
        </w:rPr>
        <w:t>Ngân hàng</w:t>
      </w:r>
      <w:r w:rsidRPr="0087442F">
        <w:rPr>
          <w:rFonts w:ascii="Times New Roman" w:eastAsia="Times New Roman" w:hAnsi="Times New Roman"/>
          <w:sz w:val="28"/>
          <w:szCs w:val="28"/>
        </w:rPr>
        <w:t>, Đảm việc nhà” từ</w:t>
      </w:r>
      <w:r>
        <w:rPr>
          <w:rFonts w:ascii="Times New Roman" w:eastAsia="Times New Roman" w:hAnsi="Times New Roman"/>
          <w:sz w:val="28"/>
          <w:szCs w:val="28"/>
        </w:rPr>
        <w:t xml:space="preserve"> 03 </w:t>
      </w:r>
      <w:r w:rsidRPr="0087442F">
        <w:rPr>
          <w:rFonts w:ascii="Times New Roman" w:eastAsia="Times New Roman" w:hAnsi="Times New Roman"/>
          <w:sz w:val="28"/>
          <w:szCs w:val="28"/>
        </w:rPr>
        <w:t>năm liên tục trở lên</w:t>
      </w:r>
      <w:r>
        <w:rPr>
          <w:rFonts w:ascii="Times New Roman" w:eastAsia="Times New Roman" w:hAnsi="Times New Roman"/>
          <w:sz w:val="28"/>
          <w:szCs w:val="28"/>
        </w:rPr>
        <w:t xml:space="preserve"> hoặc c</w:t>
      </w:r>
      <w:r w:rsidRPr="0087442F">
        <w:rPr>
          <w:rFonts w:ascii="Times New Roman" w:eastAsia="Times New Roman" w:hAnsi="Times New Roman"/>
          <w:sz w:val="28"/>
          <w:szCs w:val="28"/>
        </w:rPr>
        <w:t xml:space="preserve">ó nhiều </w:t>
      </w:r>
      <w:r>
        <w:rPr>
          <w:rFonts w:ascii="Times New Roman" w:eastAsia="Times New Roman" w:hAnsi="Times New Roman"/>
          <w:sz w:val="28"/>
          <w:szCs w:val="28"/>
        </w:rPr>
        <w:t xml:space="preserve">công lao, </w:t>
      </w:r>
      <w:r w:rsidRPr="0087442F">
        <w:rPr>
          <w:rFonts w:ascii="Times New Roman" w:eastAsia="Times New Roman" w:hAnsi="Times New Roman"/>
          <w:sz w:val="28"/>
          <w:szCs w:val="28"/>
        </w:rPr>
        <w:t xml:space="preserve">đóng góp trong việc cải thiện, nâng cao đời sống vật chất, tinh thần cho nữ đoàn viên, người lao động. </w:t>
      </w:r>
    </w:p>
    <w:p w:rsidR="00CB6EEF" w:rsidRPr="0087442F" w:rsidRDefault="00163DFB" w:rsidP="009A19B1">
      <w:pPr>
        <w:spacing w:before="60" w:after="6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111DF1">
        <w:rPr>
          <w:rFonts w:ascii="Times New Roman" w:eastAsia="Times New Roman" w:hAnsi="Times New Roman"/>
          <w:sz w:val="28"/>
          <w:szCs w:val="28"/>
        </w:rPr>
        <w:t>T</w:t>
      </w:r>
      <w:r w:rsidR="00111DF1" w:rsidRPr="0087442F">
        <w:rPr>
          <w:rFonts w:ascii="Times New Roman" w:eastAsia="Times New Roman" w:hAnsi="Times New Roman"/>
          <w:sz w:val="28"/>
          <w:szCs w:val="28"/>
        </w:rPr>
        <w:t>rong vòng 05 năm (từ 2015 trở lại đây) có ít nhất 01 lần được tặng Bằng khen của CĐNHVN hoặc LĐLĐ tỉnh, thành phố và tương đương về thành tích trong lao động sản xuất, trong công tác, trong xây dựng gia đình văn hóa</w:t>
      </w:r>
      <w:r w:rsidR="00111DF1">
        <w:rPr>
          <w:rFonts w:ascii="Times New Roman" w:eastAsia="Times New Roman" w:hAnsi="Times New Roman"/>
          <w:sz w:val="28"/>
          <w:szCs w:val="28"/>
        </w:rPr>
        <w:t>,</w:t>
      </w:r>
      <w:r w:rsidR="00834E2D">
        <w:rPr>
          <w:rFonts w:ascii="Times New Roman" w:eastAsia="Times New Roman" w:hAnsi="Times New Roman"/>
          <w:sz w:val="28"/>
          <w:szCs w:val="28"/>
        </w:rPr>
        <w:t>…</w:t>
      </w:r>
      <w:r w:rsidR="00CD5913" w:rsidRPr="0087442F">
        <w:rPr>
          <w:rFonts w:ascii="Times New Roman" w:eastAsia="Times New Roman" w:hAnsi="Times New Roman"/>
          <w:sz w:val="28"/>
          <w:szCs w:val="28"/>
        </w:rPr>
        <w:t>.</w:t>
      </w:r>
      <w:r w:rsidR="00E1425C" w:rsidRPr="0087442F">
        <w:rPr>
          <w:rFonts w:ascii="Times New Roman" w:eastAsia="Times New Roman" w:hAnsi="Times New Roman"/>
          <w:sz w:val="28"/>
          <w:szCs w:val="28"/>
        </w:rPr>
        <w:t xml:space="preserve"> </w:t>
      </w:r>
    </w:p>
    <w:p w:rsidR="00D31782" w:rsidRPr="0087442F" w:rsidRDefault="00D31782" w:rsidP="009A19B1">
      <w:pPr>
        <w:spacing w:before="60" w:after="60"/>
        <w:ind w:firstLine="720"/>
        <w:jc w:val="both"/>
        <w:rPr>
          <w:rFonts w:ascii="Times New Roman" w:eastAsia="Times New Roman" w:hAnsi="Times New Roman"/>
          <w:b/>
          <w:sz w:val="28"/>
          <w:szCs w:val="28"/>
        </w:rPr>
      </w:pPr>
      <w:r w:rsidRPr="0087442F">
        <w:rPr>
          <w:rFonts w:ascii="Times New Roman" w:eastAsia="Times New Roman" w:hAnsi="Times New Roman"/>
          <w:b/>
          <w:sz w:val="28"/>
          <w:szCs w:val="28"/>
        </w:rPr>
        <w:t>I</w:t>
      </w:r>
      <w:r w:rsidR="00EB7865">
        <w:rPr>
          <w:rFonts w:ascii="Times New Roman" w:eastAsia="Times New Roman" w:hAnsi="Times New Roman"/>
          <w:b/>
          <w:sz w:val="28"/>
          <w:szCs w:val="28"/>
        </w:rPr>
        <w:t>I</w:t>
      </w:r>
      <w:r w:rsidRPr="0087442F">
        <w:rPr>
          <w:rFonts w:ascii="Times New Roman" w:eastAsia="Times New Roman" w:hAnsi="Times New Roman"/>
          <w:b/>
          <w:sz w:val="28"/>
          <w:szCs w:val="28"/>
        </w:rPr>
        <w:t>I. SỐ LƯỢNG KHEN THƯỞNG</w:t>
      </w:r>
    </w:p>
    <w:p w:rsidR="00AD1402" w:rsidRPr="00AD1402" w:rsidRDefault="00AD1402" w:rsidP="00AD1402">
      <w:pPr>
        <w:pStyle w:val="ListParagraph"/>
        <w:numPr>
          <w:ilvl w:val="0"/>
          <w:numId w:val="7"/>
        </w:numPr>
        <w:spacing w:before="60" w:after="60"/>
        <w:jc w:val="both"/>
        <w:rPr>
          <w:rFonts w:ascii="Times New Roman" w:eastAsia="Times New Roman" w:hAnsi="Times New Roman"/>
          <w:b/>
          <w:sz w:val="28"/>
          <w:szCs w:val="28"/>
        </w:rPr>
      </w:pPr>
      <w:r w:rsidRPr="00AD1402">
        <w:rPr>
          <w:rFonts w:ascii="Times New Roman" w:eastAsia="Times New Roman" w:hAnsi="Times New Roman"/>
          <w:b/>
          <w:sz w:val="28"/>
          <w:szCs w:val="28"/>
        </w:rPr>
        <w:t>Cờ thi đua</w:t>
      </w:r>
    </w:p>
    <w:p w:rsidR="00AD1402" w:rsidRPr="00AD1402" w:rsidRDefault="00AD1402" w:rsidP="00AD1402">
      <w:pPr>
        <w:pStyle w:val="ListParagraph"/>
        <w:numPr>
          <w:ilvl w:val="0"/>
          <w:numId w:val="5"/>
        </w:numPr>
        <w:spacing w:before="60" w:after="60"/>
        <w:jc w:val="both"/>
        <w:rPr>
          <w:rFonts w:ascii="Times New Roman" w:eastAsia="Times New Roman" w:hAnsi="Times New Roman"/>
          <w:sz w:val="28"/>
          <w:szCs w:val="28"/>
        </w:rPr>
      </w:pPr>
      <w:r w:rsidRPr="00AD1402">
        <w:rPr>
          <w:rFonts w:ascii="Times New Roman" w:eastAsia="Times New Roman" w:hAnsi="Times New Roman"/>
          <w:sz w:val="28"/>
          <w:szCs w:val="28"/>
        </w:rPr>
        <w:t>Cờ thi đua của Tổng Liên đoàn LĐVN: 01.</w:t>
      </w:r>
    </w:p>
    <w:p w:rsidR="009C740E" w:rsidRDefault="00AD1402" w:rsidP="009C740E">
      <w:pPr>
        <w:pStyle w:val="ListParagraph"/>
        <w:numPr>
          <w:ilvl w:val="0"/>
          <w:numId w:val="5"/>
        </w:numPr>
        <w:spacing w:before="60" w:after="60"/>
        <w:jc w:val="both"/>
        <w:rPr>
          <w:rFonts w:ascii="Times New Roman" w:eastAsia="Times New Roman" w:hAnsi="Times New Roman"/>
          <w:sz w:val="28"/>
          <w:szCs w:val="28"/>
        </w:rPr>
      </w:pPr>
      <w:r w:rsidRPr="009C740E">
        <w:rPr>
          <w:rFonts w:ascii="Times New Roman" w:eastAsia="Times New Roman" w:hAnsi="Times New Roman"/>
          <w:sz w:val="28"/>
          <w:szCs w:val="28"/>
        </w:rPr>
        <w:t xml:space="preserve">Cờ thi đua của CĐNHVN: </w:t>
      </w:r>
    </w:p>
    <w:p w:rsidR="009C740E" w:rsidRPr="009C740E" w:rsidRDefault="009C740E" w:rsidP="009C740E">
      <w:pPr>
        <w:pStyle w:val="ListParagraph"/>
        <w:spacing w:before="60" w:after="60"/>
        <w:ind w:left="0" w:firstLine="1080"/>
        <w:jc w:val="both"/>
        <w:rPr>
          <w:rFonts w:ascii="Times New Roman" w:eastAsia="Times New Roman" w:hAnsi="Times New Roman"/>
          <w:sz w:val="28"/>
          <w:szCs w:val="28"/>
        </w:rPr>
      </w:pPr>
      <w:r w:rsidRPr="009C740E">
        <w:rPr>
          <w:rFonts w:ascii="Times New Roman" w:eastAsia="Times New Roman" w:hAnsi="Times New Roman"/>
          <w:sz w:val="28"/>
          <w:szCs w:val="28"/>
        </w:rPr>
        <w:t>+ Đ</w:t>
      </w:r>
      <w:r w:rsidR="00AD1402" w:rsidRPr="009C740E">
        <w:rPr>
          <w:rFonts w:ascii="Times New Roman" w:eastAsia="Times New Roman" w:hAnsi="Times New Roman"/>
          <w:sz w:val="28"/>
          <w:szCs w:val="28"/>
        </w:rPr>
        <w:t>ối với các Công đoàn cấp trên trực tiếp cơ sở</w:t>
      </w:r>
      <w:r w:rsidRPr="009C740E">
        <w:rPr>
          <w:rFonts w:ascii="Times New Roman" w:eastAsia="Times New Roman" w:hAnsi="Times New Roman"/>
          <w:sz w:val="28"/>
          <w:szCs w:val="28"/>
        </w:rPr>
        <w:t>: 05</w:t>
      </w:r>
      <w:r w:rsidR="00AD1402" w:rsidRPr="009C740E">
        <w:rPr>
          <w:rFonts w:ascii="Times New Roman" w:eastAsia="Times New Roman" w:hAnsi="Times New Roman"/>
          <w:sz w:val="28"/>
          <w:szCs w:val="28"/>
        </w:rPr>
        <w:t xml:space="preserve">; </w:t>
      </w:r>
    </w:p>
    <w:p w:rsidR="00AD1402" w:rsidRPr="009C740E" w:rsidRDefault="009C740E" w:rsidP="009C740E">
      <w:pPr>
        <w:pStyle w:val="ListParagraph"/>
        <w:spacing w:before="60" w:after="60"/>
        <w:ind w:left="0" w:firstLine="1080"/>
        <w:jc w:val="both"/>
        <w:rPr>
          <w:rFonts w:ascii="Times New Roman" w:eastAsia="Times New Roman" w:hAnsi="Times New Roman"/>
          <w:sz w:val="28"/>
          <w:szCs w:val="28"/>
        </w:rPr>
      </w:pPr>
      <w:r w:rsidRPr="009C740E">
        <w:rPr>
          <w:rFonts w:ascii="Times New Roman" w:eastAsia="Times New Roman" w:hAnsi="Times New Roman"/>
          <w:sz w:val="28"/>
          <w:szCs w:val="28"/>
        </w:rPr>
        <w:t>+ Đ</w:t>
      </w:r>
      <w:r w:rsidR="00AD1402" w:rsidRPr="009C740E">
        <w:rPr>
          <w:rFonts w:ascii="Times New Roman" w:eastAsia="Times New Roman" w:hAnsi="Times New Roman"/>
          <w:sz w:val="28"/>
          <w:szCs w:val="28"/>
        </w:rPr>
        <w:t xml:space="preserve">ối với các CĐCS </w:t>
      </w:r>
      <w:r w:rsidRPr="009C740E">
        <w:rPr>
          <w:rFonts w:ascii="Times New Roman" w:eastAsia="Times New Roman" w:hAnsi="Times New Roman"/>
          <w:sz w:val="28"/>
          <w:szCs w:val="28"/>
        </w:rPr>
        <w:t xml:space="preserve">trực </w:t>
      </w:r>
      <w:r w:rsidR="00AD1402" w:rsidRPr="009C740E">
        <w:rPr>
          <w:rFonts w:ascii="Times New Roman" w:eastAsia="Times New Roman" w:hAnsi="Times New Roman"/>
          <w:sz w:val="28"/>
          <w:szCs w:val="28"/>
        </w:rPr>
        <w:t>thuộc CĐNHVN</w:t>
      </w:r>
      <w:r w:rsidRPr="009C740E">
        <w:rPr>
          <w:rFonts w:ascii="Times New Roman" w:eastAsia="Times New Roman" w:hAnsi="Times New Roman"/>
          <w:sz w:val="28"/>
          <w:szCs w:val="28"/>
        </w:rPr>
        <w:t xml:space="preserve"> khối Nhà nước: 02</w:t>
      </w:r>
      <w:r w:rsidR="00AD1402" w:rsidRPr="009C740E">
        <w:rPr>
          <w:rFonts w:ascii="Times New Roman" w:eastAsia="Times New Roman" w:hAnsi="Times New Roman"/>
          <w:sz w:val="28"/>
          <w:szCs w:val="28"/>
        </w:rPr>
        <w:t>.</w:t>
      </w:r>
    </w:p>
    <w:p w:rsidR="009C740E" w:rsidRPr="009C740E" w:rsidRDefault="009C740E" w:rsidP="009C740E">
      <w:pPr>
        <w:pStyle w:val="ListParagraph"/>
        <w:spacing w:before="60" w:after="60"/>
        <w:ind w:left="0" w:firstLine="1080"/>
        <w:jc w:val="both"/>
        <w:rPr>
          <w:rFonts w:ascii="Times New Roman" w:eastAsia="Times New Roman" w:hAnsi="Times New Roman"/>
          <w:sz w:val="28"/>
          <w:szCs w:val="28"/>
        </w:rPr>
      </w:pPr>
      <w:r w:rsidRPr="009C740E">
        <w:rPr>
          <w:rFonts w:ascii="Times New Roman" w:eastAsia="Times New Roman" w:hAnsi="Times New Roman"/>
          <w:sz w:val="28"/>
          <w:szCs w:val="28"/>
        </w:rPr>
        <w:t>+ Đối với các CĐCS trực thuộc CĐNHVN khối ngoài Nhà nước: 01.</w:t>
      </w:r>
    </w:p>
    <w:p w:rsidR="002A5437" w:rsidRPr="002A5437" w:rsidRDefault="002A5437" w:rsidP="002A5437">
      <w:pPr>
        <w:pStyle w:val="ListParagraph"/>
        <w:numPr>
          <w:ilvl w:val="0"/>
          <w:numId w:val="7"/>
        </w:numPr>
        <w:spacing w:before="60" w:after="60"/>
        <w:jc w:val="both"/>
        <w:rPr>
          <w:rFonts w:ascii="Times New Roman" w:eastAsia="Times New Roman" w:hAnsi="Times New Roman"/>
          <w:b/>
          <w:sz w:val="28"/>
          <w:szCs w:val="28"/>
        </w:rPr>
      </w:pPr>
      <w:r>
        <w:rPr>
          <w:rFonts w:ascii="Times New Roman" w:eastAsia="Times New Roman" w:hAnsi="Times New Roman"/>
          <w:b/>
          <w:sz w:val="28"/>
          <w:szCs w:val="28"/>
        </w:rPr>
        <w:t>Bằng khen</w:t>
      </w:r>
    </w:p>
    <w:p w:rsidR="002A5437" w:rsidRPr="00834E2D" w:rsidRDefault="002A5437" w:rsidP="00834E2D">
      <w:pPr>
        <w:pStyle w:val="ListParagraph"/>
        <w:numPr>
          <w:ilvl w:val="1"/>
          <w:numId w:val="8"/>
        </w:numPr>
        <w:spacing w:before="60" w:after="60"/>
        <w:jc w:val="both"/>
        <w:rPr>
          <w:rFonts w:ascii="Times New Roman" w:eastAsia="Times New Roman" w:hAnsi="Times New Roman"/>
          <w:sz w:val="28"/>
          <w:szCs w:val="28"/>
        </w:rPr>
      </w:pPr>
      <w:r w:rsidRPr="00834E2D">
        <w:rPr>
          <w:rFonts w:ascii="Times New Roman" w:eastAsia="Times New Roman" w:hAnsi="Times New Roman"/>
          <w:sz w:val="28"/>
          <w:szCs w:val="28"/>
        </w:rPr>
        <w:t xml:space="preserve">Khen thưởng của Tổng Liên đoàn LĐVN: </w:t>
      </w:r>
    </w:p>
    <w:p w:rsidR="002A5437" w:rsidRPr="002A5437" w:rsidRDefault="002A5437" w:rsidP="002A5437">
      <w:pPr>
        <w:spacing w:before="60" w:after="60"/>
        <w:ind w:firstLine="720"/>
        <w:jc w:val="both"/>
        <w:rPr>
          <w:rFonts w:ascii="Times New Roman" w:eastAsia="Times New Roman" w:hAnsi="Times New Roman"/>
          <w:b/>
          <w:sz w:val="28"/>
          <w:szCs w:val="28"/>
        </w:rPr>
      </w:pPr>
      <w:r w:rsidRPr="002A5437">
        <w:rPr>
          <w:rFonts w:ascii="Times New Roman" w:eastAsia="Times New Roman" w:hAnsi="Times New Roman"/>
          <w:b/>
          <w:sz w:val="28"/>
          <w:szCs w:val="28"/>
        </w:rPr>
        <w:t>03 Bằng khen</w:t>
      </w:r>
      <w:r w:rsidRPr="002A5437">
        <w:rPr>
          <w:rFonts w:ascii="Times New Roman" w:eastAsia="Times New Roman" w:hAnsi="Times New Roman"/>
          <w:sz w:val="28"/>
          <w:szCs w:val="28"/>
        </w:rPr>
        <w:t xml:space="preserve"> đối với tập thể và cá nhân (ưu tiên khen thưởng đối với cá nhân có thành tích xuất sắc tiêu biểu).</w:t>
      </w:r>
    </w:p>
    <w:p w:rsidR="00BE19A7" w:rsidRPr="004B16E4" w:rsidRDefault="002A5437" w:rsidP="009A19B1">
      <w:pPr>
        <w:spacing w:before="60" w:after="60"/>
        <w:ind w:firstLine="720"/>
        <w:jc w:val="both"/>
        <w:rPr>
          <w:rFonts w:ascii="Times New Roman" w:eastAsia="Times New Roman" w:hAnsi="Times New Roman"/>
          <w:sz w:val="28"/>
          <w:szCs w:val="28"/>
        </w:rPr>
      </w:pPr>
      <w:r w:rsidRPr="004B16E4">
        <w:rPr>
          <w:rFonts w:ascii="Times New Roman" w:eastAsia="Times New Roman" w:hAnsi="Times New Roman"/>
          <w:sz w:val="28"/>
          <w:szCs w:val="28"/>
        </w:rPr>
        <w:t>2.2</w:t>
      </w:r>
      <w:r w:rsidR="004B16E4">
        <w:rPr>
          <w:rFonts w:ascii="Times New Roman" w:eastAsia="Times New Roman" w:hAnsi="Times New Roman"/>
          <w:sz w:val="28"/>
          <w:szCs w:val="28"/>
        </w:rPr>
        <w:t>.</w:t>
      </w:r>
      <w:r w:rsidRPr="004B16E4">
        <w:rPr>
          <w:rFonts w:ascii="Times New Roman" w:eastAsia="Times New Roman" w:hAnsi="Times New Roman"/>
          <w:sz w:val="28"/>
          <w:szCs w:val="28"/>
        </w:rPr>
        <w:t xml:space="preserve"> </w:t>
      </w:r>
      <w:r w:rsidR="007274EF" w:rsidRPr="004B16E4">
        <w:rPr>
          <w:rFonts w:ascii="Times New Roman" w:eastAsia="Times New Roman" w:hAnsi="Times New Roman"/>
          <w:sz w:val="28"/>
          <w:szCs w:val="28"/>
        </w:rPr>
        <w:t>K</w:t>
      </w:r>
      <w:r w:rsidR="00BE19A7" w:rsidRPr="004B16E4">
        <w:rPr>
          <w:rFonts w:ascii="Times New Roman" w:eastAsia="Times New Roman" w:hAnsi="Times New Roman"/>
          <w:sz w:val="28"/>
          <w:szCs w:val="28"/>
        </w:rPr>
        <w:t xml:space="preserve">hen thưởng </w:t>
      </w:r>
      <w:r w:rsidR="00F05E6C" w:rsidRPr="004B16E4">
        <w:rPr>
          <w:rFonts w:ascii="Times New Roman" w:eastAsia="Times New Roman" w:hAnsi="Times New Roman"/>
          <w:sz w:val="28"/>
          <w:szCs w:val="28"/>
        </w:rPr>
        <w:t xml:space="preserve">của </w:t>
      </w:r>
      <w:r w:rsidR="00BE19A7" w:rsidRPr="004B16E4">
        <w:rPr>
          <w:rFonts w:ascii="Times New Roman" w:eastAsia="Times New Roman" w:hAnsi="Times New Roman"/>
          <w:sz w:val="28"/>
          <w:szCs w:val="28"/>
        </w:rPr>
        <w:t>Thống đốc NHNN</w:t>
      </w:r>
      <w:r w:rsidR="00F05E6C" w:rsidRPr="004B16E4">
        <w:rPr>
          <w:rFonts w:ascii="Times New Roman" w:eastAsia="Times New Roman" w:hAnsi="Times New Roman"/>
          <w:sz w:val="28"/>
          <w:szCs w:val="28"/>
        </w:rPr>
        <w:t>VN</w:t>
      </w:r>
      <w:r w:rsidRPr="004B16E4">
        <w:rPr>
          <w:rFonts w:ascii="Times New Roman" w:eastAsia="Times New Roman" w:hAnsi="Times New Roman"/>
          <w:sz w:val="28"/>
          <w:szCs w:val="28"/>
        </w:rPr>
        <w:t>:</w:t>
      </w:r>
      <w:r w:rsidR="00BE19A7" w:rsidRPr="004B16E4">
        <w:rPr>
          <w:rFonts w:ascii="Times New Roman" w:eastAsia="Times New Roman" w:hAnsi="Times New Roman"/>
          <w:sz w:val="28"/>
          <w:szCs w:val="28"/>
        </w:rPr>
        <w:t xml:space="preserve"> </w:t>
      </w:r>
    </w:p>
    <w:p w:rsidR="00BE19A7" w:rsidRPr="0087442F" w:rsidRDefault="00BE19A7"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Căn cứ vào số lượng khen thưởng được </w:t>
      </w:r>
      <w:r w:rsidR="004F6939" w:rsidRPr="0087442F">
        <w:rPr>
          <w:rFonts w:ascii="Times New Roman" w:eastAsia="Times New Roman" w:hAnsi="Times New Roman"/>
          <w:sz w:val="28"/>
          <w:szCs w:val="28"/>
        </w:rPr>
        <w:t xml:space="preserve">phê duyệt, </w:t>
      </w:r>
      <w:r w:rsidRPr="0087442F">
        <w:rPr>
          <w:rFonts w:ascii="Times New Roman" w:eastAsia="Times New Roman" w:hAnsi="Times New Roman"/>
          <w:sz w:val="28"/>
          <w:szCs w:val="28"/>
        </w:rPr>
        <w:t xml:space="preserve">Hội đồng Thi đua </w:t>
      </w:r>
      <w:r w:rsidR="00834E2D">
        <w:rPr>
          <w:rFonts w:ascii="Times New Roman" w:eastAsia="Times New Roman" w:hAnsi="Times New Roman"/>
          <w:sz w:val="28"/>
          <w:szCs w:val="28"/>
        </w:rPr>
        <w:t>–</w:t>
      </w:r>
      <w:r w:rsidR="00F05E6C" w:rsidRPr="0087442F">
        <w:rPr>
          <w:rFonts w:ascii="Times New Roman" w:eastAsia="Times New Roman" w:hAnsi="Times New Roman"/>
          <w:sz w:val="28"/>
          <w:szCs w:val="28"/>
        </w:rPr>
        <w:t xml:space="preserve"> K</w:t>
      </w:r>
      <w:r w:rsidRPr="0087442F">
        <w:rPr>
          <w:rFonts w:ascii="Times New Roman" w:eastAsia="Times New Roman" w:hAnsi="Times New Roman"/>
          <w:sz w:val="28"/>
          <w:szCs w:val="28"/>
        </w:rPr>
        <w:t xml:space="preserve">hen thưởng CĐNHVN sẽ xét duyệt và </w:t>
      </w:r>
      <w:r w:rsidR="005671F3" w:rsidRPr="0087442F">
        <w:rPr>
          <w:rFonts w:ascii="Times New Roman" w:eastAsia="Times New Roman" w:hAnsi="Times New Roman"/>
          <w:sz w:val="28"/>
          <w:szCs w:val="28"/>
        </w:rPr>
        <w:t xml:space="preserve">trình </w:t>
      </w:r>
      <w:r w:rsidR="00F05E6C" w:rsidRPr="0087442F">
        <w:rPr>
          <w:rFonts w:ascii="Times New Roman" w:eastAsia="Times New Roman" w:hAnsi="Times New Roman"/>
          <w:sz w:val="28"/>
          <w:szCs w:val="28"/>
        </w:rPr>
        <w:t xml:space="preserve">đề nghị </w:t>
      </w:r>
      <w:r w:rsidR="004F6939" w:rsidRPr="0087442F">
        <w:rPr>
          <w:rFonts w:ascii="Times New Roman" w:eastAsia="Times New Roman" w:hAnsi="Times New Roman"/>
          <w:sz w:val="28"/>
          <w:szCs w:val="28"/>
        </w:rPr>
        <w:t xml:space="preserve">Thống đốc NHNNVN </w:t>
      </w:r>
      <w:r w:rsidR="00F05E6C" w:rsidRPr="0087442F">
        <w:rPr>
          <w:rFonts w:ascii="Times New Roman" w:eastAsia="Times New Roman" w:hAnsi="Times New Roman"/>
          <w:sz w:val="28"/>
          <w:szCs w:val="28"/>
        </w:rPr>
        <w:t xml:space="preserve">khen thưởng </w:t>
      </w:r>
      <w:r w:rsidR="00175787" w:rsidRPr="0087442F">
        <w:rPr>
          <w:rFonts w:ascii="Times New Roman" w:eastAsia="Times New Roman" w:hAnsi="Times New Roman"/>
          <w:sz w:val="28"/>
          <w:szCs w:val="28"/>
        </w:rPr>
        <w:t xml:space="preserve">phù hợp </w:t>
      </w:r>
      <w:r w:rsidR="00F05E6C" w:rsidRPr="0087442F">
        <w:rPr>
          <w:rFonts w:ascii="Times New Roman" w:eastAsia="Times New Roman" w:hAnsi="Times New Roman"/>
          <w:sz w:val="28"/>
          <w:szCs w:val="28"/>
        </w:rPr>
        <w:t xml:space="preserve">đối với tập thể, cá nhân </w:t>
      </w:r>
      <w:r w:rsidR="00175787" w:rsidRPr="0087442F">
        <w:rPr>
          <w:rFonts w:ascii="Times New Roman" w:eastAsia="Times New Roman" w:hAnsi="Times New Roman"/>
          <w:sz w:val="28"/>
          <w:szCs w:val="28"/>
        </w:rPr>
        <w:t xml:space="preserve">có thành tích xuất sắc </w:t>
      </w:r>
      <w:r w:rsidR="00FB317A" w:rsidRPr="0087442F">
        <w:rPr>
          <w:rFonts w:ascii="Times New Roman" w:eastAsia="Times New Roman" w:hAnsi="Times New Roman"/>
          <w:sz w:val="28"/>
          <w:szCs w:val="28"/>
        </w:rPr>
        <w:t xml:space="preserve">tiêu biểu </w:t>
      </w:r>
      <w:r w:rsidR="00F05E6C" w:rsidRPr="0087442F">
        <w:rPr>
          <w:rFonts w:ascii="Times New Roman" w:eastAsia="Times New Roman" w:hAnsi="Times New Roman"/>
          <w:sz w:val="28"/>
          <w:szCs w:val="28"/>
        </w:rPr>
        <w:t xml:space="preserve">trong </w:t>
      </w:r>
      <w:r w:rsidRPr="0087442F">
        <w:rPr>
          <w:rFonts w:ascii="Times New Roman" w:eastAsia="Times New Roman" w:hAnsi="Times New Roman"/>
          <w:sz w:val="28"/>
          <w:szCs w:val="28"/>
        </w:rPr>
        <w:t>hệ thống</w:t>
      </w:r>
      <w:r w:rsidR="00F05E6C" w:rsidRPr="0087442F">
        <w:rPr>
          <w:rFonts w:ascii="Times New Roman" w:eastAsia="Times New Roman" w:hAnsi="Times New Roman"/>
          <w:sz w:val="28"/>
          <w:szCs w:val="28"/>
        </w:rPr>
        <w:t xml:space="preserve"> CĐNHVN</w:t>
      </w:r>
      <w:r w:rsidRPr="0087442F">
        <w:rPr>
          <w:rFonts w:ascii="Times New Roman" w:eastAsia="Times New Roman" w:hAnsi="Times New Roman"/>
          <w:sz w:val="28"/>
          <w:szCs w:val="28"/>
        </w:rPr>
        <w:t>.</w:t>
      </w:r>
    </w:p>
    <w:p w:rsidR="004F6939" w:rsidRPr="004B16E4" w:rsidRDefault="002A5437" w:rsidP="009A19B1">
      <w:pPr>
        <w:spacing w:before="60" w:after="60"/>
        <w:ind w:firstLine="720"/>
        <w:jc w:val="both"/>
        <w:rPr>
          <w:rFonts w:ascii="Times New Roman" w:eastAsia="Times New Roman" w:hAnsi="Times New Roman"/>
          <w:sz w:val="28"/>
          <w:szCs w:val="28"/>
        </w:rPr>
      </w:pPr>
      <w:r w:rsidRPr="004B16E4">
        <w:rPr>
          <w:rFonts w:ascii="Times New Roman" w:eastAsia="Times New Roman" w:hAnsi="Times New Roman"/>
          <w:sz w:val="28"/>
          <w:szCs w:val="28"/>
        </w:rPr>
        <w:t>2.3</w:t>
      </w:r>
      <w:r w:rsidR="004B16E4">
        <w:rPr>
          <w:rFonts w:ascii="Times New Roman" w:eastAsia="Times New Roman" w:hAnsi="Times New Roman"/>
          <w:sz w:val="28"/>
          <w:szCs w:val="28"/>
        </w:rPr>
        <w:t>.</w:t>
      </w:r>
      <w:r w:rsidRPr="004B16E4">
        <w:rPr>
          <w:rFonts w:ascii="Times New Roman" w:eastAsia="Times New Roman" w:hAnsi="Times New Roman"/>
          <w:sz w:val="28"/>
          <w:szCs w:val="28"/>
        </w:rPr>
        <w:t xml:space="preserve"> Khen thưởng của Công đoàn Ngân hàng Việt Nam:</w:t>
      </w:r>
    </w:p>
    <w:p w:rsidR="00D31782" w:rsidRPr="0087442F" w:rsidRDefault="002A5437" w:rsidP="009A19B1">
      <w:pPr>
        <w:spacing w:before="60" w:after="60"/>
        <w:ind w:firstLine="720"/>
        <w:jc w:val="both"/>
        <w:rPr>
          <w:rFonts w:ascii="Times New Roman" w:eastAsia="Times New Roman" w:hAnsi="Times New Roman"/>
          <w:sz w:val="28"/>
          <w:szCs w:val="28"/>
        </w:rPr>
      </w:pPr>
      <w:r>
        <w:rPr>
          <w:rFonts w:ascii="Times New Roman" w:eastAsia="Times New Roman" w:hAnsi="Times New Roman"/>
          <w:sz w:val="28"/>
          <w:szCs w:val="28"/>
        </w:rPr>
        <w:t>CĐNHVN xét duyệt, quyết định khen thưởng 200 Bằng khen đối với các tập thể cá nhân có thành tích xuất sắc.</w:t>
      </w:r>
    </w:p>
    <w:p w:rsidR="00D31782" w:rsidRPr="00834E2D" w:rsidRDefault="002A5437" w:rsidP="00834E2D">
      <w:pPr>
        <w:pStyle w:val="ListParagraph"/>
        <w:numPr>
          <w:ilvl w:val="0"/>
          <w:numId w:val="9"/>
        </w:numPr>
        <w:spacing w:before="60" w:after="60"/>
        <w:jc w:val="both"/>
        <w:rPr>
          <w:rFonts w:ascii="Times New Roman" w:eastAsia="Times New Roman" w:hAnsi="Times New Roman"/>
          <w:b/>
          <w:sz w:val="28"/>
          <w:szCs w:val="28"/>
        </w:rPr>
      </w:pPr>
      <w:r w:rsidRPr="00834E2D">
        <w:rPr>
          <w:rFonts w:ascii="Times New Roman" w:eastAsia="Times New Roman" w:hAnsi="Times New Roman"/>
          <w:b/>
          <w:sz w:val="28"/>
          <w:szCs w:val="28"/>
        </w:rPr>
        <w:t>Số lượng phân bổ</w:t>
      </w:r>
    </w:p>
    <w:p w:rsidR="001B22B5" w:rsidRPr="0087442F" w:rsidRDefault="00F86FC4"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Các đơn vị </w:t>
      </w:r>
      <w:r w:rsidR="00B8779E">
        <w:rPr>
          <w:rFonts w:ascii="Times New Roman" w:eastAsia="Times New Roman" w:hAnsi="Times New Roman"/>
          <w:sz w:val="28"/>
          <w:szCs w:val="28"/>
        </w:rPr>
        <w:t>c</w:t>
      </w:r>
      <w:r w:rsidR="00F15BB2" w:rsidRPr="0087442F">
        <w:rPr>
          <w:rFonts w:ascii="Times New Roman" w:eastAsia="Times New Roman" w:hAnsi="Times New Roman"/>
          <w:sz w:val="28"/>
          <w:szCs w:val="28"/>
        </w:rPr>
        <w:t xml:space="preserve">ăn cứ </w:t>
      </w:r>
      <w:r w:rsidR="00C430AE" w:rsidRPr="0087442F">
        <w:rPr>
          <w:rFonts w:ascii="Times New Roman" w:eastAsia="Times New Roman" w:hAnsi="Times New Roman"/>
          <w:sz w:val="28"/>
          <w:szCs w:val="28"/>
        </w:rPr>
        <w:t>đối tượng,</w:t>
      </w:r>
      <w:r w:rsidR="00F15BB2" w:rsidRPr="0087442F">
        <w:rPr>
          <w:rFonts w:ascii="Times New Roman" w:eastAsia="Times New Roman" w:hAnsi="Times New Roman"/>
          <w:sz w:val="28"/>
          <w:szCs w:val="28"/>
        </w:rPr>
        <w:t xml:space="preserve"> tiêu ch</w:t>
      </w:r>
      <w:r w:rsidR="00C430AE" w:rsidRPr="0087442F">
        <w:rPr>
          <w:rFonts w:ascii="Times New Roman" w:eastAsia="Times New Roman" w:hAnsi="Times New Roman"/>
          <w:sz w:val="28"/>
          <w:szCs w:val="28"/>
        </w:rPr>
        <w:t>uẩn</w:t>
      </w:r>
      <w:r w:rsidR="00F15BB2" w:rsidRPr="0087442F">
        <w:rPr>
          <w:rFonts w:ascii="Times New Roman" w:eastAsia="Times New Roman" w:hAnsi="Times New Roman"/>
          <w:sz w:val="28"/>
          <w:szCs w:val="28"/>
        </w:rPr>
        <w:t>,</w:t>
      </w:r>
      <w:r w:rsidR="00BA7004">
        <w:rPr>
          <w:rFonts w:ascii="Times New Roman" w:eastAsia="Times New Roman" w:hAnsi="Times New Roman"/>
          <w:sz w:val="28"/>
          <w:szCs w:val="28"/>
        </w:rPr>
        <w:t xml:space="preserve"> điều kiện,</w:t>
      </w:r>
      <w:r w:rsidR="00F15BB2" w:rsidRPr="0087442F">
        <w:rPr>
          <w:rFonts w:ascii="Times New Roman" w:eastAsia="Times New Roman" w:hAnsi="Times New Roman"/>
          <w:sz w:val="28"/>
          <w:szCs w:val="28"/>
        </w:rPr>
        <w:t xml:space="preserve"> </w:t>
      </w:r>
      <w:r w:rsidR="00B25250" w:rsidRPr="0087442F">
        <w:rPr>
          <w:rFonts w:ascii="Times New Roman" w:eastAsia="Times New Roman" w:hAnsi="Times New Roman"/>
          <w:sz w:val="28"/>
          <w:szCs w:val="28"/>
        </w:rPr>
        <w:t xml:space="preserve">thành tích </w:t>
      </w:r>
      <w:r w:rsidR="008C284F">
        <w:rPr>
          <w:rFonts w:ascii="Times New Roman" w:eastAsia="Times New Roman" w:hAnsi="Times New Roman"/>
          <w:sz w:val="28"/>
          <w:szCs w:val="28"/>
        </w:rPr>
        <w:t xml:space="preserve">thực tế </w:t>
      </w:r>
      <w:r w:rsidR="00B25250" w:rsidRPr="0087442F">
        <w:rPr>
          <w:rFonts w:ascii="Times New Roman" w:eastAsia="Times New Roman" w:hAnsi="Times New Roman"/>
          <w:sz w:val="28"/>
          <w:szCs w:val="28"/>
        </w:rPr>
        <w:t xml:space="preserve">đạt được và </w:t>
      </w:r>
      <w:r w:rsidR="00F15BB2" w:rsidRPr="0087442F">
        <w:rPr>
          <w:rFonts w:ascii="Times New Roman" w:eastAsia="Times New Roman" w:hAnsi="Times New Roman"/>
          <w:sz w:val="28"/>
          <w:szCs w:val="28"/>
        </w:rPr>
        <w:t xml:space="preserve">số lượng </w:t>
      </w:r>
      <w:r w:rsidR="00942158" w:rsidRPr="0087442F">
        <w:rPr>
          <w:rFonts w:ascii="Times New Roman" w:eastAsia="Times New Roman" w:hAnsi="Times New Roman"/>
          <w:sz w:val="28"/>
          <w:szCs w:val="28"/>
        </w:rPr>
        <w:t xml:space="preserve">nữ </w:t>
      </w:r>
      <w:r w:rsidR="00F15BB2" w:rsidRPr="0087442F">
        <w:rPr>
          <w:rFonts w:ascii="Times New Roman" w:eastAsia="Times New Roman" w:hAnsi="Times New Roman"/>
          <w:sz w:val="28"/>
          <w:szCs w:val="28"/>
        </w:rPr>
        <w:t xml:space="preserve">cán bộ, đoàn viên </w:t>
      </w:r>
      <w:r w:rsidR="00C430AE" w:rsidRPr="0087442F">
        <w:rPr>
          <w:rFonts w:ascii="Times New Roman" w:eastAsia="Times New Roman" w:hAnsi="Times New Roman"/>
          <w:sz w:val="28"/>
          <w:szCs w:val="28"/>
        </w:rPr>
        <w:t>công đoàn</w:t>
      </w:r>
      <w:r w:rsidR="001B22B5" w:rsidRPr="0087442F">
        <w:rPr>
          <w:rFonts w:ascii="Times New Roman" w:eastAsia="Times New Roman" w:hAnsi="Times New Roman"/>
          <w:sz w:val="28"/>
          <w:szCs w:val="28"/>
        </w:rPr>
        <w:t>,</w:t>
      </w:r>
      <w:r w:rsidR="00F15BB2" w:rsidRPr="0087442F">
        <w:rPr>
          <w:rFonts w:ascii="Times New Roman" w:eastAsia="Times New Roman" w:hAnsi="Times New Roman"/>
          <w:sz w:val="28"/>
          <w:szCs w:val="28"/>
        </w:rPr>
        <w:t xml:space="preserve"> </w:t>
      </w:r>
      <w:r w:rsidR="008A36CB" w:rsidRPr="0087442F">
        <w:rPr>
          <w:rFonts w:ascii="Times New Roman" w:eastAsia="Times New Roman" w:hAnsi="Times New Roman"/>
          <w:sz w:val="28"/>
          <w:szCs w:val="28"/>
        </w:rPr>
        <w:t xml:space="preserve">xét duyệt, </w:t>
      </w:r>
      <w:r w:rsidR="00F15BB2" w:rsidRPr="0087442F">
        <w:rPr>
          <w:rFonts w:ascii="Times New Roman" w:eastAsia="Times New Roman" w:hAnsi="Times New Roman"/>
          <w:sz w:val="28"/>
          <w:szCs w:val="28"/>
        </w:rPr>
        <w:t>lựa chọn</w:t>
      </w:r>
      <w:r w:rsidR="001B22B5" w:rsidRPr="0087442F">
        <w:rPr>
          <w:rFonts w:ascii="Times New Roman" w:eastAsia="Times New Roman" w:hAnsi="Times New Roman"/>
          <w:sz w:val="28"/>
          <w:szCs w:val="28"/>
        </w:rPr>
        <w:t xml:space="preserve"> </w:t>
      </w:r>
      <w:r w:rsidR="002463CF">
        <w:rPr>
          <w:rFonts w:ascii="Times New Roman" w:eastAsia="Times New Roman" w:hAnsi="Times New Roman"/>
          <w:sz w:val="28"/>
          <w:szCs w:val="28"/>
        </w:rPr>
        <w:t xml:space="preserve">và </w:t>
      </w:r>
      <w:r w:rsidR="001B22B5" w:rsidRPr="0087442F">
        <w:rPr>
          <w:rFonts w:ascii="Times New Roman" w:eastAsia="Times New Roman" w:hAnsi="Times New Roman"/>
          <w:sz w:val="28"/>
          <w:szCs w:val="28"/>
        </w:rPr>
        <w:t>đề nghị khen thưởng</w:t>
      </w:r>
      <w:r w:rsidR="00B25250" w:rsidRPr="0087442F">
        <w:rPr>
          <w:rFonts w:ascii="Times New Roman" w:eastAsia="Times New Roman" w:hAnsi="Times New Roman"/>
          <w:sz w:val="28"/>
          <w:szCs w:val="28"/>
        </w:rPr>
        <w:t xml:space="preserve"> đối với tập thể, cá nhân theo số lượng phân bổ sau đây</w:t>
      </w:r>
      <w:r w:rsidR="001B22B5" w:rsidRPr="0087442F">
        <w:rPr>
          <w:rFonts w:ascii="Times New Roman" w:eastAsia="Times New Roman" w:hAnsi="Times New Roman"/>
          <w:sz w:val="28"/>
          <w:szCs w:val="28"/>
        </w:rPr>
        <w:t>:</w:t>
      </w:r>
    </w:p>
    <w:p w:rsidR="00D31782" w:rsidRPr="0087442F" w:rsidRDefault="00942158"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w:t>
      </w:r>
      <w:r w:rsidR="00D31782" w:rsidRPr="0087442F">
        <w:rPr>
          <w:rFonts w:ascii="Times New Roman" w:eastAsia="Times New Roman" w:hAnsi="Times New Roman"/>
          <w:sz w:val="28"/>
          <w:szCs w:val="28"/>
        </w:rPr>
        <w:t xml:space="preserve"> </w:t>
      </w:r>
      <w:r w:rsidR="00163DFB">
        <w:rPr>
          <w:rFonts w:ascii="Times New Roman" w:eastAsia="Times New Roman" w:hAnsi="Times New Roman"/>
          <w:sz w:val="28"/>
          <w:szCs w:val="28"/>
        </w:rPr>
        <w:t xml:space="preserve">Các CĐCS trực thuộc CĐNHVN </w:t>
      </w:r>
      <w:r w:rsidR="00D31782" w:rsidRPr="0087442F">
        <w:rPr>
          <w:rFonts w:ascii="Times New Roman" w:eastAsia="Times New Roman" w:hAnsi="Times New Roman"/>
          <w:sz w:val="28"/>
          <w:szCs w:val="28"/>
        </w:rPr>
        <w:t xml:space="preserve">có dưới 100 </w:t>
      </w:r>
      <w:r w:rsidR="00C430AE" w:rsidRPr="0087442F">
        <w:rPr>
          <w:rFonts w:ascii="Times New Roman" w:eastAsia="Times New Roman" w:hAnsi="Times New Roman"/>
          <w:sz w:val="28"/>
          <w:szCs w:val="28"/>
        </w:rPr>
        <w:t>nữ cán bộ, đoàn viên công đoàn</w:t>
      </w:r>
      <w:r w:rsidR="00D31782" w:rsidRPr="0087442F">
        <w:rPr>
          <w:rFonts w:ascii="Times New Roman" w:eastAsia="Times New Roman" w:hAnsi="Times New Roman"/>
          <w:sz w:val="28"/>
          <w:szCs w:val="28"/>
        </w:rPr>
        <w:t xml:space="preserve">: </w:t>
      </w:r>
      <w:r w:rsidRPr="0087442F">
        <w:rPr>
          <w:rFonts w:ascii="Times New Roman" w:eastAsia="Times New Roman" w:hAnsi="Times New Roman"/>
          <w:sz w:val="28"/>
          <w:szCs w:val="28"/>
        </w:rPr>
        <w:t>Đ</w:t>
      </w:r>
      <w:r w:rsidR="00D31782" w:rsidRPr="0087442F">
        <w:rPr>
          <w:rFonts w:ascii="Times New Roman" w:eastAsia="Times New Roman" w:hAnsi="Times New Roman"/>
          <w:sz w:val="28"/>
          <w:szCs w:val="28"/>
        </w:rPr>
        <w:t xml:space="preserve">ược </w:t>
      </w:r>
      <w:r w:rsidRPr="0087442F">
        <w:rPr>
          <w:rFonts w:ascii="Times New Roman" w:eastAsia="Times New Roman" w:hAnsi="Times New Roman"/>
          <w:sz w:val="28"/>
          <w:szCs w:val="28"/>
        </w:rPr>
        <w:t>đề nghị</w:t>
      </w:r>
      <w:r w:rsidR="00C13929" w:rsidRPr="0087442F">
        <w:rPr>
          <w:rFonts w:ascii="Times New Roman" w:eastAsia="Times New Roman" w:hAnsi="Times New Roman"/>
          <w:sz w:val="28"/>
          <w:szCs w:val="28"/>
        </w:rPr>
        <w:t xml:space="preserve"> </w:t>
      </w:r>
      <w:r w:rsidR="000F66E2">
        <w:rPr>
          <w:rFonts w:ascii="Times New Roman" w:eastAsia="Times New Roman" w:hAnsi="Times New Roman"/>
          <w:sz w:val="28"/>
          <w:szCs w:val="28"/>
        </w:rPr>
        <w:t xml:space="preserve">xét tặng </w:t>
      </w:r>
      <w:r w:rsidRPr="0087442F">
        <w:rPr>
          <w:rFonts w:ascii="Times New Roman" w:eastAsia="Times New Roman" w:hAnsi="Times New Roman"/>
          <w:sz w:val="28"/>
          <w:szCs w:val="28"/>
        </w:rPr>
        <w:t>01</w:t>
      </w:r>
      <w:r w:rsidR="00D31782" w:rsidRPr="0087442F">
        <w:rPr>
          <w:rFonts w:ascii="Times New Roman" w:eastAsia="Times New Roman" w:hAnsi="Times New Roman"/>
          <w:sz w:val="28"/>
          <w:szCs w:val="28"/>
        </w:rPr>
        <w:t xml:space="preserve"> </w:t>
      </w:r>
      <w:r w:rsidRPr="0087442F">
        <w:rPr>
          <w:rFonts w:ascii="Times New Roman" w:eastAsia="Times New Roman" w:hAnsi="Times New Roman"/>
          <w:sz w:val="28"/>
          <w:szCs w:val="28"/>
        </w:rPr>
        <w:t>B</w:t>
      </w:r>
      <w:r w:rsidR="00D31782" w:rsidRPr="0087442F">
        <w:rPr>
          <w:rFonts w:ascii="Times New Roman" w:eastAsia="Times New Roman" w:hAnsi="Times New Roman"/>
          <w:sz w:val="28"/>
          <w:szCs w:val="28"/>
        </w:rPr>
        <w:t>ằng khen</w:t>
      </w:r>
      <w:r w:rsidR="008C284F">
        <w:rPr>
          <w:rFonts w:ascii="Times New Roman" w:eastAsia="Times New Roman" w:hAnsi="Times New Roman"/>
          <w:sz w:val="28"/>
          <w:szCs w:val="28"/>
        </w:rPr>
        <w:t>; số lượng xét tặng không quá 30 Bằng khen</w:t>
      </w:r>
      <w:r w:rsidR="00D31782" w:rsidRPr="0087442F">
        <w:rPr>
          <w:rFonts w:ascii="Times New Roman" w:eastAsia="Times New Roman" w:hAnsi="Times New Roman"/>
          <w:sz w:val="28"/>
          <w:szCs w:val="28"/>
        </w:rPr>
        <w:t>.</w:t>
      </w:r>
    </w:p>
    <w:p w:rsidR="003A4FCF" w:rsidRPr="0087442F" w:rsidRDefault="00942158"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w:t>
      </w:r>
      <w:r w:rsidR="00D31782" w:rsidRPr="0087442F">
        <w:rPr>
          <w:rFonts w:ascii="Times New Roman" w:eastAsia="Times New Roman" w:hAnsi="Times New Roman"/>
          <w:sz w:val="28"/>
          <w:szCs w:val="28"/>
        </w:rPr>
        <w:t xml:space="preserve"> </w:t>
      </w:r>
      <w:r w:rsidRPr="0087442F">
        <w:rPr>
          <w:rFonts w:ascii="Times New Roman" w:eastAsia="Times New Roman" w:hAnsi="Times New Roman"/>
          <w:sz w:val="28"/>
          <w:szCs w:val="28"/>
        </w:rPr>
        <w:t>Đ</w:t>
      </w:r>
      <w:r w:rsidR="00D31782" w:rsidRPr="0087442F">
        <w:rPr>
          <w:rFonts w:ascii="Times New Roman" w:eastAsia="Times New Roman" w:hAnsi="Times New Roman"/>
          <w:sz w:val="28"/>
          <w:szCs w:val="28"/>
        </w:rPr>
        <w:t xml:space="preserve">ơn vị có </w:t>
      </w:r>
      <w:r w:rsidR="00C13929" w:rsidRPr="0087442F">
        <w:rPr>
          <w:rFonts w:ascii="Times New Roman" w:eastAsia="Times New Roman" w:hAnsi="Times New Roman"/>
          <w:sz w:val="28"/>
          <w:szCs w:val="28"/>
        </w:rPr>
        <w:t>từ 100 đến dưới</w:t>
      </w:r>
      <w:r w:rsidR="00D31782" w:rsidRPr="0087442F">
        <w:rPr>
          <w:rFonts w:ascii="Times New Roman" w:eastAsia="Times New Roman" w:hAnsi="Times New Roman"/>
          <w:sz w:val="28"/>
          <w:szCs w:val="28"/>
        </w:rPr>
        <w:t xml:space="preserve"> </w:t>
      </w:r>
      <w:r w:rsidR="003A4FCF" w:rsidRPr="0087442F">
        <w:rPr>
          <w:rFonts w:ascii="Times New Roman" w:eastAsia="Times New Roman" w:hAnsi="Times New Roman"/>
          <w:sz w:val="28"/>
          <w:szCs w:val="28"/>
        </w:rPr>
        <w:t xml:space="preserve">500 nữ cán bộ, đoàn viên công đoàn: Được đề nghị </w:t>
      </w:r>
      <w:r w:rsidR="000F66E2">
        <w:rPr>
          <w:rFonts w:ascii="Times New Roman" w:eastAsia="Times New Roman" w:hAnsi="Times New Roman"/>
          <w:sz w:val="28"/>
          <w:szCs w:val="28"/>
        </w:rPr>
        <w:t xml:space="preserve">xét tặng </w:t>
      </w:r>
      <w:r w:rsidR="003A4FCF" w:rsidRPr="0087442F">
        <w:rPr>
          <w:rFonts w:ascii="Times New Roman" w:eastAsia="Times New Roman" w:hAnsi="Times New Roman"/>
          <w:sz w:val="28"/>
          <w:szCs w:val="28"/>
        </w:rPr>
        <w:t>không quá 0</w:t>
      </w:r>
      <w:r w:rsidR="000F66E2">
        <w:rPr>
          <w:rFonts w:ascii="Times New Roman" w:eastAsia="Times New Roman" w:hAnsi="Times New Roman"/>
          <w:sz w:val="28"/>
          <w:szCs w:val="28"/>
        </w:rPr>
        <w:t>3</w:t>
      </w:r>
      <w:r w:rsidR="003A4FCF" w:rsidRPr="0087442F">
        <w:rPr>
          <w:rFonts w:ascii="Times New Roman" w:eastAsia="Times New Roman" w:hAnsi="Times New Roman"/>
          <w:sz w:val="28"/>
          <w:szCs w:val="28"/>
        </w:rPr>
        <w:t xml:space="preserve"> Bằng khen.</w:t>
      </w:r>
    </w:p>
    <w:p w:rsidR="00591E0F" w:rsidRPr="0087442F" w:rsidRDefault="00BD1481"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w:t>
      </w:r>
      <w:r w:rsidR="00D31782" w:rsidRPr="0087442F">
        <w:rPr>
          <w:rFonts w:ascii="Times New Roman" w:eastAsia="Times New Roman" w:hAnsi="Times New Roman"/>
          <w:sz w:val="28"/>
          <w:szCs w:val="28"/>
        </w:rPr>
        <w:t xml:space="preserve"> </w:t>
      </w:r>
      <w:r w:rsidR="00591E0F" w:rsidRPr="0087442F">
        <w:rPr>
          <w:rFonts w:ascii="Times New Roman" w:eastAsia="Times New Roman" w:hAnsi="Times New Roman"/>
          <w:sz w:val="28"/>
          <w:szCs w:val="28"/>
        </w:rPr>
        <w:t>Đ</w:t>
      </w:r>
      <w:r w:rsidR="00D31782" w:rsidRPr="0087442F">
        <w:rPr>
          <w:rFonts w:ascii="Times New Roman" w:eastAsia="Times New Roman" w:hAnsi="Times New Roman"/>
          <w:sz w:val="28"/>
          <w:szCs w:val="28"/>
        </w:rPr>
        <w:t>ơn vị có từ 500 đến dưới 1.</w:t>
      </w:r>
      <w:r w:rsidR="00296DB4" w:rsidRPr="0087442F">
        <w:rPr>
          <w:rFonts w:ascii="Times New Roman" w:eastAsia="Times New Roman" w:hAnsi="Times New Roman"/>
          <w:sz w:val="28"/>
          <w:szCs w:val="28"/>
        </w:rPr>
        <w:t>5</w:t>
      </w:r>
      <w:r w:rsidR="00D31782" w:rsidRPr="0087442F">
        <w:rPr>
          <w:rFonts w:ascii="Times New Roman" w:eastAsia="Times New Roman" w:hAnsi="Times New Roman"/>
          <w:sz w:val="28"/>
          <w:szCs w:val="28"/>
        </w:rPr>
        <w:t xml:space="preserve">00 </w:t>
      </w:r>
      <w:r w:rsidR="00591E0F" w:rsidRPr="0087442F">
        <w:rPr>
          <w:rFonts w:ascii="Times New Roman" w:eastAsia="Times New Roman" w:hAnsi="Times New Roman"/>
          <w:sz w:val="28"/>
          <w:szCs w:val="28"/>
        </w:rPr>
        <w:t xml:space="preserve">nữ cán bộ, đoàn viên công đoàn: Được đề nghị </w:t>
      </w:r>
      <w:r w:rsidR="000F66E2">
        <w:rPr>
          <w:rFonts w:ascii="Times New Roman" w:eastAsia="Times New Roman" w:hAnsi="Times New Roman"/>
          <w:sz w:val="28"/>
          <w:szCs w:val="28"/>
        </w:rPr>
        <w:t xml:space="preserve">xét tặng </w:t>
      </w:r>
      <w:r w:rsidR="00591E0F" w:rsidRPr="0087442F">
        <w:rPr>
          <w:rFonts w:ascii="Times New Roman" w:eastAsia="Times New Roman" w:hAnsi="Times New Roman"/>
          <w:sz w:val="28"/>
          <w:szCs w:val="28"/>
        </w:rPr>
        <w:t>không quá 0</w:t>
      </w:r>
      <w:r w:rsidR="000F66E2">
        <w:rPr>
          <w:rFonts w:ascii="Times New Roman" w:eastAsia="Times New Roman" w:hAnsi="Times New Roman"/>
          <w:sz w:val="28"/>
          <w:szCs w:val="28"/>
        </w:rPr>
        <w:t>5</w:t>
      </w:r>
      <w:r w:rsidR="00591E0F" w:rsidRPr="0087442F">
        <w:rPr>
          <w:rFonts w:ascii="Times New Roman" w:eastAsia="Times New Roman" w:hAnsi="Times New Roman"/>
          <w:sz w:val="28"/>
          <w:szCs w:val="28"/>
        </w:rPr>
        <w:t xml:space="preserve"> Bằng khen.</w:t>
      </w:r>
    </w:p>
    <w:p w:rsidR="00D31782" w:rsidRPr="0087442F" w:rsidRDefault="00BD1481"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w:t>
      </w:r>
      <w:r w:rsidR="00D31782" w:rsidRPr="0087442F">
        <w:rPr>
          <w:rFonts w:ascii="Times New Roman" w:eastAsia="Times New Roman" w:hAnsi="Times New Roman"/>
          <w:sz w:val="28"/>
          <w:szCs w:val="28"/>
        </w:rPr>
        <w:t xml:space="preserve"> </w:t>
      </w:r>
      <w:r w:rsidR="00296DB4" w:rsidRPr="0087442F">
        <w:rPr>
          <w:rFonts w:ascii="Times New Roman" w:eastAsia="Times New Roman" w:hAnsi="Times New Roman"/>
          <w:sz w:val="28"/>
          <w:szCs w:val="28"/>
        </w:rPr>
        <w:t>Đ</w:t>
      </w:r>
      <w:r w:rsidR="00D31782" w:rsidRPr="0087442F">
        <w:rPr>
          <w:rFonts w:ascii="Times New Roman" w:eastAsia="Times New Roman" w:hAnsi="Times New Roman"/>
          <w:sz w:val="28"/>
          <w:szCs w:val="28"/>
        </w:rPr>
        <w:t>ơn vị có từ 1.</w:t>
      </w:r>
      <w:r w:rsidR="00296DB4" w:rsidRPr="0087442F">
        <w:rPr>
          <w:rFonts w:ascii="Times New Roman" w:eastAsia="Times New Roman" w:hAnsi="Times New Roman"/>
          <w:sz w:val="28"/>
          <w:szCs w:val="28"/>
        </w:rPr>
        <w:t>5</w:t>
      </w:r>
      <w:r w:rsidR="00D31782" w:rsidRPr="0087442F">
        <w:rPr>
          <w:rFonts w:ascii="Times New Roman" w:eastAsia="Times New Roman" w:hAnsi="Times New Roman"/>
          <w:sz w:val="28"/>
          <w:szCs w:val="28"/>
        </w:rPr>
        <w:t xml:space="preserve">00 đến dưới 5.000 </w:t>
      </w:r>
      <w:r w:rsidR="00296DB4" w:rsidRPr="0087442F">
        <w:rPr>
          <w:rFonts w:ascii="Times New Roman" w:eastAsia="Times New Roman" w:hAnsi="Times New Roman"/>
          <w:sz w:val="28"/>
          <w:szCs w:val="28"/>
        </w:rPr>
        <w:t>nữ cán bộ, đoàn viên công đoàn: Được đề nghị</w:t>
      </w:r>
      <w:r w:rsidR="000F66E2">
        <w:rPr>
          <w:rFonts w:ascii="Times New Roman" w:eastAsia="Times New Roman" w:hAnsi="Times New Roman"/>
          <w:sz w:val="28"/>
          <w:szCs w:val="28"/>
        </w:rPr>
        <w:t xml:space="preserve"> xét tặng </w:t>
      </w:r>
      <w:r w:rsidR="00296DB4" w:rsidRPr="0087442F">
        <w:rPr>
          <w:rFonts w:ascii="Times New Roman" w:eastAsia="Times New Roman" w:hAnsi="Times New Roman"/>
          <w:sz w:val="28"/>
          <w:szCs w:val="28"/>
        </w:rPr>
        <w:t>không quá 0</w:t>
      </w:r>
      <w:r w:rsidR="000F66E2">
        <w:rPr>
          <w:rFonts w:ascii="Times New Roman" w:eastAsia="Times New Roman" w:hAnsi="Times New Roman"/>
          <w:sz w:val="28"/>
          <w:szCs w:val="28"/>
        </w:rPr>
        <w:t>7</w:t>
      </w:r>
      <w:r w:rsidR="00296DB4" w:rsidRPr="0087442F">
        <w:rPr>
          <w:rFonts w:ascii="Times New Roman" w:eastAsia="Times New Roman" w:hAnsi="Times New Roman"/>
          <w:sz w:val="28"/>
          <w:szCs w:val="28"/>
        </w:rPr>
        <w:t xml:space="preserve"> Bằng khen. </w:t>
      </w:r>
    </w:p>
    <w:p w:rsidR="00F41A60" w:rsidRDefault="00BD1481"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w:t>
      </w:r>
      <w:r w:rsidR="00D31782" w:rsidRPr="0087442F">
        <w:rPr>
          <w:rFonts w:ascii="Times New Roman" w:eastAsia="Times New Roman" w:hAnsi="Times New Roman"/>
          <w:sz w:val="28"/>
          <w:szCs w:val="28"/>
        </w:rPr>
        <w:t xml:space="preserve"> </w:t>
      </w:r>
      <w:r w:rsidR="00CB1AE2" w:rsidRPr="0087442F">
        <w:rPr>
          <w:rFonts w:ascii="Times New Roman" w:eastAsia="Times New Roman" w:hAnsi="Times New Roman"/>
          <w:sz w:val="28"/>
          <w:szCs w:val="28"/>
        </w:rPr>
        <w:t>Đ</w:t>
      </w:r>
      <w:r w:rsidR="00D31782" w:rsidRPr="0087442F">
        <w:rPr>
          <w:rFonts w:ascii="Times New Roman" w:eastAsia="Times New Roman" w:hAnsi="Times New Roman"/>
          <w:sz w:val="28"/>
          <w:szCs w:val="28"/>
        </w:rPr>
        <w:t>ơn vị có t</w:t>
      </w:r>
      <w:r w:rsidR="00CB1AE2" w:rsidRPr="0087442F">
        <w:rPr>
          <w:rFonts w:ascii="Times New Roman" w:eastAsia="Times New Roman" w:hAnsi="Times New Roman"/>
          <w:sz w:val="28"/>
          <w:szCs w:val="28"/>
        </w:rPr>
        <w:t>ừ</w:t>
      </w:r>
      <w:r w:rsidR="00D31782" w:rsidRPr="0087442F">
        <w:rPr>
          <w:rFonts w:ascii="Times New Roman" w:eastAsia="Times New Roman" w:hAnsi="Times New Roman"/>
          <w:sz w:val="28"/>
          <w:szCs w:val="28"/>
        </w:rPr>
        <w:t xml:space="preserve"> 5.000 </w:t>
      </w:r>
      <w:r w:rsidR="00CB1AE2" w:rsidRPr="0087442F">
        <w:rPr>
          <w:rFonts w:ascii="Times New Roman" w:eastAsia="Times New Roman" w:hAnsi="Times New Roman"/>
          <w:sz w:val="28"/>
          <w:szCs w:val="28"/>
        </w:rPr>
        <w:t>nữ cán bộ, đoàn viên công đoàn trở lên</w:t>
      </w:r>
      <w:r w:rsidR="00D31782" w:rsidRPr="0087442F">
        <w:rPr>
          <w:rFonts w:ascii="Times New Roman" w:eastAsia="Times New Roman" w:hAnsi="Times New Roman"/>
          <w:sz w:val="28"/>
          <w:szCs w:val="28"/>
        </w:rPr>
        <w:t xml:space="preserve">: </w:t>
      </w:r>
      <w:r w:rsidR="00CB1AE2" w:rsidRPr="0087442F">
        <w:rPr>
          <w:rFonts w:ascii="Times New Roman" w:eastAsia="Times New Roman" w:hAnsi="Times New Roman"/>
          <w:sz w:val="28"/>
          <w:szCs w:val="28"/>
        </w:rPr>
        <w:t xml:space="preserve">Được đề nghị </w:t>
      </w:r>
      <w:r w:rsidR="000F66E2">
        <w:rPr>
          <w:rFonts w:ascii="Times New Roman" w:eastAsia="Times New Roman" w:hAnsi="Times New Roman"/>
          <w:sz w:val="28"/>
          <w:szCs w:val="28"/>
        </w:rPr>
        <w:t xml:space="preserve">xét tặng </w:t>
      </w:r>
      <w:r w:rsidR="00CB1AE2" w:rsidRPr="0087442F">
        <w:rPr>
          <w:rFonts w:ascii="Times New Roman" w:eastAsia="Times New Roman" w:hAnsi="Times New Roman"/>
          <w:sz w:val="28"/>
          <w:szCs w:val="28"/>
        </w:rPr>
        <w:t>0</w:t>
      </w:r>
      <w:r w:rsidR="000F66E2">
        <w:rPr>
          <w:rFonts w:ascii="Times New Roman" w:eastAsia="Times New Roman" w:hAnsi="Times New Roman"/>
          <w:sz w:val="28"/>
          <w:szCs w:val="28"/>
        </w:rPr>
        <w:t xml:space="preserve">7 Bằng khen. Sau đó, </w:t>
      </w:r>
      <w:r w:rsidR="00D31782" w:rsidRPr="0087442F">
        <w:rPr>
          <w:rFonts w:ascii="Times New Roman" w:eastAsia="Times New Roman" w:hAnsi="Times New Roman"/>
          <w:sz w:val="28"/>
          <w:szCs w:val="28"/>
        </w:rPr>
        <w:t xml:space="preserve">cứ </w:t>
      </w:r>
      <w:r w:rsidR="000F66E2">
        <w:rPr>
          <w:rFonts w:ascii="Times New Roman" w:eastAsia="Times New Roman" w:hAnsi="Times New Roman"/>
          <w:sz w:val="28"/>
          <w:szCs w:val="28"/>
        </w:rPr>
        <w:t xml:space="preserve">mỗi </w:t>
      </w:r>
      <w:r w:rsidR="00D31782" w:rsidRPr="0087442F">
        <w:rPr>
          <w:rFonts w:ascii="Times New Roman" w:eastAsia="Times New Roman" w:hAnsi="Times New Roman"/>
          <w:sz w:val="28"/>
          <w:szCs w:val="28"/>
        </w:rPr>
        <w:t>500</w:t>
      </w:r>
      <w:r w:rsidR="00542708" w:rsidRPr="0087442F">
        <w:rPr>
          <w:rFonts w:ascii="Times New Roman" w:eastAsia="Times New Roman" w:hAnsi="Times New Roman"/>
          <w:sz w:val="28"/>
          <w:szCs w:val="28"/>
        </w:rPr>
        <w:t xml:space="preserve"> nữ cán bộ, đoàn viên công đoàn tăng thêm, được đề nghị </w:t>
      </w:r>
      <w:r w:rsidR="000F66E2">
        <w:rPr>
          <w:rFonts w:ascii="Times New Roman" w:eastAsia="Times New Roman" w:hAnsi="Times New Roman"/>
          <w:sz w:val="28"/>
          <w:szCs w:val="28"/>
        </w:rPr>
        <w:t xml:space="preserve">xét tặng </w:t>
      </w:r>
      <w:r w:rsidR="00D31782" w:rsidRPr="0087442F">
        <w:rPr>
          <w:rFonts w:ascii="Times New Roman" w:eastAsia="Times New Roman" w:hAnsi="Times New Roman"/>
          <w:sz w:val="28"/>
          <w:szCs w:val="28"/>
        </w:rPr>
        <w:t xml:space="preserve">thêm 01 </w:t>
      </w:r>
      <w:r w:rsidR="00542708" w:rsidRPr="0087442F">
        <w:rPr>
          <w:rFonts w:ascii="Times New Roman" w:eastAsia="Times New Roman" w:hAnsi="Times New Roman"/>
          <w:sz w:val="28"/>
          <w:szCs w:val="28"/>
        </w:rPr>
        <w:t>B</w:t>
      </w:r>
      <w:r w:rsidR="00D31782" w:rsidRPr="0087442F">
        <w:rPr>
          <w:rFonts w:ascii="Times New Roman" w:eastAsia="Times New Roman" w:hAnsi="Times New Roman"/>
          <w:sz w:val="28"/>
          <w:szCs w:val="28"/>
        </w:rPr>
        <w:t>ằng khen.</w:t>
      </w:r>
    </w:p>
    <w:p w:rsidR="004B16E4" w:rsidRPr="0087442F" w:rsidRDefault="004B16E4" w:rsidP="009A19B1">
      <w:pPr>
        <w:spacing w:before="60" w:after="60"/>
        <w:ind w:firstLine="720"/>
        <w:jc w:val="both"/>
        <w:rPr>
          <w:rFonts w:ascii="Times New Roman" w:eastAsia="Times New Roman" w:hAnsi="Times New Roman"/>
          <w:sz w:val="28"/>
          <w:szCs w:val="28"/>
        </w:rPr>
      </w:pPr>
    </w:p>
    <w:p w:rsidR="00D31782" w:rsidRPr="0087442F" w:rsidRDefault="00D31782" w:rsidP="009A19B1">
      <w:pPr>
        <w:spacing w:before="60" w:after="60"/>
        <w:ind w:firstLine="720"/>
        <w:jc w:val="both"/>
        <w:rPr>
          <w:rFonts w:ascii="Times New Roman" w:eastAsia="Times New Roman" w:hAnsi="Times New Roman"/>
          <w:b/>
          <w:sz w:val="28"/>
          <w:szCs w:val="28"/>
        </w:rPr>
      </w:pPr>
      <w:r w:rsidRPr="0087442F">
        <w:rPr>
          <w:rFonts w:ascii="Times New Roman" w:eastAsia="Times New Roman" w:hAnsi="Times New Roman"/>
          <w:b/>
          <w:sz w:val="28"/>
          <w:szCs w:val="28"/>
        </w:rPr>
        <w:lastRenderedPageBreak/>
        <w:t xml:space="preserve">IV. HỒ SƠ </w:t>
      </w:r>
      <w:r w:rsidR="00CB2310" w:rsidRPr="0087442F">
        <w:rPr>
          <w:rFonts w:ascii="Times New Roman" w:eastAsia="Times New Roman" w:hAnsi="Times New Roman"/>
          <w:b/>
          <w:sz w:val="28"/>
          <w:szCs w:val="28"/>
        </w:rPr>
        <w:t xml:space="preserve">ĐỀ NGHỊ </w:t>
      </w:r>
      <w:r w:rsidRPr="0087442F">
        <w:rPr>
          <w:rFonts w:ascii="Times New Roman" w:eastAsia="Times New Roman" w:hAnsi="Times New Roman"/>
          <w:b/>
          <w:sz w:val="28"/>
          <w:szCs w:val="28"/>
        </w:rPr>
        <w:t>KHEN THƯỞNG</w:t>
      </w:r>
    </w:p>
    <w:p w:rsidR="00D31782" w:rsidRPr="0087442F" w:rsidRDefault="00CB2310" w:rsidP="009A19B1">
      <w:pPr>
        <w:spacing w:before="60" w:after="60"/>
        <w:ind w:firstLine="720"/>
        <w:jc w:val="both"/>
        <w:rPr>
          <w:rFonts w:ascii="Times New Roman" w:eastAsia="Times New Roman" w:hAnsi="Times New Roman"/>
          <w:i/>
          <w:sz w:val="28"/>
          <w:szCs w:val="28"/>
        </w:rPr>
      </w:pPr>
      <w:r w:rsidRPr="0087442F">
        <w:rPr>
          <w:rFonts w:ascii="Times New Roman" w:eastAsia="Times New Roman" w:hAnsi="Times New Roman"/>
          <w:i/>
          <w:sz w:val="28"/>
          <w:szCs w:val="28"/>
        </w:rPr>
        <w:t>B</w:t>
      </w:r>
      <w:r w:rsidR="00D31782" w:rsidRPr="0087442F">
        <w:rPr>
          <w:rFonts w:ascii="Times New Roman" w:eastAsia="Times New Roman" w:hAnsi="Times New Roman"/>
          <w:i/>
          <w:sz w:val="28"/>
          <w:szCs w:val="28"/>
        </w:rPr>
        <w:t>ao gồm:</w:t>
      </w:r>
    </w:p>
    <w:p w:rsidR="00D31782" w:rsidRPr="0087442F" w:rsidRDefault="00D31782"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Tờ trình đề nghị khen thưởng;</w:t>
      </w:r>
    </w:p>
    <w:p w:rsidR="004F44B9" w:rsidRPr="0087442F" w:rsidRDefault="004F44B9"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Biên bản họp của Hội đồng </w:t>
      </w:r>
      <w:r w:rsidR="005F2EE1">
        <w:rPr>
          <w:rFonts w:ascii="Times New Roman" w:eastAsia="Times New Roman" w:hAnsi="Times New Roman"/>
          <w:sz w:val="28"/>
          <w:szCs w:val="28"/>
        </w:rPr>
        <w:t>TĐKT</w:t>
      </w:r>
      <w:r w:rsidRPr="0087442F">
        <w:rPr>
          <w:rFonts w:ascii="Times New Roman" w:eastAsia="Times New Roman" w:hAnsi="Times New Roman"/>
          <w:sz w:val="28"/>
          <w:szCs w:val="28"/>
        </w:rPr>
        <w:t xml:space="preserve"> công đoàn</w:t>
      </w:r>
      <w:r w:rsidR="006F70EF" w:rsidRPr="0087442F">
        <w:rPr>
          <w:rFonts w:ascii="Times New Roman" w:eastAsia="Times New Roman" w:hAnsi="Times New Roman"/>
          <w:sz w:val="28"/>
          <w:szCs w:val="28"/>
        </w:rPr>
        <w:t xml:space="preserve"> cấp đề nghị</w:t>
      </w:r>
      <w:r w:rsidRPr="0087442F">
        <w:rPr>
          <w:rFonts w:ascii="Times New Roman" w:eastAsia="Times New Roman" w:hAnsi="Times New Roman"/>
          <w:sz w:val="28"/>
          <w:szCs w:val="28"/>
        </w:rPr>
        <w:t xml:space="preserve">; </w:t>
      </w:r>
    </w:p>
    <w:p w:rsidR="00D31782" w:rsidRPr="0087442F" w:rsidRDefault="00D31782"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Danh sách </w:t>
      </w:r>
      <w:r w:rsidR="006367A3" w:rsidRPr="0087442F">
        <w:rPr>
          <w:rFonts w:ascii="Times New Roman" w:eastAsia="Times New Roman" w:hAnsi="Times New Roman"/>
          <w:sz w:val="28"/>
          <w:szCs w:val="28"/>
        </w:rPr>
        <w:t xml:space="preserve">trích ngang của tập thể, cá nhân </w:t>
      </w:r>
      <w:r w:rsidRPr="0087442F">
        <w:rPr>
          <w:rFonts w:ascii="Times New Roman" w:eastAsia="Times New Roman" w:hAnsi="Times New Roman"/>
          <w:sz w:val="28"/>
          <w:szCs w:val="28"/>
        </w:rPr>
        <w:t>đề nghị khen thưởng;</w:t>
      </w:r>
    </w:p>
    <w:p w:rsidR="00D31782" w:rsidRPr="0087442F" w:rsidRDefault="00D31782"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w:t>
      </w:r>
      <w:r w:rsidR="006367A3" w:rsidRPr="0087442F">
        <w:rPr>
          <w:rFonts w:ascii="Times New Roman" w:eastAsia="Times New Roman" w:hAnsi="Times New Roman"/>
          <w:sz w:val="28"/>
          <w:szCs w:val="28"/>
        </w:rPr>
        <w:t>T</w:t>
      </w:r>
      <w:r w:rsidRPr="0087442F">
        <w:rPr>
          <w:rFonts w:ascii="Times New Roman" w:eastAsia="Times New Roman" w:hAnsi="Times New Roman"/>
          <w:sz w:val="28"/>
          <w:szCs w:val="28"/>
        </w:rPr>
        <w:t xml:space="preserve">óm tắt thành tích </w:t>
      </w:r>
      <w:r w:rsidR="006367A3" w:rsidRPr="0087442F">
        <w:rPr>
          <w:rFonts w:ascii="Times New Roman" w:eastAsia="Times New Roman" w:hAnsi="Times New Roman"/>
          <w:sz w:val="28"/>
          <w:szCs w:val="28"/>
        </w:rPr>
        <w:t>t</w:t>
      </w:r>
      <w:r w:rsidRPr="0087442F">
        <w:rPr>
          <w:rFonts w:ascii="Times New Roman" w:eastAsia="Times New Roman" w:hAnsi="Times New Roman"/>
          <w:sz w:val="28"/>
          <w:szCs w:val="28"/>
        </w:rPr>
        <w:t>ập thể</w:t>
      </w:r>
      <w:r w:rsidR="006367A3" w:rsidRPr="0087442F">
        <w:rPr>
          <w:rFonts w:ascii="Times New Roman" w:eastAsia="Times New Roman" w:hAnsi="Times New Roman"/>
          <w:sz w:val="28"/>
          <w:szCs w:val="28"/>
        </w:rPr>
        <w:t xml:space="preserve">, </w:t>
      </w:r>
      <w:r w:rsidRPr="0087442F">
        <w:rPr>
          <w:rFonts w:ascii="Times New Roman" w:eastAsia="Times New Roman" w:hAnsi="Times New Roman"/>
          <w:sz w:val="28"/>
          <w:szCs w:val="28"/>
        </w:rPr>
        <w:t>cá nhân đề nghị khen thưởng;</w:t>
      </w:r>
    </w:p>
    <w:p w:rsidR="00EF3F28" w:rsidRPr="0087442F" w:rsidRDefault="00D31782"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Báo cáo thành tích </w:t>
      </w:r>
      <w:r w:rsidR="00EF3F28" w:rsidRPr="0087442F">
        <w:rPr>
          <w:rFonts w:ascii="Times New Roman" w:eastAsia="Times New Roman" w:hAnsi="Times New Roman"/>
          <w:sz w:val="28"/>
          <w:szCs w:val="28"/>
        </w:rPr>
        <w:t>của tập thể, cá nhân đề nghị khen thưởng;</w:t>
      </w:r>
    </w:p>
    <w:p w:rsidR="00826110" w:rsidRPr="0087442F" w:rsidRDefault="00EF3F28"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Ảnh minh họa (01 ảnh </w:t>
      </w:r>
      <w:r w:rsidR="004F44B9" w:rsidRPr="0087442F">
        <w:rPr>
          <w:rFonts w:ascii="Times New Roman" w:eastAsia="Times New Roman" w:hAnsi="Times New Roman"/>
          <w:sz w:val="28"/>
          <w:szCs w:val="28"/>
        </w:rPr>
        <w:t xml:space="preserve">hoạt động </w:t>
      </w:r>
      <w:r w:rsidRPr="0087442F">
        <w:rPr>
          <w:rFonts w:ascii="Times New Roman" w:eastAsia="Times New Roman" w:hAnsi="Times New Roman"/>
          <w:sz w:val="28"/>
          <w:szCs w:val="28"/>
        </w:rPr>
        <w:t>tập thể; 01 ảnh c</w:t>
      </w:r>
      <w:r w:rsidR="004F44B9" w:rsidRPr="0087442F">
        <w:rPr>
          <w:rFonts w:ascii="Times New Roman" w:eastAsia="Times New Roman" w:hAnsi="Times New Roman"/>
          <w:sz w:val="28"/>
          <w:szCs w:val="28"/>
        </w:rPr>
        <w:t>hân dung c</w:t>
      </w:r>
      <w:r w:rsidRPr="0087442F">
        <w:rPr>
          <w:rFonts w:ascii="Times New Roman" w:eastAsia="Times New Roman" w:hAnsi="Times New Roman"/>
          <w:sz w:val="28"/>
          <w:szCs w:val="28"/>
        </w:rPr>
        <w:t xml:space="preserve">á nhân </w:t>
      </w:r>
      <w:r w:rsidR="006F70EF" w:rsidRPr="0087442F">
        <w:rPr>
          <w:rFonts w:ascii="Times New Roman" w:eastAsia="Times New Roman" w:hAnsi="Times New Roman"/>
          <w:sz w:val="28"/>
          <w:szCs w:val="28"/>
        </w:rPr>
        <w:t xml:space="preserve">9x12). </w:t>
      </w:r>
    </w:p>
    <w:p w:rsidR="00D31782" w:rsidRPr="0087442F" w:rsidRDefault="000F02DB"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Ngoài phát hành đường công văn, đề nghị đơn vị g</w:t>
      </w:r>
      <w:r w:rsidR="006F70EF" w:rsidRPr="0087442F">
        <w:rPr>
          <w:rFonts w:ascii="Times New Roman" w:eastAsia="Times New Roman" w:hAnsi="Times New Roman"/>
          <w:sz w:val="28"/>
          <w:szCs w:val="28"/>
        </w:rPr>
        <w:t>ửi kèm</w:t>
      </w:r>
      <w:r w:rsidR="00A73050" w:rsidRPr="0087442F">
        <w:rPr>
          <w:rFonts w:ascii="Times New Roman" w:eastAsia="Times New Roman" w:hAnsi="Times New Roman"/>
          <w:sz w:val="28"/>
          <w:szCs w:val="28"/>
        </w:rPr>
        <w:t xml:space="preserve"> file mềm hồ sơ đề nghị khen thưởng, file ảnh </w:t>
      </w:r>
      <w:r w:rsidRPr="0087442F">
        <w:rPr>
          <w:rFonts w:ascii="Times New Roman" w:eastAsia="Times New Roman" w:hAnsi="Times New Roman"/>
          <w:sz w:val="28"/>
          <w:szCs w:val="28"/>
        </w:rPr>
        <w:t>tập thể, cá nhân</w:t>
      </w:r>
      <w:r w:rsidR="00A73050" w:rsidRPr="0087442F">
        <w:rPr>
          <w:rFonts w:ascii="Times New Roman" w:eastAsia="Times New Roman" w:hAnsi="Times New Roman"/>
          <w:sz w:val="28"/>
          <w:szCs w:val="28"/>
        </w:rPr>
        <w:t xml:space="preserve"> qua </w:t>
      </w:r>
      <w:r w:rsidR="00221D66">
        <w:rPr>
          <w:rFonts w:ascii="Times New Roman" w:eastAsia="Times New Roman" w:hAnsi="Times New Roman"/>
          <w:sz w:val="28"/>
          <w:szCs w:val="28"/>
        </w:rPr>
        <w:t>email</w:t>
      </w:r>
      <w:r w:rsidR="00A73050" w:rsidRPr="0087442F">
        <w:rPr>
          <w:rFonts w:ascii="Times New Roman" w:eastAsia="Times New Roman" w:hAnsi="Times New Roman"/>
          <w:sz w:val="28"/>
          <w:szCs w:val="28"/>
        </w:rPr>
        <w:t>: nucong</w:t>
      </w:r>
      <w:r w:rsidR="00C327EB" w:rsidRPr="0087442F">
        <w:rPr>
          <w:rFonts w:ascii="Times New Roman" w:eastAsia="Times New Roman" w:hAnsi="Times New Roman"/>
          <w:sz w:val="28"/>
          <w:szCs w:val="28"/>
        </w:rPr>
        <w:t>cdnh@gmail.com.</w:t>
      </w:r>
      <w:r w:rsidR="006F70EF" w:rsidRPr="0087442F">
        <w:rPr>
          <w:rFonts w:ascii="Times New Roman" w:eastAsia="Times New Roman" w:hAnsi="Times New Roman"/>
          <w:sz w:val="28"/>
          <w:szCs w:val="28"/>
        </w:rPr>
        <w:t xml:space="preserve"> </w:t>
      </w:r>
      <w:r w:rsidR="00EF3F28" w:rsidRPr="0087442F">
        <w:rPr>
          <w:rFonts w:ascii="Times New Roman" w:eastAsia="Times New Roman" w:hAnsi="Times New Roman"/>
          <w:sz w:val="28"/>
          <w:szCs w:val="28"/>
        </w:rPr>
        <w:t xml:space="preserve"> </w:t>
      </w:r>
      <w:r w:rsidR="00D31782" w:rsidRPr="0087442F">
        <w:rPr>
          <w:rFonts w:ascii="Times New Roman" w:eastAsia="Times New Roman" w:hAnsi="Times New Roman"/>
          <w:sz w:val="28"/>
          <w:szCs w:val="28"/>
        </w:rPr>
        <w:t xml:space="preserve"> </w:t>
      </w:r>
    </w:p>
    <w:p w:rsidR="00D31782" w:rsidRPr="0087442F" w:rsidRDefault="002E0B28" w:rsidP="009A19B1">
      <w:pPr>
        <w:spacing w:before="60" w:after="60"/>
        <w:ind w:firstLine="720"/>
        <w:jc w:val="both"/>
        <w:rPr>
          <w:rFonts w:ascii="Times New Roman" w:eastAsia="Times New Roman" w:hAnsi="Times New Roman"/>
          <w:sz w:val="28"/>
          <w:szCs w:val="28"/>
        </w:rPr>
      </w:pPr>
      <w:r>
        <w:rPr>
          <w:rFonts w:ascii="Times New Roman" w:eastAsia="Times New Roman" w:hAnsi="Times New Roman"/>
          <w:i/>
          <w:sz w:val="28"/>
          <w:szCs w:val="28"/>
        </w:rPr>
        <w:t xml:space="preserve">* </w:t>
      </w:r>
      <w:r w:rsidR="00D31782" w:rsidRPr="0087442F">
        <w:rPr>
          <w:rFonts w:ascii="Times New Roman" w:eastAsia="Times New Roman" w:hAnsi="Times New Roman"/>
          <w:i/>
          <w:sz w:val="28"/>
          <w:szCs w:val="28"/>
        </w:rPr>
        <w:t>Lưu ý:</w:t>
      </w:r>
      <w:r w:rsidR="00C327EB" w:rsidRPr="0087442F">
        <w:rPr>
          <w:rFonts w:ascii="Times New Roman" w:eastAsia="Times New Roman" w:hAnsi="Times New Roman"/>
          <w:i/>
          <w:sz w:val="28"/>
          <w:szCs w:val="28"/>
        </w:rPr>
        <w:t xml:space="preserve"> </w:t>
      </w:r>
      <w:r w:rsidR="00EC1D4A" w:rsidRPr="0087442F">
        <w:rPr>
          <w:rFonts w:ascii="Times New Roman" w:eastAsia="Times New Roman" w:hAnsi="Times New Roman"/>
          <w:sz w:val="28"/>
          <w:szCs w:val="28"/>
        </w:rPr>
        <w:t>C</w:t>
      </w:r>
      <w:r w:rsidR="00D31782" w:rsidRPr="0087442F">
        <w:rPr>
          <w:rFonts w:ascii="Times New Roman" w:eastAsia="Times New Roman" w:hAnsi="Times New Roman"/>
          <w:sz w:val="28"/>
          <w:szCs w:val="28"/>
        </w:rPr>
        <w:t xml:space="preserve">ác </w:t>
      </w:r>
      <w:r w:rsidR="00826110" w:rsidRPr="0087442F">
        <w:rPr>
          <w:rFonts w:ascii="Times New Roman" w:eastAsia="Times New Roman" w:hAnsi="Times New Roman"/>
          <w:sz w:val="28"/>
          <w:szCs w:val="28"/>
        </w:rPr>
        <w:t xml:space="preserve">hồ sơ, </w:t>
      </w:r>
      <w:r w:rsidR="00C327EB" w:rsidRPr="0087442F">
        <w:rPr>
          <w:rFonts w:ascii="Times New Roman" w:eastAsia="Times New Roman" w:hAnsi="Times New Roman"/>
          <w:sz w:val="28"/>
          <w:szCs w:val="28"/>
        </w:rPr>
        <w:t>tài liệu</w:t>
      </w:r>
      <w:r w:rsidR="00826110" w:rsidRPr="0087442F">
        <w:rPr>
          <w:rFonts w:ascii="Times New Roman" w:eastAsia="Times New Roman" w:hAnsi="Times New Roman"/>
          <w:sz w:val="28"/>
          <w:szCs w:val="28"/>
        </w:rPr>
        <w:t xml:space="preserve"> liên quan đến Cờ,</w:t>
      </w:r>
      <w:r w:rsidR="00D31782" w:rsidRPr="0087442F">
        <w:rPr>
          <w:rFonts w:ascii="Times New Roman" w:eastAsia="Times New Roman" w:hAnsi="Times New Roman"/>
          <w:sz w:val="28"/>
          <w:szCs w:val="28"/>
        </w:rPr>
        <w:t xml:space="preserve"> </w:t>
      </w:r>
      <w:r w:rsidR="00EC1D4A" w:rsidRPr="0087442F">
        <w:rPr>
          <w:rFonts w:ascii="Times New Roman" w:eastAsia="Times New Roman" w:hAnsi="Times New Roman"/>
          <w:sz w:val="28"/>
          <w:szCs w:val="28"/>
        </w:rPr>
        <w:t>B</w:t>
      </w:r>
      <w:r w:rsidR="00826110" w:rsidRPr="0087442F">
        <w:rPr>
          <w:rFonts w:ascii="Times New Roman" w:eastAsia="Times New Roman" w:hAnsi="Times New Roman"/>
          <w:sz w:val="28"/>
          <w:szCs w:val="28"/>
        </w:rPr>
        <w:t>ằng khen về thành tích của tập thể, cá nhân</w:t>
      </w:r>
      <w:r w:rsidR="00D31782" w:rsidRPr="0087442F">
        <w:rPr>
          <w:rFonts w:ascii="Times New Roman" w:eastAsia="Times New Roman" w:hAnsi="Times New Roman"/>
          <w:sz w:val="28"/>
          <w:szCs w:val="28"/>
        </w:rPr>
        <w:t xml:space="preserve"> lưu tại đơn vị. Khi cần </w:t>
      </w:r>
      <w:r w:rsidR="00EC1D4A" w:rsidRPr="0087442F">
        <w:rPr>
          <w:rFonts w:ascii="Times New Roman" w:eastAsia="Times New Roman" w:hAnsi="Times New Roman"/>
          <w:sz w:val="28"/>
          <w:szCs w:val="28"/>
        </w:rPr>
        <w:t xml:space="preserve">thiết, </w:t>
      </w:r>
      <w:r w:rsidR="00D31782" w:rsidRPr="0087442F">
        <w:rPr>
          <w:rFonts w:ascii="Times New Roman" w:eastAsia="Times New Roman" w:hAnsi="Times New Roman"/>
          <w:sz w:val="28"/>
          <w:szCs w:val="28"/>
        </w:rPr>
        <w:t xml:space="preserve">CĐNHVN </w:t>
      </w:r>
      <w:r w:rsidR="00826110" w:rsidRPr="0087442F">
        <w:rPr>
          <w:rFonts w:ascii="Times New Roman" w:eastAsia="Times New Roman" w:hAnsi="Times New Roman"/>
          <w:sz w:val="28"/>
          <w:szCs w:val="28"/>
        </w:rPr>
        <w:t xml:space="preserve">có thể </w:t>
      </w:r>
      <w:r w:rsidR="00EC1D4A" w:rsidRPr="0087442F">
        <w:rPr>
          <w:rFonts w:ascii="Times New Roman" w:eastAsia="Times New Roman" w:hAnsi="Times New Roman"/>
          <w:sz w:val="28"/>
          <w:szCs w:val="28"/>
        </w:rPr>
        <w:t xml:space="preserve">yêu cầu </w:t>
      </w:r>
      <w:r w:rsidR="00643725">
        <w:rPr>
          <w:rFonts w:ascii="Times New Roman" w:eastAsia="Times New Roman" w:hAnsi="Times New Roman"/>
          <w:sz w:val="28"/>
          <w:szCs w:val="28"/>
        </w:rPr>
        <w:t>xuất trình</w:t>
      </w:r>
      <w:r>
        <w:rPr>
          <w:rFonts w:ascii="Times New Roman" w:eastAsia="Times New Roman" w:hAnsi="Times New Roman"/>
          <w:sz w:val="28"/>
          <w:szCs w:val="28"/>
        </w:rPr>
        <w:t xml:space="preserve"> để đối chiếu,</w:t>
      </w:r>
      <w:r w:rsidR="00EC1D4A" w:rsidRPr="0087442F">
        <w:rPr>
          <w:rFonts w:ascii="Times New Roman" w:eastAsia="Times New Roman" w:hAnsi="Times New Roman"/>
          <w:sz w:val="28"/>
          <w:szCs w:val="28"/>
        </w:rPr>
        <w:t xml:space="preserve"> thẩm định</w:t>
      </w:r>
      <w:r w:rsidR="00D31782" w:rsidRPr="0087442F">
        <w:rPr>
          <w:rFonts w:ascii="Times New Roman" w:eastAsia="Times New Roman" w:hAnsi="Times New Roman"/>
          <w:sz w:val="28"/>
          <w:szCs w:val="28"/>
        </w:rPr>
        <w:t>.</w:t>
      </w:r>
    </w:p>
    <w:p w:rsidR="00533B56" w:rsidRPr="0087442F" w:rsidRDefault="00ED126B" w:rsidP="009A19B1">
      <w:pPr>
        <w:spacing w:before="60" w:after="60"/>
        <w:ind w:firstLine="720"/>
        <w:jc w:val="both"/>
        <w:rPr>
          <w:rFonts w:ascii="Times New Roman" w:eastAsia="Times New Roman" w:hAnsi="Times New Roman"/>
          <w:b/>
          <w:bCs/>
          <w:sz w:val="28"/>
          <w:szCs w:val="28"/>
        </w:rPr>
      </w:pPr>
      <w:r w:rsidRPr="0087442F">
        <w:rPr>
          <w:rFonts w:ascii="Times New Roman" w:eastAsia="Times New Roman" w:hAnsi="Times New Roman"/>
          <w:b/>
          <w:bCs/>
          <w:sz w:val="28"/>
          <w:szCs w:val="28"/>
        </w:rPr>
        <w:t>I</w:t>
      </w:r>
      <w:r w:rsidR="00EB7865">
        <w:rPr>
          <w:rFonts w:ascii="Times New Roman" w:eastAsia="Times New Roman" w:hAnsi="Times New Roman"/>
          <w:b/>
          <w:bCs/>
          <w:sz w:val="28"/>
          <w:szCs w:val="28"/>
        </w:rPr>
        <w:t>V</w:t>
      </w:r>
      <w:r w:rsidR="00533B56" w:rsidRPr="0087442F">
        <w:rPr>
          <w:rFonts w:ascii="Times New Roman" w:eastAsia="Times New Roman" w:hAnsi="Times New Roman"/>
          <w:b/>
          <w:bCs/>
          <w:sz w:val="28"/>
          <w:szCs w:val="28"/>
        </w:rPr>
        <w:t>. TỔ CHỨC THỰC HIỆN</w:t>
      </w:r>
    </w:p>
    <w:p w:rsidR="00842C78" w:rsidRPr="0087442F" w:rsidRDefault="00090111"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w:t>
      </w:r>
      <w:r w:rsidR="00842C78" w:rsidRPr="0087442F">
        <w:rPr>
          <w:rFonts w:ascii="Times New Roman" w:eastAsia="Times New Roman" w:hAnsi="Times New Roman"/>
          <w:sz w:val="28"/>
          <w:szCs w:val="28"/>
        </w:rPr>
        <w:t>C</w:t>
      </w:r>
      <w:r w:rsidR="000F02DB" w:rsidRPr="0087442F">
        <w:rPr>
          <w:rFonts w:ascii="Times New Roman" w:eastAsia="Times New Roman" w:hAnsi="Times New Roman"/>
          <w:sz w:val="28"/>
          <w:szCs w:val="28"/>
        </w:rPr>
        <w:t xml:space="preserve">ác Công đoàn cấp trên trực tiếp cơ sở, CĐCS trực thuộc CĐNHVN </w:t>
      </w:r>
      <w:r w:rsidR="00842C78" w:rsidRPr="0087442F">
        <w:rPr>
          <w:rFonts w:ascii="Times New Roman" w:eastAsia="Times New Roman" w:hAnsi="Times New Roman"/>
          <w:sz w:val="28"/>
          <w:szCs w:val="28"/>
        </w:rPr>
        <w:t xml:space="preserve">căn cứ </w:t>
      </w:r>
      <w:r w:rsidR="00EE46BB" w:rsidRPr="0087442F">
        <w:rPr>
          <w:rFonts w:ascii="Times New Roman" w:eastAsia="Times New Roman" w:hAnsi="Times New Roman"/>
          <w:sz w:val="28"/>
          <w:szCs w:val="28"/>
        </w:rPr>
        <w:t xml:space="preserve">tình hình thực tế và các nội dung </w:t>
      </w:r>
      <w:r w:rsidR="00E44D7D">
        <w:rPr>
          <w:rFonts w:ascii="Times New Roman" w:eastAsia="Times New Roman" w:hAnsi="Times New Roman"/>
          <w:sz w:val="28"/>
          <w:szCs w:val="28"/>
        </w:rPr>
        <w:t>h</w:t>
      </w:r>
      <w:r w:rsidR="00842C78" w:rsidRPr="0087442F">
        <w:rPr>
          <w:rFonts w:ascii="Times New Roman" w:eastAsia="Times New Roman" w:hAnsi="Times New Roman"/>
          <w:sz w:val="28"/>
          <w:szCs w:val="28"/>
        </w:rPr>
        <w:t xml:space="preserve">ướng dẫn </w:t>
      </w:r>
      <w:r w:rsidR="000F02DB" w:rsidRPr="0087442F">
        <w:rPr>
          <w:rFonts w:ascii="Times New Roman" w:eastAsia="Times New Roman" w:hAnsi="Times New Roman"/>
          <w:sz w:val="28"/>
          <w:szCs w:val="28"/>
        </w:rPr>
        <w:t>này</w:t>
      </w:r>
      <w:r w:rsidR="00EE46BB" w:rsidRPr="0087442F">
        <w:rPr>
          <w:rFonts w:ascii="Times New Roman" w:eastAsia="Times New Roman" w:hAnsi="Times New Roman"/>
          <w:sz w:val="28"/>
          <w:szCs w:val="28"/>
        </w:rPr>
        <w:t xml:space="preserve"> triển khai thực hiện phù hợp tại đơn vị;</w:t>
      </w:r>
      <w:r w:rsidR="00842C78" w:rsidRPr="0087442F">
        <w:rPr>
          <w:rFonts w:ascii="Times New Roman" w:eastAsia="Times New Roman" w:hAnsi="Times New Roman"/>
          <w:sz w:val="28"/>
          <w:szCs w:val="28"/>
        </w:rPr>
        <w:t xml:space="preserve"> </w:t>
      </w:r>
      <w:r w:rsidR="00EE46BB" w:rsidRPr="0087442F">
        <w:rPr>
          <w:rFonts w:ascii="Times New Roman" w:eastAsia="Times New Roman" w:hAnsi="Times New Roman"/>
          <w:sz w:val="28"/>
          <w:szCs w:val="28"/>
        </w:rPr>
        <w:t xml:space="preserve">tổ chức xét </w:t>
      </w:r>
      <w:r w:rsidR="00842C78" w:rsidRPr="0087442F">
        <w:rPr>
          <w:rFonts w:ascii="Times New Roman" w:eastAsia="Times New Roman" w:hAnsi="Times New Roman"/>
          <w:spacing w:val="-6"/>
          <w:sz w:val="28"/>
          <w:szCs w:val="28"/>
        </w:rPr>
        <w:t xml:space="preserve">chọn </w:t>
      </w:r>
      <w:r w:rsidR="00C54BAF" w:rsidRPr="0087442F">
        <w:rPr>
          <w:rFonts w:ascii="Times New Roman" w:eastAsia="Times New Roman" w:hAnsi="Times New Roman"/>
          <w:spacing w:val="-6"/>
          <w:sz w:val="28"/>
          <w:szCs w:val="28"/>
        </w:rPr>
        <w:t xml:space="preserve">đề nghị khen thưởng </w:t>
      </w:r>
      <w:r w:rsidR="00842C78" w:rsidRPr="0087442F">
        <w:rPr>
          <w:rFonts w:ascii="Times New Roman" w:eastAsia="Times New Roman" w:hAnsi="Times New Roman"/>
          <w:spacing w:val="-6"/>
          <w:sz w:val="28"/>
          <w:szCs w:val="28"/>
        </w:rPr>
        <w:t xml:space="preserve">tập thể, cá nhân xuất sắc </w:t>
      </w:r>
      <w:r w:rsidR="00E44D7D">
        <w:rPr>
          <w:rFonts w:ascii="Times New Roman" w:eastAsia="Times New Roman" w:hAnsi="Times New Roman"/>
          <w:spacing w:val="-6"/>
          <w:sz w:val="28"/>
          <w:szCs w:val="28"/>
        </w:rPr>
        <w:t xml:space="preserve">tiêu biểu </w:t>
      </w:r>
      <w:r w:rsidR="00EE46BB" w:rsidRPr="0087442F">
        <w:rPr>
          <w:rFonts w:ascii="Times New Roman" w:eastAsia="Times New Roman" w:hAnsi="Times New Roman"/>
          <w:spacing w:val="-6"/>
          <w:sz w:val="28"/>
          <w:szCs w:val="28"/>
        </w:rPr>
        <w:t>và</w:t>
      </w:r>
      <w:r w:rsidR="00842C78" w:rsidRPr="0087442F">
        <w:rPr>
          <w:rFonts w:ascii="Times New Roman" w:eastAsia="Times New Roman" w:hAnsi="Times New Roman"/>
          <w:spacing w:val="-6"/>
          <w:sz w:val="28"/>
          <w:szCs w:val="28"/>
        </w:rPr>
        <w:t xml:space="preserve"> hoàn thiện hồ sơ </w:t>
      </w:r>
      <w:r w:rsidR="00697945" w:rsidRPr="0087442F">
        <w:rPr>
          <w:rFonts w:ascii="Times New Roman" w:eastAsia="Times New Roman" w:hAnsi="Times New Roman"/>
          <w:spacing w:val="-6"/>
          <w:sz w:val="28"/>
          <w:szCs w:val="28"/>
        </w:rPr>
        <w:t xml:space="preserve">hợp lệ </w:t>
      </w:r>
      <w:r w:rsidR="00842C78" w:rsidRPr="0087442F">
        <w:rPr>
          <w:rFonts w:ascii="Times New Roman" w:eastAsia="Times New Roman" w:hAnsi="Times New Roman"/>
          <w:spacing w:val="-6"/>
          <w:sz w:val="28"/>
          <w:szCs w:val="28"/>
        </w:rPr>
        <w:t>gửi về C</w:t>
      </w:r>
      <w:r w:rsidR="00BD1481" w:rsidRPr="0087442F">
        <w:rPr>
          <w:rFonts w:ascii="Times New Roman" w:eastAsia="Times New Roman" w:hAnsi="Times New Roman"/>
          <w:spacing w:val="-6"/>
          <w:sz w:val="28"/>
          <w:szCs w:val="28"/>
        </w:rPr>
        <w:t>ĐNHVN</w:t>
      </w:r>
      <w:r w:rsidR="002F67D5">
        <w:rPr>
          <w:rFonts w:ascii="Times New Roman" w:eastAsia="Times New Roman" w:hAnsi="Times New Roman"/>
          <w:spacing w:val="-6"/>
          <w:sz w:val="28"/>
          <w:szCs w:val="28"/>
        </w:rPr>
        <w:t xml:space="preserve"> </w:t>
      </w:r>
      <w:r w:rsidR="00842C78" w:rsidRPr="0087442F">
        <w:rPr>
          <w:rFonts w:ascii="Times New Roman" w:eastAsia="Times New Roman" w:hAnsi="Times New Roman"/>
          <w:b/>
          <w:spacing w:val="-6"/>
          <w:sz w:val="28"/>
          <w:szCs w:val="28"/>
        </w:rPr>
        <w:t>trước ngày 3</w:t>
      </w:r>
      <w:r w:rsidR="00EE46BB" w:rsidRPr="0087442F">
        <w:rPr>
          <w:rFonts w:ascii="Times New Roman" w:eastAsia="Times New Roman" w:hAnsi="Times New Roman"/>
          <w:b/>
          <w:spacing w:val="-6"/>
          <w:sz w:val="28"/>
          <w:szCs w:val="28"/>
        </w:rPr>
        <w:t>1</w:t>
      </w:r>
      <w:r w:rsidR="00697945" w:rsidRPr="0087442F">
        <w:rPr>
          <w:rFonts w:ascii="Times New Roman" w:eastAsia="Times New Roman" w:hAnsi="Times New Roman"/>
          <w:b/>
          <w:spacing w:val="-6"/>
          <w:sz w:val="28"/>
          <w:szCs w:val="28"/>
        </w:rPr>
        <w:t xml:space="preserve"> tháng </w:t>
      </w:r>
      <w:r w:rsidR="00EE46BB" w:rsidRPr="0087442F">
        <w:rPr>
          <w:rFonts w:ascii="Times New Roman" w:eastAsia="Times New Roman" w:hAnsi="Times New Roman"/>
          <w:b/>
          <w:spacing w:val="-6"/>
          <w:sz w:val="28"/>
          <w:szCs w:val="28"/>
        </w:rPr>
        <w:t>3</w:t>
      </w:r>
      <w:r w:rsidR="00697945" w:rsidRPr="0087442F">
        <w:rPr>
          <w:rFonts w:ascii="Times New Roman" w:eastAsia="Times New Roman" w:hAnsi="Times New Roman"/>
          <w:b/>
          <w:spacing w:val="-6"/>
          <w:sz w:val="28"/>
          <w:szCs w:val="28"/>
        </w:rPr>
        <w:t xml:space="preserve"> năm </w:t>
      </w:r>
      <w:r w:rsidR="00842C78" w:rsidRPr="0087442F">
        <w:rPr>
          <w:rFonts w:ascii="Times New Roman" w:eastAsia="Times New Roman" w:hAnsi="Times New Roman"/>
          <w:b/>
          <w:spacing w:val="-6"/>
          <w:sz w:val="28"/>
          <w:szCs w:val="28"/>
        </w:rPr>
        <w:t>2020.</w:t>
      </w:r>
      <w:r w:rsidR="00697945" w:rsidRPr="0087442F">
        <w:rPr>
          <w:rFonts w:ascii="Times New Roman" w:eastAsia="Times New Roman" w:hAnsi="Times New Roman"/>
          <w:b/>
          <w:spacing w:val="-6"/>
          <w:sz w:val="28"/>
          <w:szCs w:val="28"/>
        </w:rPr>
        <w:t xml:space="preserve"> </w:t>
      </w:r>
      <w:r w:rsidR="00697945" w:rsidRPr="0087442F">
        <w:rPr>
          <w:rFonts w:ascii="Times New Roman" w:eastAsia="Times New Roman" w:hAnsi="Times New Roman"/>
          <w:spacing w:val="-6"/>
          <w:sz w:val="28"/>
          <w:szCs w:val="28"/>
        </w:rPr>
        <w:t>Sau thời hạn trên, CĐNHVN sẽ không xem xét</w:t>
      </w:r>
      <w:r w:rsidR="00C54BAF" w:rsidRPr="0087442F">
        <w:rPr>
          <w:rFonts w:ascii="Times New Roman" w:eastAsia="Times New Roman" w:hAnsi="Times New Roman"/>
          <w:spacing w:val="-6"/>
          <w:sz w:val="28"/>
          <w:szCs w:val="28"/>
        </w:rPr>
        <w:t>,</w:t>
      </w:r>
      <w:r w:rsidR="00697945" w:rsidRPr="0087442F">
        <w:rPr>
          <w:rFonts w:ascii="Times New Roman" w:eastAsia="Times New Roman" w:hAnsi="Times New Roman"/>
          <w:spacing w:val="-6"/>
          <w:sz w:val="28"/>
          <w:szCs w:val="28"/>
        </w:rPr>
        <w:t xml:space="preserve"> khen thưởng.</w:t>
      </w:r>
    </w:p>
    <w:p w:rsidR="006D2ED2" w:rsidRPr="0087442F" w:rsidRDefault="00FE0A5F"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w:t>
      </w:r>
      <w:r w:rsidR="00842C78" w:rsidRPr="0087442F">
        <w:rPr>
          <w:rFonts w:ascii="Times New Roman" w:eastAsia="Times New Roman" w:hAnsi="Times New Roman"/>
          <w:sz w:val="28"/>
          <w:szCs w:val="28"/>
        </w:rPr>
        <w:t xml:space="preserve">Ban Nữ công CĐNHVN làm đầu mối </w:t>
      </w:r>
      <w:r w:rsidR="00C54BAF" w:rsidRPr="0087442F">
        <w:rPr>
          <w:rFonts w:ascii="Times New Roman" w:eastAsia="Times New Roman" w:hAnsi="Times New Roman"/>
          <w:sz w:val="28"/>
          <w:szCs w:val="28"/>
        </w:rPr>
        <w:t xml:space="preserve">tiếp nhận, rà soát, </w:t>
      </w:r>
      <w:r w:rsidR="00842C78" w:rsidRPr="0087442F">
        <w:rPr>
          <w:rFonts w:ascii="Times New Roman" w:eastAsia="Times New Roman" w:hAnsi="Times New Roman"/>
          <w:sz w:val="28"/>
          <w:szCs w:val="28"/>
        </w:rPr>
        <w:t>t</w:t>
      </w:r>
      <w:r w:rsidR="00C54BAF" w:rsidRPr="0087442F">
        <w:rPr>
          <w:rFonts w:ascii="Times New Roman" w:eastAsia="Times New Roman" w:hAnsi="Times New Roman"/>
          <w:sz w:val="28"/>
          <w:szCs w:val="28"/>
        </w:rPr>
        <w:t>ập hợp</w:t>
      </w:r>
      <w:r w:rsidR="00842C78" w:rsidRPr="0087442F">
        <w:rPr>
          <w:rFonts w:ascii="Times New Roman" w:eastAsia="Times New Roman" w:hAnsi="Times New Roman"/>
          <w:sz w:val="28"/>
          <w:szCs w:val="28"/>
        </w:rPr>
        <w:t xml:space="preserve"> hồ sơ trình </w:t>
      </w:r>
      <w:r w:rsidR="00C54BAF" w:rsidRPr="0087442F">
        <w:rPr>
          <w:rFonts w:ascii="Times New Roman" w:eastAsia="Times New Roman" w:hAnsi="Times New Roman"/>
          <w:sz w:val="28"/>
          <w:szCs w:val="28"/>
        </w:rPr>
        <w:t xml:space="preserve">Hội đồng Thi đua </w:t>
      </w:r>
      <w:r w:rsidR="00834E2D">
        <w:rPr>
          <w:rFonts w:ascii="Times New Roman" w:eastAsia="Times New Roman" w:hAnsi="Times New Roman"/>
          <w:sz w:val="28"/>
          <w:szCs w:val="28"/>
        </w:rPr>
        <w:t>–</w:t>
      </w:r>
      <w:r w:rsidR="00C54BAF" w:rsidRPr="0087442F">
        <w:rPr>
          <w:rFonts w:ascii="Times New Roman" w:eastAsia="Times New Roman" w:hAnsi="Times New Roman"/>
          <w:sz w:val="28"/>
          <w:szCs w:val="28"/>
        </w:rPr>
        <w:t xml:space="preserve"> Khen thưởng CĐNHVN </w:t>
      </w:r>
      <w:r w:rsidR="00842C78" w:rsidRPr="0087442F">
        <w:rPr>
          <w:rFonts w:ascii="Times New Roman" w:eastAsia="Times New Roman" w:hAnsi="Times New Roman"/>
          <w:sz w:val="28"/>
          <w:szCs w:val="28"/>
        </w:rPr>
        <w:t>xét duyệt</w:t>
      </w:r>
      <w:r w:rsidR="00C54BAF" w:rsidRPr="0087442F">
        <w:rPr>
          <w:rFonts w:ascii="Times New Roman" w:eastAsia="Times New Roman" w:hAnsi="Times New Roman"/>
          <w:sz w:val="28"/>
          <w:szCs w:val="28"/>
        </w:rPr>
        <w:t>,</w:t>
      </w:r>
      <w:r w:rsidR="00842C78" w:rsidRPr="0087442F">
        <w:rPr>
          <w:rFonts w:ascii="Times New Roman" w:eastAsia="Times New Roman" w:hAnsi="Times New Roman"/>
          <w:sz w:val="28"/>
          <w:szCs w:val="28"/>
        </w:rPr>
        <w:t xml:space="preserve"> khen thưởng </w:t>
      </w:r>
      <w:r w:rsidR="00C54BAF" w:rsidRPr="0087442F">
        <w:rPr>
          <w:rFonts w:ascii="Times New Roman" w:eastAsia="Times New Roman" w:hAnsi="Times New Roman"/>
          <w:sz w:val="28"/>
          <w:szCs w:val="28"/>
        </w:rPr>
        <w:t xml:space="preserve">và đề nghị khen thưởng </w:t>
      </w:r>
      <w:r w:rsidR="00842C78" w:rsidRPr="0087442F">
        <w:rPr>
          <w:rFonts w:ascii="Times New Roman" w:eastAsia="Times New Roman" w:hAnsi="Times New Roman"/>
          <w:sz w:val="28"/>
          <w:szCs w:val="28"/>
        </w:rPr>
        <w:t>các cấp.</w:t>
      </w:r>
    </w:p>
    <w:p w:rsidR="00B4770F" w:rsidRPr="0087442F" w:rsidRDefault="00B4770F" w:rsidP="009A19B1">
      <w:pPr>
        <w:spacing w:before="60" w:after="60"/>
        <w:ind w:firstLine="720"/>
        <w:jc w:val="both"/>
        <w:rPr>
          <w:rFonts w:ascii="Times New Roman" w:eastAsia="Times New Roman" w:hAnsi="Times New Roman"/>
          <w:sz w:val="28"/>
          <w:szCs w:val="28"/>
        </w:rPr>
      </w:pPr>
      <w:r w:rsidRPr="0087442F">
        <w:rPr>
          <w:rFonts w:ascii="Times New Roman" w:eastAsia="Times New Roman" w:hAnsi="Times New Roman"/>
          <w:sz w:val="28"/>
          <w:szCs w:val="28"/>
        </w:rPr>
        <w:t xml:space="preserve">- Các Ban CĐNHVN phối hợp </w:t>
      </w:r>
      <w:r w:rsidR="002F67D5">
        <w:rPr>
          <w:rFonts w:ascii="Times New Roman" w:eastAsia="Times New Roman" w:hAnsi="Times New Roman"/>
          <w:sz w:val="28"/>
          <w:szCs w:val="28"/>
        </w:rPr>
        <w:t xml:space="preserve">làm tốt công tác </w:t>
      </w:r>
      <w:r w:rsidRPr="0087442F">
        <w:rPr>
          <w:rFonts w:ascii="Times New Roman" w:eastAsia="Times New Roman" w:hAnsi="Times New Roman"/>
          <w:sz w:val="28"/>
          <w:szCs w:val="28"/>
        </w:rPr>
        <w:t xml:space="preserve">tuyên truyền và </w:t>
      </w:r>
      <w:r w:rsidR="00EC4920" w:rsidRPr="0087442F">
        <w:rPr>
          <w:rFonts w:ascii="Times New Roman" w:eastAsia="Times New Roman" w:hAnsi="Times New Roman"/>
          <w:sz w:val="28"/>
          <w:szCs w:val="28"/>
        </w:rPr>
        <w:t xml:space="preserve">hướng dẫn </w:t>
      </w:r>
      <w:r w:rsidR="002F67D5">
        <w:rPr>
          <w:rFonts w:ascii="Times New Roman" w:eastAsia="Times New Roman" w:hAnsi="Times New Roman"/>
          <w:sz w:val="28"/>
          <w:szCs w:val="28"/>
        </w:rPr>
        <w:t xml:space="preserve">công đoàn các cấp trong hệ thống </w:t>
      </w:r>
      <w:r w:rsidRPr="0087442F">
        <w:rPr>
          <w:rFonts w:ascii="Times New Roman" w:eastAsia="Times New Roman" w:hAnsi="Times New Roman"/>
          <w:sz w:val="28"/>
          <w:szCs w:val="28"/>
        </w:rPr>
        <w:t>tổ chức thực hiện.</w:t>
      </w:r>
    </w:p>
    <w:p w:rsidR="00090111" w:rsidRPr="0087442F" w:rsidRDefault="00D32212" w:rsidP="005F2EE1">
      <w:pPr>
        <w:tabs>
          <w:tab w:val="left" w:pos="4380"/>
        </w:tabs>
        <w:spacing w:before="60" w:after="240"/>
        <w:ind w:firstLine="720"/>
        <w:jc w:val="both"/>
        <w:rPr>
          <w:rFonts w:ascii="Times New Roman" w:eastAsia="Times New Roman" w:hAnsi="Times New Roman"/>
          <w:sz w:val="28"/>
          <w:szCs w:val="28"/>
        </w:rPr>
      </w:pPr>
      <w:r>
        <w:rPr>
          <w:rFonts w:ascii="Times New Roman" w:eastAsia="Times New Roman" w:hAnsi="Times New Roman"/>
          <w:sz w:val="28"/>
          <w:szCs w:val="28"/>
        </w:rPr>
        <w:t>Q</w:t>
      </w:r>
      <w:r w:rsidR="00090111" w:rsidRPr="0087442F">
        <w:rPr>
          <w:rFonts w:ascii="Times New Roman" w:eastAsia="Times New Roman" w:hAnsi="Times New Roman"/>
          <w:sz w:val="28"/>
          <w:szCs w:val="28"/>
        </w:rPr>
        <w:t>uá trình t</w:t>
      </w:r>
      <w:r w:rsidR="00E44D7D">
        <w:rPr>
          <w:rFonts w:ascii="Times New Roman" w:eastAsia="Times New Roman" w:hAnsi="Times New Roman"/>
          <w:sz w:val="28"/>
          <w:szCs w:val="28"/>
        </w:rPr>
        <w:t>riển khai</w:t>
      </w:r>
      <w:r w:rsidR="00022E12" w:rsidRPr="0087442F">
        <w:rPr>
          <w:rFonts w:ascii="Times New Roman" w:eastAsia="Times New Roman" w:hAnsi="Times New Roman"/>
          <w:sz w:val="28"/>
          <w:szCs w:val="28"/>
        </w:rPr>
        <w:t>,</w:t>
      </w:r>
      <w:r w:rsidR="00557835" w:rsidRPr="0087442F">
        <w:rPr>
          <w:rFonts w:ascii="Times New Roman" w:eastAsia="Times New Roman" w:hAnsi="Times New Roman"/>
          <w:sz w:val="28"/>
          <w:szCs w:val="28"/>
        </w:rPr>
        <w:t xml:space="preserve"> nếu có vướng mắc</w:t>
      </w:r>
      <w:r w:rsidR="00090111" w:rsidRPr="0087442F">
        <w:rPr>
          <w:rFonts w:ascii="Times New Roman" w:eastAsia="Times New Roman" w:hAnsi="Times New Roman"/>
          <w:sz w:val="28"/>
          <w:szCs w:val="28"/>
        </w:rPr>
        <w:t xml:space="preserve">, </w:t>
      </w:r>
      <w:r w:rsidR="00022E12" w:rsidRPr="0087442F">
        <w:rPr>
          <w:rFonts w:ascii="Times New Roman" w:eastAsia="Times New Roman" w:hAnsi="Times New Roman"/>
          <w:sz w:val="28"/>
          <w:szCs w:val="28"/>
        </w:rPr>
        <w:t>đ</w:t>
      </w:r>
      <w:r w:rsidR="00BF7F7C" w:rsidRPr="0087442F">
        <w:rPr>
          <w:rFonts w:ascii="Times New Roman" w:eastAsia="Times New Roman" w:hAnsi="Times New Roman"/>
          <w:sz w:val="28"/>
          <w:szCs w:val="28"/>
        </w:rPr>
        <w:t>ề nghị phản ánh kịp</w:t>
      </w:r>
      <w:r w:rsidR="00090111" w:rsidRPr="0087442F">
        <w:rPr>
          <w:rFonts w:ascii="Times New Roman" w:eastAsia="Times New Roman" w:hAnsi="Times New Roman"/>
          <w:sz w:val="28"/>
          <w:szCs w:val="28"/>
        </w:rPr>
        <w:t xml:space="preserve"> thời về </w:t>
      </w:r>
      <w:r w:rsidR="002F67D5">
        <w:rPr>
          <w:rFonts w:ascii="Times New Roman" w:eastAsia="Times New Roman" w:hAnsi="Times New Roman"/>
          <w:sz w:val="28"/>
          <w:szCs w:val="28"/>
        </w:rPr>
        <w:t xml:space="preserve">Ban Nữ công </w:t>
      </w:r>
      <w:r w:rsidR="00A30CAB" w:rsidRPr="0087442F">
        <w:rPr>
          <w:rFonts w:ascii="Times New Roman" w:eastAsia="Times New Roman" w:hAnsi="Times New Roman"/>
          <w:sz w:val="28"/>
          <w:szCs w:val="28"/>
        </w:rPr>
        <w:t>C</w:t>
      </w:r>
      <w:r>
        <w:rPr>
          <w:rFonts w:ascii="Times New Roman" w:eastAsia="Times New Roman" w:hAnsi="Times New Roman"/>
          <w:sz w:val="28"/>
          <w:szCs w:val="28"/>
        </w:rPr>
        <w:t>ĐNHVN</w:t>
      </w:r>
      <w:r w:rsidR="00BF7F7C" w:rsidRPr="0087442F">
        <w:rPr>
          <w:rFonts w:ascii="Times New Roman" w:eastAsia="Times New Roman" w:hAnsi="Times New Roman"/>
          <w:sz w:val="28"/>
          <w:szCs w:val="28"/>
        </w:rPr>
        <w:t>, điện thoại</w:t>
      </w:r>
      <w:r w:rsidR="00BF7F7C" w:rsidRPr="00D32212">
        <w:rPr>
          <w:rFonts w:ascii="Times New Roman" w:hAnsi="Times New Roman"/>
          <w:sz w:val="28"/>
          <w:szCs w:val="28"/>
        </w:rPr>
        <w:t>:</w:t>
      </w:r>
      <w:r>
        <w:rPr>
          <w:rFonts w:ascii="Times New Roman" w:hAnsi="Times New Roman"/>
          <w:i/>
          <w:sz w:val="28"/>
          <w:szCs w:val="28"/>
        </w:rPr>
        <w:t xml:space="preserve"> </w:t>
      </w:r>
      <w:r w:rsidR="00BF7F7C" w:rsidRPr="002F67D5">
        <w:rPr>
          <w:rFonts w:ascii="Times New Roman" w:hAnsi="Times New Roman"/>
          <w:sz w:val="28"/>
          <w:szCs w:val="28"/>
        </w:rPr>
        <w:t>024.38513168</w:t>
      </w:r>
      <w:r>
        <w:rPr>
          <w:rFonts w:ascii="Times New Roman" w:hAnsi="Times New Roman"/>
          <w:sz w:val="28"/>
          <w:szCs w:val="28"/>
        </w:rPr>
        <w:t xml:space="preserve"> (</w:t>
      </w:r>
      <w:r w:rsidR="00221D66">
        <w:rPr>
          <w:rFonts w:ascii="Times New Roman" w:hAnsi="Times New Roman"/>
          <w:sz w:val="28"/>
          <w:szCs w:val="28"/>
        </w:rPr>
        <w:t xml:space="preserve">ML </w:t>
      </w:r>
      <w:r w:rsidR="00BF7F7C" w:rsidRPr="002F67D5">
        <w:rPr>
          <w:rFonts w:ascii="Times New Roman" w:hAnsi="Times New Roman"/>
          <w:sz w:val="28"/>
          <w:szCs w:val="28"/>
        </w:rPr>
        <w:t>240,</w:t>
      </w:r>
      <w:r w:rsidR="002F67D5">
        <w:rPr>
          <w:rFonts w:ascii="Times New Roman" w:hAnsi="Times New Roman"/>
          <w:sz w:val="28"/>
          <w:szCs w:val="28"/>
        </w:rPr>
        <w:t xml:space="preserve"> </w:t>
      </w:r>
      <w:r w:rsidR="00BF7F7C" w:rsidRPr="002F67D5">
        <w:rPr>
          <w:rFonts w:ascii="Times New Roman" w:hAnsi="Times New Roman"/>
          <w:sz w:val="28"/>
          <w:szCs w:val="28"/>
        </w:rPr>
        <w:t>241</w:t>
      </w:r>
      <w:r>
        <w:rPr>
          <w:rFonts w:ascii="Times New Roman" w:hAnsi="Times New Roman"/>
          <w:sz w:val="28"/>
          <w:szCs w:val="28"/>
        </w:rPr>
        <w:t>)</w:t>
      </w:r>
      <w:r w:rsidR="002F67D5">
        <w:rPr>
          <w:rFonts w:ascii="Times New Roman" w:hAnsi="Times New Roman"/>
          <w:sz w:val="28"/>
          <w:szCs w:val="28"/>
        </w:rPr>
        <w:t>; fax: 024.38511419</w:t>
      </w:r>
      <w:r w:rsidR="00B41FBD" w:rsidRPr="002F67D5">
        <w:rPr>
          <w:rFonts w:ascii="Times New Roman" w:hAnsi="Times New Roman"/>
          <w:sz w:val="28"/>
          <w:szCs w:val="28"/>
        </w:rPr>
        <w:t xml:space="preserve"> hoặc</w:t>
      </w:r>
      <w:r w:rsidR="00BF7F7C" w:rsidRPr="002F67D5">
        <w:rPr>
          <w:rFonts w:ascii="Times New Roman" w:hAnsi="Times New Roman"/>
          <w:sz w:val="28"/>
          <w:szCs w:val="28"/>
        </w:rPr>
        <w:t xml:space="preserve"> email: </w:t>
      </w:r>
      <w:hyperlink r:id="rId8" w:history="1">
        <w:r w:rsidR="00BF7F7C" w:rsidRPr="002F67D5">
          <w:rPr>
            <w:rStyle w:val="Hyperlink"/>
            <w:rFonts w:ascii="Times New Roman" w:hAnsi="Times New Roman"/>
            <w:color w:val="auto"/>
            <w:sz w:val="28"/>
            <w:szCs w:val="28"/>
          </w:rPr>
          <w:t>nucongcdnh@gmail.com</w:t>
        </w:r>
      </w:hyperlink>
      <w:r w:rsidR="00BF7F7C" w:rsidRPr="0087442F">
        <w:rPr>
          <w:rFonts w:ascii="Times New Roman" w:hAnsi="Times New Roman"/>
          <w:i/>
          <w:sz w:val="28"/>
          <w:szCs w:val="28"/>
        </w:rPr>
        <w:t xml:space="preserve"> </w:t>
      </w:r>
      <w:r w:rsidR="00090111" w:rsidRPr="0087442F">
        <w:rPr>
          <w:rFonts w:ascii="Times New Roman" w:eastAsia="Times New Roman" w:hAnsi="Times New Roman"/>
          <w:sz w:val="28"/>
          <w:szCs w:val="28"/>
        </w:rPr>
        <w:t xml:space="preserve">để </w:t>
      </w:r>
      <w:r w:rsidR="00BF7F7C" w:rsidRPr="0087442F">
        <w:rPr>
          <w:rFonts w:ascii="Times New Roman" w:eastAsia="Times New Roman" w:hAnsi="Times New Roman"/>
          <w:sz w:val="28"/>
          <w:szCs w:val="28"/>
        </w:rPr>
        <w:t xml:space="preserve">cùng phối hợp, </w:t>
      </w:r>
      <w:r w:rsidR="00A30CAB" w:rsidRPr="0087442F">
        <w:rPr>
          <w:rFonts w:ascii="Times New Roman" w:eastAsia="Times New Roman" w:hAnsi="Times New Roman"/>
          <w:sz w:val="28"/>
          <w:szCs w:val="28"/>
        </w:rPr>
        <w:t>giải quyết</w:t>
      </w:r>
      <w:r w:rsidR="00BF7F7C" w:rsidRPr="0087442F">
        <w:rPr>
          <w:rFonts w:ascii="Times New Roman" w:eastAsia="Times New Roman" w:hAnsi="Times New Roman"/>
          <w:sz w:val="28"/>
          <w:szCs w:val="28"/>
        </w:rPr>
        <w:t>./.</w:t>
      </w:r>
      <w:r w:rsidR="00432EB5" w:rsidRPr="0087442F">
        <w:rPr>
          <w:rFonts w:ascii="Times New Roman" w:eastAsia="Times New Roman" w:hAnsi="Times New Roman"/>
          <w:sz w:val="28"/>
          <w:szCs w:val="28"/>
        </w:rPr>
        <w:t xml:space="preserve"> </w:t>
      </w:r>
      <w:r w:rsidR="00BF7F7C" w:rsidRPr="0087442F">
        <w:rPr>
          <w:rFonts w:ascii="Times New Roman" w:eastAsia="Times New Roman" w:hAnsi="Times New Roman"/>
          <w:sz w:val="28"/>
          <w:szCs w:val="28"/>
        </w:rPr>
        <w:t xml:space="preserve"> </w:t>
      </w:r>
    </w:p>
    <w:tbl>
      <w:tblPr>
        <w:tblW w:w="9605" w:type="dxa"/>
        <w:tblLayout w:type="fixed"/>
        <w:tblLook w:val="0000"/>
      </w:tblPr>
      <w:tblGrid>
        <w:gridCol w:w="4786"/>
        <w:gridCol w:w="4819"/>
      </w:tblGrid>
      <w:tr w:rsidR="00090111" w:rsidRPr="0087442F" w:rsidTr="00A30CAB">
        <w:tc>
          <w:tcPr>
            <w:tcW w:w="4786" w:type="dxa"/>
          </w:tcPr>
          <w:p w:rsidR="00090111" w:rsidRPr="0087442F" w:rsidRDefault="00090111" w:rsidP="00221D66">
            <w:pPr>
              <w:jc w:val="both"/>
              <w:rPr>
                <w:rFonts w:ascii="Times New Roman" w:eastAsia="Times New Roman" w:hAnsi="Times New Roman"/>
                <w:b/>
                <w:bCs/>
                <w:i/>
                <w:sz w:val="24"/>
                <w:szCs w:val="24"/>
              </w:rPr>
            </w:pPr>
            <w:r w:rsidRPr="0087442F">
              <w:rPr>
                <w:rFonts w:ascii="Times New Roman" w:eastAsia="Times New Roman" w:hAnsi="Times New Roman"/>
                <w:b/>
                <w:bCs/>
                <w:i/>
                <w:sz w:val="24"/>
                <w:szCs w:val="24"/>
              </w:rPr>
              <w:t>Nơi nhận:</w:t>
            </w:r>
          </w:p>
          <w:p w:rsidR="00A30CAB" w:rsidRPr="0087442F" w:rsidRDefault="00A30CAB" w:rsidP="00221D66">
            <w:pPr>
              <w:jc w:val="both"/>
              <w:rPr>
                <w:rFonts w:ascii="Times New Roman" w:eastAsia="Times New Roman" w:hAnsi="Times New Roman" w:cs="Arial"/>
                <w:szCs w:val="24"/>
              </w:rPr>
            </w:pPr>
            <w:r w:rsidRPr="0087442F">
              <w:rPr>
                <w:rFonts w:ascii="Times New Roman" w:eastAsia="Times New Roman" w:hAnsi="Times New Roman" w:cs="Arial"/>
                <w:szCs w:val="24"/>
              </w:rPr>
              <w:t>- Ban Nữ công TLĐLĐVN (để b</w:t>
            </w:r>
            <w:r w:rsidR="00B4770F" w:rsidRPr="0087442F">
              <w:rPr>
                <w:rFonts w:ascii="Times New Roman" w:eastAsia="Times New Roman" w:hAnsi="Times New Roman" w:cs="Arial"/>
                <w:szCs w:val="24"/>
              </w:rPr>
              <w:t>/</w:t>
            </w:r>
            <w:r w:rsidRPr="0087442F">
              <w:rPr>
                <w:rFonts w:ascii="Times New Roman" w:eastAsia="Times New Roman" w:hAnsi="Times New Roman" w:cs="Arial"/>
                <w:szCs w:val="24"/>
              </w:rPr>
              <w:t>cáo);</w:t>
            </w:r>
          </w:p>
          <w:p w:rsidR="00A30CAB" w:rsidRPr="0087442F" w:rsidRDefault="00A30CAB" w:rsidP="00A30CAB">
            <w:pPr>
              <w:jc w:val="both"/>
              <w:rPr>
                <w:rFonts w:ascii="Times New Roman" w:eastAsia="Times New Roman" w:hAnsi="Times New Roman" w:cs="Arial"/>
                <w:szCs w:val="24"/>
              </w:rPr>
            </w:pPr>
            <w:r w:rsidRPr="0087442F">
              <w:rPr>
                <w:rFonts w:ascii="Times New Roman" w:eastAsia="Times New Roman" w:hAnsi="Times New Roman" w:cs="Arial"/>
                <w:szCs w:val="24"/>
              </w:rPr>
              <w:t>- Đ</w:t>
            </w:r>
            <w:r w:rsidR="00643725">
              <w:rPr>
                <w:rFonts w:ascii="Times New Roman" w:eastAsia="Times New Roman" w:hAnsi="Times New Roman" w:cs="Arial"/>
                <w:szCs w:val="24"/>
              </w:rPr>
              <w:t>/</w:t>
            </w:r>
            <w:r w:rsidRPr="0087442F">
              <w:rPr>
                <w:rFonts w:ascii="Times New Roman" w:eastAsia="Times New Roman" w:hAnsi="Times New Roman" w:cs="Arial"/>
                <w:szCs w:val="24"/>
              </w:rPr>
              <w:t xml:space="preserve">c Đào Minh Tú, Phó Thống đốc </w:t>
            </w:r>
            <w:r w:rsidR="001F08CC" w:rsidRPr="0087442F">
              <w:rPr>
                <w:rFonts w:ascii="Times New Roman" w:eastAsia="Times New Roman" w:hAnsi="Times New Roman" w:cs="Arial"/>
                <w:szCs w:val="24"/>
              </w:rPr>
              <w:t xml:space="preserve">TT </w:t>
            </w:r>
            <w:r w:rsidRPr="0087442F">
              <w:rPr>
                <w:rFonts w:ascii="Times New Roman" w:eastAsia="Times New Roman" w:hAnsi="Times New Roman" w:cs="Arial"/>
                <w:szCs w:val="24"/>
              </w:rPr>
              <w:t>NHNN</w:t>
            </w:r>
            <w:r w:rsidR="001F08CC" w:rsidRPr="0087442F">
              <w:rPr>
                <w:rFonts w:ascii="Times New Roman" w:eastAsia="Times New Roman" w:hAnsi="Times New Roman" w:cs="Arial"/>
                <w:szCs w:val="24"/>
              </w:rPr>
              <w:t>,</w:t>
            </w:r>
          </w:p>
          <w:p w:rsidR="00A30CAB" w:rsidRDefault="00A30CAB" w:rsidP="00A30CAB">
            <w:pPr>
              <w:jc w:val="both"/>
              <w:rPr>
                <w:rFonts w:ascii="Times New Roman" w:eastAsia="Times New Roman" w:hAnsi="Times New Roman" w:cs="Arial"/>
                <w:szCs w:val="24"/>
              </w:rPr>
            </w:pPr>
            <w:r w:rsidRPr="0087442F">
              <w:rPr>
                <w:rFonts w:ascii="Times New Roman" w:eastAsia="Times New Roman" w:hAnsi="Times New Roman" w:cs="Arial"/>
                <w:szCs w:val="24"/>
              </w:rPr>
              <w:t xml:space="preserve">  Chủ tịch CĐNHVN (để b</w:t>
            </w:r>
            <w:r w:rsidR="00B4770F" w:rsidRPr="0087442F">
              <w:rPr>
                <w:rFonts w:ascii="Times New Roman" w:eastAsia="Times New Roman" w:hAnsi="Times New Roman" w:cs="Arial"/>
                <w:szCs w:val="24"/>
              </w:rPr>
              <w:t>/</w:t>
            </w:r>
            <w:r w:rsidRPr="0087442F">
              <w:rPr>
                <w:rFonts w:ascii="Times New Roman" w:eastAsia="Times New Roman" w:hAnsi="Times New Roman" w:cs="Arial"/>
                <w:szCs w:val="24"/>
              </w:rPr>
              <w:t>cáo);</w:t>
            </w:r>
          </w:p>
          <w:p w:rsidR="00BA7004" w:rsidRDefault="00BA7004" w:rsidP="00A30CAB">
            <w:pPr>
              <w:jc w:val="both"/>
              <w:rPr>
                <w:rFonts w:ascii="Times New Roman" w:eastAsia="Times New Roman" w:hAnsi="Times New Roman" w:cs="Arial"/>
                <w:szCs w:val="24"/>
              </w:rPr>
            </w:pPr>
            <w:r>
              <w:rPr>
                <w:rFonts w:ascii="Times New Roman" w:eastAsia="Times New Roman" w:hAnsi="Times New Roman" w:cs="Arial"/>
                <w:szCs w:val="24"/>
              </w:rPr>
              <w:t>- Đ/c Nguyễn Thị Hồng, Phó Thống đốc</w:t>
            </w:r>
            <w:r w:rsidR="00163DFB">
              <w:rPr>
                <w:rFonts w:ascii="Times New Roman" w:eastAsia="Times New Roman" w:hAnsi="Times New Roman" w:cs="Arial"/>
                <w:szCs w:val="24"/>
              </w:rPr>
              <w:t xml:space="preserve"> NHNN</w:t>
            </w:r>
            <w:r>
              <w:rPr>
                <w:rFonts w:ascii="Times New Roman" w:eastAsia="Times New Roman" w:hAnsi="Times New Roman" w:cs="Arial"/>
                <w:szCs w:val="24"/>
              </w:rPr>
              <w:t xml:space="preserve">, </w:t>
            </w:r>
          </w:p>
          <w:p w:rsidR="00BA7004" w:rsidRPr="0087442F" w:rsidRDefault="00BA7004" w:rsidP="00A30CAB">
            <w:pPr>
              <w:jc w:val="both"/>
              <w:rPr>
                <w:rFonts w:ascii="Times New Roman" w:eastAsia="Times New Roman" w:hAnsi="Times New Roman" w:cs="Arial"/>
                <w:szCs w:val="24"/>
              </w:rPr>
            </w:pPr>
            <w:r>
              <w:rPr>
                <w:rFonts w:ascii="Times New Roman" w:eastAsia="Times New Roman" w:hAnsi="Times New Roman" w:cs="Arial"/>
                <w:szCs w:val="24"/>
              </w:rPr>
              <w:t xml:space="preserve">  Trưởng Ban VSTBPN ngành NH (đề </w:t>
            </w:r>
            <w:r w:rsidR="00DB7D51">
              <w:rPr>
                <w:rFonts w:ascii="Times New Roman" w:eastAsia="Times New Roman" w:hAnsi="Times New Roman" w:cs="Arial"/>
                <w:szCs w:val="24"/>
              </w:rPr>
              <w:t>b</w:t>
            </w:r>
            <w:r>
              <w:rPr>
                <w:rFonts w:ascii="Times New Roman" w:eastAsia="Times New Roman" w:hAnsi="Times New Roman" w:cs="Arial"/>
                <w:szCs w:val="24"/>
              </w:rPr>
              <w:t>/cáo);</w:t>
            </w:r>
          </w:p>
          <w:p w:rsidR="00DB7D51" w:rsidRDefault="00E629DB" w:rsidP="00A30CAB">
            <w:pPr>
              <w:jc w:val="both"/>
              <w:rPr>
                <w:rFonts w:ascii="Times New Roman" w:eastAsia="Times New Roman" w:hAnsi="Times New Roman" w:cs="Arial"/>
                <w:szCs w:val="24"/>
              </w:rPr>
            </w:pPr>
            <w:r w:rsidRPr="0087442F">
              <w:rPr>
                <w:rFonts w:ascii="Times New Roman" w:eastAsia="Times New Roman" w:hAnsi="Times New Roman" w:cs="Arial"/>
                <w:szCs w:val="24"/>
              </w:rPr>
              <w:t xml:space="preserve">- </w:t>
            </w:r>
            <w:r w:rsidR="00C71035" w:rsidRPr="0087442F">
              <w:rPr>
                <w:rFonts w:ascii="Times New Roman" w:eastAsia="Times New Roman" w:hAnsi="Times New Roman" w:cs="Arial"/>
                <w:szCs w:val="24"/>
              </w:rPr>
              <w:t>Vụ TĐKT</w:t>
            </w:r>
            <w:r w:rsidR="00A67595" w:rsidRPr="0087442F">
              <w:rPr>
                <w:rFonts w:ascii="Times New Roman" w:eastAsia="Times New Roman" w:hAnsi="Times New Roman" w:cs="Arial"/>
                <w:szCs w:val="24"/>
              </w:rPr>
              <w:t xml:space="preserve">, </w:t>
            </w:r>
            <w:r w:rsidR="00DB7D51">
              <w:rPr>
                <w:rFonts w:ascii="Times New Roman" w:eastAsia="Times New Roman" w:hAnsi="Times New Roman" w:cs="Arial"/>
                <w:szCs w:val="24"/>
              </w:rPr>
              <w:t xml:space="preserve">TT Ban VSTBPN ngành NH </w:t>
            </w:r>
          </w:p>
          <w:p w:rsidR="00C71035" w:rsidRPr="0087442F" w:rsidRDefault="00DB7D51" w:rsidP="00A30CAB">
            <w:pPr>
              <w:jc w:val="both"/>
              <w:rPr>
                <w:rFonts w:ascii="Times New Roman" w:eastAsia="Times New Roman" w:hAnsi="Times New Roman" w:cs="Arial"/>
                <w:szCs w:val="24"/>
              </w:rPr>
            </w:pPr>
            <w:r>
              <w:rPr>
                <w:rFonts w:ascii="Times New Roman" w:eastAsia="Times New Roman" w:hAnsi="Times New Roman" w:cs="Arial"/>
                <w:szCs w:val="24"/>
              </w:rPr>
              <w:t xml:space="preserve">  (</w:t>
            </w:r>
            <w:r w:rsidR="00A67595" w:rsidRPr="0087442F">
              <w:rPr>
                <w:rFonts w:ascii="Times New Roman" w:eastAsia="Times New Roman" w:hAnsi="Times New Roman" w:cs="Arial"/>
                <w:szCs w:val="24"/>
              </w:rPr>
              <w:t>Vụ TCCB</w:t>
            </w:r>
            <w:r w:rsidR="00C71035" w:rsidRPr="0087442F">
              <w:rPr>
                <w:rFonts w:ascii="Times New Roman" w:eastAsia="Times New Roman" w:hAnsi="Times New Roman" w:cs="Arial"/>
                <w:szCs w:val="24"/>
              </w:rPr>
              <w:t xml:space="preserve"> NHNN</w:t>
            </w:r>
            <w:r w:rsidR="00163DFB">
              <w:rPr>
                <w:rFonts w:ascii="Times New Roman" w:eastAsia="Times New Roman" w:hAnsi="Times New Roman" w:cs="Arial"/>
                <w:szCs w:val="24"/>
              </w:rPr>
              <w:t>)</w:t>
            </w:r>
            <w:r w:rsidR="00C71035" w:rsidRPr="0087442F">
              <w:rPr>
                <w:rFonts w:ascii="Times New Roman" w:eastAsia="Times New Roman" w:hAnsi="Times New Roman" w:cs="Arial"/>
                <w:szCs w:val="24"/>
              </w:rPr>
              <w:t xml:space="preserve"> (đ</w:t>
            </w:r>
            <w:r w:rsidR="00EC4920" w:rsidRPr="0087442F">
              <w:rPr>
                <w:rFonts w:ascii="Times New Roman" w:eastAsia="Times New Roman" w:hAnsi="Times New Roman" w:cs="Arial"/>
                <w:szCs w:val="24"/>
              </w:rPr>
              <w:t>ể</w:t>
            </w:r>
            <w:r w:rsidR="00C71035" w:rsidRPr="0087442F">
              <w:rPr>
                <w:rFonts w:ascii="Times New Roman" w:eastAsia="Times New Roman" w:hAnsi="Times New Roman" w:cs="Arial"/>
                <w:szCs w:val="24"/>
              </w:rPr>
              <w:t xml:space="preserve"> phối hợp);</w:t>
            </w:r>
          </w:p>
          <w:p w:rsidR="00A30CAB" w:rsidRDefault="00A30CAB" w:rsidP="00A30CAB">
            <w:pPr>
              <w:jc w:val="both"/>
              <w:rPr>
                <w:rFonts w:ascii="Times New Roman" w:eastAsia="Times New Roman" w:hAnsi="Times New Roman" w:cs="Arial"/>
                <w:szCs w:val="24"/>
              </w:rPr>
            </w:pPr>
            <w:r w:rsidRPr="0087442F">
              <w:rPr>
                <w:rFonts w:ascii="Times New Roman" w:eastAsia="Times New Roman" w:hAnsi="Times New Roman" w:cs="Arial"/>
                <w:szCs w:val="24"/>
              </w:rPr>
              <w:t>- Ban Lãnh đạo</w:t>
            </w:r>
            <w:r w:rsidR="00E629DB" w:rsidRPr="0087442F">
              <w:rPr>
                <w:rFonts w:ascii="Times New Roman" w:eastAsia="Times New Roman" w:hAnsi="Times New Roman" w:cs="Arial"/>
                <w:szCs w:val="24"/>
              </w:rPr>
              <w:t xml:space="preserve"> </w:t>
            </w:r>
            <w:r w:rsidR="0004360F" w:rsidRPr="0087442F">
              <w:rPr>
                <w:rFonts w:ascii="Times New Roman" w:eastAsia="Times New Roman" w:hAnsi="Times New Roman" w:cs="Arial"/>
                <w:szCs w:val="24"/>
              </w:rPr>
              <w:t>C</w:t>
            </w:r>
            <w:r w:rsidR="00E629DB" w:rsidRPr="0087442F">
              <w:rPr>
                <w:rFonts w:ascii="Times New Roman" w:eastAsia="Times New Roman" w:hAnsi="Times New Roman" w:cs="Arial"/>
                <w:szCs w:val="24"/>
              </w:rPr>
              <w:t>ơ quan</w:t>
            </w:r>
            <w:r w:rsidRPr="0087442F">
              <w:rPr>
                <w:rFonts w:ascii="Times New Roman" w:eastAsia="Times New Roman" w:hAnsi="Times New Roman" w:cs="Arial"/>
                <w:szCs w:val="24"/>
              </w:rPr>
              <w:t xml:space="preserve"> CĐNHVN;</w:t>
            </w:r>
          </w:p>
          <w:p w:rsidR="0004360F" w:rsidRDefault="0004360F" w:rsidP="00A30CAB">
            <w:pPr>
              <w:jc w:val="both"/>
              <w:rPr>
                <w:rFonts w:ascii="Times New Roman" w:eastAsia="Times New Roman" w:hAnsi="Times New Roman" w:cs="Arial"/>
                <w:szCs w:val="24"/>
              </w:rPr>
            </w:pPr>
            <w:r w:rsidRPr="0087442F">
              <w:rPr>
                <w:rFonts w:ascii="Times New Roman" w:eastAsia="Times New Roman" w:hAnsi="Times New Roman" w:cs="Arial"/>
                <w:szCs w:val="24"/>
              </w:rPr>
              <w:t xml:space="preserve">- Các </w:t>
            </w:r>
            <w:r w:rsidR="00A67595" w:rsidRPr="0087442F">
              <w:rPr>
                <w:rFonts w:ascii="Times New Roman" w:eastAsia="Times New Roman" w:hAnsi="Times New Roman" w:cs="Arial"/>
                <w:szCs w:val="24"/>
              </w:rPr>
              <w:t>T</w:t>
            </w:r>
            <w:r w:rsidRPr="0087442F">
              <w:rPr>
                <w:rFonts w:ascii="Times New Roman" w:eastAsia="Times New Roman" w:hAnsi="Times New Roman" w:cs="Arial"/>
                <w:szCs w:val="24"/>
              </w:rPr>
              <w:t>hành viên Hội đồng TĐKT CĐNHVN;</w:t>
            </w:r>
          </w:p>
          <w:p w:rsidR="002F67D5" w:rsidRPr="0087442F" w:rsidRDefault="002F67D5" w:rsidP="00A30CAB">
            <w:pPr>
              <w:jc w:val="both"/>
              <w:rPr>
                <w:rFonts w:ascii="Times New Roman" w:eastAsia="Times New Roman" w:hAnsi="Times New Roman" w:cs="Arial"/>
                <w:szCs w:val="24"/>
              </w:rPr>
            </w:pPr>
            <w:r>
              <w:rPr>
                <w:rFonts w:ascii="Times New Roman" w:eastAsia="Times New Roman" w:hAnsi="Times New Roman" w:cs="Arial"/>
                <w:szCs w:val="24"/>
              </w:rPr>
              <w:t>- Các Ban CĐNHVN;</w:t>
            </w:r>
          </w:p>
          <w:p w:rsidR="00A30CAB" w:rsidRPr="0087442F" w:rsidRDefault="00A30CAB" w:rsidP="00A30CAB">
            <w:pPr>
              <w:jc w:val="both"/>
              <w:rPr>
                <w:rFonts w:ascii="Times New Roman" w:eastAsia="Times New Roman" w:hAnsi="Times New Roman" w:cs="Arial"/>
                <w:szCs w:val="24"/>
              </w:rPr>
            </w:pPr>
            <w:r w:rsidRPr="0087442F">
              <w:rPr>
                <w:rFonts w:ascii="Times New Roman" w:eastAsia="Times New Roman" w:hAnsi="Times New Roman" w:cs="Arial"/>
                <w:szCs w:val="24"/>
              </w:rPr>
              <w:t xml:space="preserve">- Các </w:t>
            </w:r>
            <w:r w:rsidR="00A67595" w:rsidRPr="0087442F">
              <w:rPr>
                <w:rFonts w:ascii="Times New Roman" w:eastAsia="Times New Roman" w:hAnsi="Times New Roman" w:cs="Arial"/>
                <w:szCs w:val="24"/>
              </w:rPr>
              <w:t>Ủ</w:t>
            </w:r>
            <w:r w:rsidRPr="0087442F">
              <w:rPr>
                <w:rFonts w:ascii="Times New Roman" w:eastAsia="Times New Roman" w:hAnsi="Times New Roman" w:cs="Arial"/>
                <w:szCs w:val="24"/>
              </w:rPr>
              <w:t xml:space="preserve">y viên Ban </w:t>
            </w:r>
            <w:r w:rsidR="00A67595" w:rsidRPr="0087442F">
              <w:rPr>
                <w:rFonts w:ascii="Times New Roman" w:eastAsia="Times New Roman" w:hAnsi="Times New Roman" w:cs="Arial"/>
                <w:szCs w:val="24"/>
              </w:rPr>
              <w:t>N</w:t>
            </w:r>
            <w:r w:rsidRPr="0087442F">
              <w:rPr>
                <w:rFonts w:ascii="Times New Roman" w:eastAsia="Times New Roman" w:hAnsi="Times New Roman" w:cs="Arial"/>
                <w:szCs w:val="24"/>
              </w:rPr>
              <w:t>ữ công CĐNHVN;</w:t>
            </w:r>
          </w:p>
          <w:p w:rsidR="00E629DB" w:rsidRPr="0087442F" w:rsidRDefault="00C71035" w:rsidP="00A30CAB">
            <w:pPr>
              <w:jc w:val="both"/>
              <w:rPr>
                <w:rFonts w:ascii="Times New Roman" w:eastAsia="Times New Roman" w:hAnsi="Times New Roman" w:cs="Arial"/>
                <w:szCs w:val="24"/>
              </w:rPr>
            </w:pPr>
            <w:r w:rsidRPr="0087442F">
              <w:rPr>
                <w:rFonts w:ascii="Times New Roman" w:eastAsia="Times New Roman" w:hAnsi="Times New Roman" w:cs="Arial"/>
                <w:szCs w:val="24"/>
              </w:rPr>
              <w:t xml:space="preserve">- </w:t>
            </w:r>
            <w:r w:rsidR="00E629DB" w:rsidRPr="0087442F">
              <w:rPr>
                <w:rFonts w:ascii="Times New Roman" w:eastAsia="Times New Roman" w:hAnsi="Times New Roman" w:cs="Arial"/>
                <w:szCs w:val="24"/>
              </w:rPr>
              <w:t>Các CĐ</w:t>
            </w:r>
            <w:r w:rsidR="00A67595" w:rsidRPr="0087442F">
              <w:rPr>
                <w:rFonts w:ascii="Times New Roman" w:eastAsia="Times New Roman" w:hAnsi="Times New Roman" w:cs="Arial"/>
                <w:szCs w:val="24"/>
              </w:rPr>
              <w:t xml:space="preserve">CTTTCS, CĐCS trực thuộc </w:t>
            </w:r>
            <w:r w:rsidR="00E629DB" w:rsidRPr="0087442F">
              <w:rPr>
                <w:rFonts w:ascii="Times New Roman" w:eastAsia="Times New Roman" w:hAnsi="Times New Roman" w:cs="Arial"/>
                <w:szCs w:val="24"/>
              </w:rPr>
              <w:t>CĐNHVN;</w:t>
            </w:r>
          </w:p>
          <w:p w:rsidR="00090111" w:rsidRPr="0087442F" w:rsidRDefault="00A30CAB" w:rsidP="00E629DB">
            <w:pPr>
              <w:jc w:val="both"/>
              <w:rPr>
                <w:rFonts w:ascii="Times New Roman" w:eastAsia="Times New Roman" w:hAnsi="Times New Roman"/>
                <w:bCs/>
                <w:sz w:val="28"/>
                <w:szCs w:val="28"/>
              </w:rPr>
            </w:pPr>
            <w:r w:rsidRPr="0087442F">
              <w:rPr>
                <w:rFonts w:ascii="Times New Roman" w:eastAsia="Times New Roman" w:hAnsi="Times New Roman" w:cs="Arial"/>
                <w:szCs w:val="24"/>
              </w:rPr>
              <w:t>- Lưu</w:t>
            </w:r>
            <w:r w:rsidR="00A67595" w:rsidRPr="0087442F">
              <w:rPr>
                <w:rFonts w:ascii="Times New Roman" w:eastAsia="Times New Roman" w:hAnsi="Times New Roman" w:cs="Arial"/>
                <w:szCs w:val="24"/>
              </w:rPr>
              <w:t>:</w:t>
            </w:r>
            <w:r w:rsidRPr="0087442F">
              <w:rPr>
                <w:rFonts w:ascii="Times New Roman" w:eastAsia="Times New Roman" w:hAnsi="Times New Roman" w:cs="Arial"/>
                <w:szCs w:val="24"/>
              </w:rPr>
              <w:t xml:space="preserve"> VT</w:t>
            </w:r>
            <w:r w:rsidR="00E629DB" w:rsidRPr="0087442F">
              <w:rPr>
                <w:rFonts w:ascii="Times New Roman" w:eastAsia="Times New Roman" w:hAnsi="Times New Roman" w:cs="Arial"/>
                <w:szCs w:val="24"/>
              </w:rPr>
              <w:t>, NC</w:t>
            </w:r>
            <w:r w:rsidRPr="0087442F">
              <w:rPr>
                <w:rFonts w:ascii="Times New Roman" w:eastAsia="Times New Roman" w:hAnsi="Times New Roman" w:cs="Arial"/>
                <w:szCs w:val="24"/>
              </w:rPr>
              <w:t>.</w:t>
            </w:r>
          </w:p>
        </w:tc>
        <w:tc>
          <w:tcPr>
            <w:tcW w:w="4819" w:type="dxa"/>
          </w:tcPr>
          <w:p w:rsidR="00090111" w:rsidRPr="0087442F" w:rsidRDefault="00090111" w:rsidP="007608C5">
            <w:pPr>
              <w:jc w:val="center"/>
              <w:rPr>
                <w:rFonts w:ascii="Times New Roman" w:eastAsia="Times New Roman" w:hAnsi="Times New Roman"/>
                <w:b/>
                <w:bCs/>
                <w:sz w:val="28"/>
                <w:szCs w:val="28"/>
              </w:rPr>
            </w:pPr>
            <w:r w:rsidRPr="0087442F">
              <w:rPr>
                <w:rFonts w:ascii="Times New Roman" w:eastAsia="Times New Roman" w:hAnsi="Times New Roman"/>
                <w:b/>
                <w:bCs/>
                <w:sz w:val="28"/>
                <w:szCs w:val="28"/>
              </w:rPr>
              <w:t xml:space="preserve">TM. </w:t>
            </w:r>
            <w:r w:rsidR="00A30CAB" w:rsidRPr="0087442F">
              <w:rPr>
                <w:rFonts w:ascii="Times New Roman" w:eastAsia="Times New Roman" w:hAnsi="Times New Roman"/>
                <w:b/>
                <w:bCs/>
                <w:sz w:val="28"/>
                <w:szCs w:val="28"/>
              </w:rPr>
              <w:t>BAN THƯỜNG VỤ</w:t>
            </w:r>
          </w:p>
          <w:p w:rsidR="00090111" w:rsidRPr="0087442F" w:rsidRDefault="00090111" w:rsidP="007608C5">
            <w:pPr>
              <w:jc w:val="center"/>
              <w:rPr>
                <w:rFonts w:ascii="Times New Roman" w:eastAsia="Times New Roman" w:hAnsi="Times New Roman"/>
                <w:sz w:val="28"/>
                <w:szCs w:val="28"/>
              </w:rPr>
            </w:pPr>
            <w:r w:rsidRPr="0087442F">
              <w:rPr>
                <w:rFonts w:ascii="Times New Roman" w:eastAsia="Times New Roman" w:hAnsi="Times New Roman"/>
                <w:b/>
                <w:bCs/>
                <w:sz w:val="28"/>
                <w:szCs w:val="28"/>
              </w:rPr>
              <w:t>PHÓ CHỦ TỊCH</w:t>
            </w:r>
            <w:r w:rsidR="00A30CAB" w:rsidRPr="0087442F">
              <w:rPr>
                <w:rFonts w:ascii="Times New Roman" w:eastAsia="Times New Roman" w:hAnsi="Times New Roman"/>
                <w:b/>
                <w:bCs/>
                <w:sz w:val="28"/>
                <w:szCs w:val="28"/>
              </w:rPr>
              <w:t xml:space="preserve"> </w:t>
            </w:r>
          </w:p>
          <w:p w:rsidR="00090111" w:rsidRPr="0087442F" w:rsidRDefault="00090111" w:rsidP="00CD329B">
            <w:pPr>
              <w:spacing w:before="80" w:after="80" w:line="264" w:lineRule="auto"/>
              <w:jc w:val="both"/>
              <w:rPr>
                <w:rFonts w:ascii="Times New Roman" w:eastAsia="Times New Roman" w:hAnsi="Times New Roman"/>
                <w:sz w:val="28"/>
                <w:szCs w:val="28"/>
              </w:rPr>
            </w:pPr>
          </w:p>
          <w:p w:rsidR="00A30CAB" w:rsidRPr="0087442F" w:rsidRDefault="00834E2D" w:rsidP="00834E2D">
            <w:pPr>
              <w:spacing w:before="80" w:after="80" w:line="264" w:lineRule="auto"/>
              <w:jc w:val="center"/>
              <w:rPr>
                <w:rFonts w:ascii="Times New Roman" w:eastAsia="Times New Roman" w:hAnsi="Times New Roman"/>
                <w:sz w:val="28"/>
                <w:szCs w:val="28"/>
              </w:rPr>
            </w:pPr>
            <w:r>
              <w:rPr>
                <w:rFonts w:ascii="Times New Roman" w:eastAsia="Times New Roman" w:hAnsi="Times New Roman"/>
                <w:sz w:val="28"/>
                <w:szCs w:val="28"/>
              </w:rPr>
              <w:t>(Đã ký)</w:t>
            </w:r>
          </w:p>
          <w:p w:rsidR="00A30CAB" w:rsidRDefault="00A30CAB" w:rsidP="00CD329B">
            <w:pPr>
              <w:spacing w:before="80" w:after="80" w:line="264" w:lineRule="auto"/>
              <w:jc w:val="both"/>
              <w:rPr>
                <w:rFonts w:ascii="Times New Roman" w:eastAsia="Times New Roman" w:hAnsi="Times New Roman"/>
                <w:sz w:val="28"/>
                <w:szCs w:val="28"/>
              </w:rPr>
            </w:pPr>
          </w:p>
          <w:p w:rsidR="00F41A60" w:rsidRPr="0087442F" w:rsidRDefault="00F41A60" w:rsidP="00CD329B">
            <w:pPr>
              <w:spacing w:before="80" w:after="80" w:line="264" w:lineRule="auto"/>
              <w:jc w:val="both"/>
              <w:rPr>
                <w:rFonts w:ascii="Times New Roman" w:eastAsia="Times New Roman" w:hAnsi="Times New Roman"/>
                <w:sz w:val="28"/>
                <w:szCs w:val="28"/>
              </w:rPr>
            </w:pPr>
          </w:p>
          <w:p w:rsidR="00090111" w:rsidRPr="0087442F" w:rsidRDefault="00A30CAB" w:rsidP="00163DFB">
            <w:pPr>
              <w:keepNext/>
              <w:spacing w:line="264" w:lineRule="auto"/>
              <w:jc w:val="center"/>
              <w:outlineLvl w:val="0"/>
              <w:rPr>
                <w:rFonts w:ascii="Times New Roman" w:eastAsia="Times New Roman" w:hAnsi="Times New Roman"/>
                <w:b/>
                <w:sz w:val="28"/>
                <w:szCs w:val="28"/>
              </w:rPr>
            </w:pPr>
            <w:r w:rsidRPr="0087442F">
              <w:rPr>
                <w:rFonts w:ascii="Times New Roman" w:eastAsia="Times New Roman" w:hAnsi="Times New Roman"/>
                <w:b/>
                <w:sz w:val="28"/>
                <w:szCs w:val="28"/>
              </w:rPr>
              <w:t xml:space="preserve">Nguyễn </w:t>
            </w:r>
            <w:r w:rsidR="00163DFB">
              <w:rPr>
                <w:rFonts w:ascii="Times New Roman" w:eastAsia="Times New Roman" w:hAnsi="Times New Roman"/>
                <w:b/>
                <w:sz w:val="28"/>
                <w:szCs w:val="28"/>
              </w:rPr>
              <w:t>Khánh Chi</w:t>
            </w:r>
          </w:p>
        </w:tc>
      </w:tr>
    </w:tbl>
    <w:p w:rsidR="00D91FE7" w:rsidRPr="0087442F" w:rsidRDefault="00D91FE7" w:rsidP="008F519A">
      <w:pPr>
        <w:jc w:val="center"/>
        <w:rPr>
          <w:rFonts w:ascii="Times New Roman" w:eastAsia="Times New Roman" w:hAnsi="Times New Roman"/>
          <w:b/>
          <w:sz w:val="28"/>
          <w:szCs w:val="28"/>
        </w:rPr>
      </w:pPr>
    </w:p>
    <w:sectPr w:rsidR="00D91FE7" w:rsidRPr="0087442F" w:rsidSect="005F2EE1">
      <w:footerReference w:type="even" r:id="rId9"/>
      <w:footerReference w:type="default" r:id="rId10"/>
      <w:pgSz w:w="11907" w:h="16840" w:code="9"/>
      <w:pgMar w:top="1134" w:right="907" w:bottom="1134" w:left="1701"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DAC" w:rsidRDefault="00203DAC">
      <w:r>
        <w:separator/>
      </w:r>
    </w:p>
  </w:endnote>
  <w:endnote w:type="continuationSeparator" w:id="1">
    <w:p w:rsidR="00203DAC" w:rsidRDefault="00203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B1" w:rsidRDefault="00CC7E18" w:rsidP="00D2265A">
    <w:pPr>
      <w:pStyle w:val="Footer"/>
      <w:framePr w:wrap="around" w:vAnchor="text" w:hAnchor="margin" w:xAlign="right" w:y="1"/>
      <w:rPr>
        <w:rStyle w:val="PageNumber"/>
      </w:rPr>
    </w:pPr>
    <w:r>
      <w:rPr>
        <w:rStyle w:val="PageNumber"/>
      </w:rPr>
      <w:fldChar w:fldCharType="begin"/>
    </w:r>
    <w:r w:rsidR="00F632B1">
      <w:rPr>
        <w:rStyle w:val="PageNumber"/>
      </w:rPr>
      <w:instrText xml:space="preserve">PAGE  </w:instrText>
    </w:r>
    <w:r>
      <w:rPr>
        <w:rStyle w:val="PageNumber"/>
      </w:rPr>
      <w:fldChar w:fldCharType="separate"/>
    </w:r>
    <w:r w:rsidR="00F632B1">
      <w:rPr>
        <w:rStyle w:val="PageNumber"/>
        <w:noProof/>
      </w:rPr>
      <w:t>5</w:t>
    </w:r>
    <w:r>
      <w:rPr>
        <w:rStyle w:val="PageNumber"/>
      </w:rPr>
      <w:fldChar w:fldCharType="end"/>
    </w:r>
  </w:p>
  <w:p w:rsidR="00F632B1" w:rsidRDefault="00F632B1" w:rsidP="00D226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B1" w:rsidRDefault="00CC7E18" w:rsidP="00D2265A">
    <w:pPr>
      <w:pStyle w:val="Footer"/>
      <w:framePr w:wrap="around" w:vAnchor="text" w:hAnchor="margin" w:xAlign="right" w:y="1"/>
      <w:rPr>
        <w:rStyle w:val="PageNumber"/>
      </w:rPr>
    </w:pPr>
    <w:r>
      <w:rPr>
        <w:rStyle w:val="PageNumber"/>
      </w:rPr>
      <w:fldChar w:fldCharType="begin"/>
    </w:r>
    <w:r w:rsidR="00F632B1">
      <w:rPr>
        <w:rStyle w:val="PageNumber"/>
      </w:rPr>
      <w:instrText xml:space="preserve">PAGE  </w:instrText>
    </w:r>
    <w:r>
      <w:rPr>
        <w:rStyle w:val="PageNumber"/>
      </w:rPr>
      <w:fldChar w:fldCharType="separate"/>
    </w:r>
    <w:r w:rsidR="00834E2D">
      <w:rPr>
        <w:rStyle w:val="PageNumber"/>
        <w:noProof/>
      </w:rPr>
      <w:t>5</w:t>
    </w:r>
    <w:r>
      <w:rPr>
        <w:rStyle w:val="PageNumber"/>
      </w:rPr>
      <w:fldChar w:fldCharType="end"/>
    </w:r>
  </w:p>
  <w:p w:rsidR="00F632B1" w:rsidRDefault="00F632B1" w:rsidP="00D226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DAC" w:rsidRDefault="00203DAC">
      <w:r>
        <w:separator/>
      </w:r>
    </w:p>
  </w:footnote>
  <w:footnote w:type="continuationSeparator" w:id="1">
    <w:p w:rsidR="00203DAC" w:rsidRDefault="00203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354D"/>
    <w:multiLevelType w:val="multilevel"/>
    <w:tmpl w:val="0A7CAF58"/>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
    <w:nsid w:val="323C621B"/>
    <w:multiLevelType w:val="multilevel"/>
    <w:tmpl w:val="00C6F0E6"/>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4003B80"/>
    <w:multiLevelType w:val="multilevel"/>
    <w:tmpl w:val="B4C81298"/>
    <w:lvl w:ilvl="0">
      <w:start w:val="1"/>
      <w:numFmt w:val="decimal"/>
      <w:lvlText w:val="%1"/>
      <w:lvlJc w:val="left"/>
      <w:pPr>
        <w:ind w:left="375" w:hanging="375"/>
      </w:pPr>
      <w:rPr>
        <w:rFonts w:hint="default"/>
        <w:b/>
      </w:rPr>
    </w:lvl>
    <w:lvl w:ilvl="1">
      <w:start w:val="2"/>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nsid w:val="573E3CE9"/>
    <w:multiLevelType w:val="hybridMultilevel"/>
    <w:tmpl w:val="1CCC0E10"/>
    <w:lvl w:ilvl="0" w:tplc="A40CEC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BE1047"/>
    <w:multiLevelType w:val="hybridMultilevel"/>
    <w:tmpl w:val="17B86468"/>
    <w:lvl w:ilvl="0" w:tplc="3056C2D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AE933A2"/>
    <w:multiLevelType w:val="multilevel"/>
    <w:tmpl w:val="1C66F33E"/>
    <w:lvl w:ilvl="0">
      <w:start w:val="4"/>
      <w:numFmt w:val="upperRoman"/>
      <w:lvlText w:val="%1........ý"/>
      <w:lvlJc w:val="left"/>
      <w:pPr>
        <w:ind w:left="2880" w:hanging="2880"/>
      </w:pPr>
      <w:rPr>
        <w:rFonts w:hint="default"/>
        <w:b/>
      </w:rPr>
    </w:lvl>
    <w:lvl w:ilvl="1">
      <w:start w:val="3"/>
      <w:numFmt w:val="decimal"/>
      <w:lvlText w:val="%1.%3.......ýꍸý"/>
      <w:lvlJc w:val="left"/>
      <w:pPr>
        <w:ind w:left="3600" w:hanging="2880"/>
      </w:pPr>
      <w:rPr>
        <w:rFonts w:hint="default"/>
        <w:b/>
      </w:rPr>
    </w:lvl>
    <w:lvl w:ilvl="2">
      <w:start w:val="1"/>
      <w:numFmt w:val="decimal"/>
      <w:lvlText w:val="%1.%3.%4......ýꍸýꌔý"/>
      <w:lvlJc w:val="left"/>
      <w:pPr>
        <w:ind w:left="4680" w:hanging="3240"/>
      </w:pPr>
      <w:rPr>
        <w:rFonts w:hint="default"/>
        <w:b/>
      </w:rPr>
    </w:lvl>
    <w:lvl w:ilvl="3">
      <w:start w:val="1"/>
      <w:numFmt w:val="decimal"/>
      <w:lvlText w:val="%1.%3.%4.%5.....ýꍸýꌔý綈窻"/>
      <w:lvlJc w:val="left"/>
      <w:pPr>
        <w:ind w:left="5760" w:hanging="3600"/>
      </w:pPr>
      <w:rPr>
        <w:rFonts w:hint="default"/>
        <w:b/>
      </w:rPr>
    </w:lvl>
    <w:lvl w:ilvl="4">
      <w:start w:val="1"/>
      <w:numFmt w:val="decimal"/>
      <w:lvlText w:val="%1.%3.%4.%5.%6....ýꍸýꌔý綈窻ֽ"/>
      <w:lvlJc w:val="left"/>
      <w:pPr>
        <w:ind w:left="6840" w:hanging="3960"/>
      </w:pPr>
      <w:rPr>
        <w:rFonts w:hint="default"/>
        <w:b/>
      </w:rPr>
    </w:lvl>
    <w:lvl w:ilvl="5">
      <w:start w:val="1"/>
      <w:numFmt w:val="decimal"/>
      <w:lvlText w:val="%1.%3.%4.%5.%6.%7...ýꍸýꌔý綈窻ֽꌰý"/>
      <w:lvlJc w:val="left"/>
      <w:pPr>
        <w:ind w:left="7920" w:hanging="4320"/>
      </w:pPr>
      <w:rPr>
        <w:rFonts w:hint="default"/>
        <w:b/>
      </w:rPr>
    </w:lvl>
    <w:lvl w:ilvl="6">
      <w:start w:val="1"/>
      <w:numFmt w:val="decimal"/>
      <w:lvlText w:val="%1.%3.%4.%5.%6.%7.%8..ýꍸýꌔý綈窻ֽꌰý예窿"/>
      <w:lvlJc w:val="left"/>
      <w:pPr>
        <w:ind w:left="9000" w:hanging="4680"/>
      </w:pPr>
      <w:rPr>
        <w:rFonts w:hint="default"/>
        <w:b/>
      </w:rPr>
    </w:lvl>
    <w:lvl w:ilvl="7">
      <w:start w:val="1"/>
      <w:numFmt w:val="decimal"/>
      <w:lvlText w:val="%1.%3.%4.%5.%6.%7.%8.%9.ýꍸýꌔý綈窻ֽꌰý예窿ڇ"/>
      <w:lvlJc w:val="left"/>
      <w:pPr>
        <w:ind w:left="10080" w:hanging="5040"/>
      </w:pPr>
      <w:rPr>
        <w:rFonts w:hint="default"/>
        <w:b/>
      </w:rPr>
    </w:lvl>
    <w:lvl w:ilvl="8">
      <w:start w:val="1"/>
      <w:numFmt w:val="decimal"/>
      <w:lvlText w:val="%1.%3.%4.%5.%6.%7.%8.%9."/>
      <w:lvlJc w:val="left"/>
      <w:pPr>
        <w:ind w:left="7560" w:hanging="1800"/>
      </w:pPr>
      <w:rPr>
        <w:rFonts w:hint="default"/>
        <w:b/>
      </w:rPr>
    </w:lvl>
  </w:abstractNum>
  <w:abstractNum w:abstractNumId="6">
    <w:nsid w:val="6E78358C"/>
    <w:multiLevelType w:val="multilevel"/>
    <w:tmpl w:val="73ECB70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74442AE6"/>
    <w:multiLevelType w:val="hybridMultilevel"/>
    <w:tmpl w:val="5FA0FC2C"/>
    <w:lvl w:ilvl="0" w:tplc="0374C65C">
      <w:start w:val="4"/>
      <w:numFmt w:val="upperRoman"/>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B4544"/>
    <w:multiLevelType w:val="multilevel"/>
    <w:tmpl w:val="1CE499F4"/>
    <w:lvl w:ilvl="0">
      <w:start w:val="1"/>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2"/>
  </w:num>
  <w:num w:numId="3">
    <w:abstractNumId w:val="3"/>
  </w:num>
  <w:num w:numId="4">
    <w:abstractNumId w:val="8"/>
  </w:num>
  <w:num w:numId="5">
    <w:abstractNumId w:val="4"/>
  </w:num>
  <w:num w:numId="6">
    <w:abstractNumId w:val="6"/>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B3474"/>
    <w:rsid w:val="0000011B"/>
    <w:rsid w:val="000004A7"/>
    <w:rsid w:val="00014A49"/>
    <w:rsid w:val="00015626"/>
    <w:rsid w:val="00016339"/>
    <w:rsid w:val="000174E5"/>
    <w:rsid w:val="0002117E"/>
    <w:rsid w:val="00022E12"/>
    <w:rsid w:val="0002621D"/>
    <w:rsid w:val="00026678"/>
    <w:rsid w:val="000278A5"/>
    <w:rsid w:val="00035B7D"/>
    <w:rsid w:val="000369FB"/>
    <w:rsid w:val="00041913"/>
    <w:rsid w:val="00042489"/>
    <w:rsid w:val="0004360F"/>
    <w:rsid w:val="00046505"/>
    <w:rsid w:val="00047C4A"/>
    <w:rsid w:val="00050007"/>
    <w:rsid w:val="000543DB"/>
    <w:rsid w:val="00056166"/>
    <w:rsid w:val="00056C7C"/>
    <w:rsid w:val="000572D1"/>
    <w:rsid w:val="000576C9"/>
    <w:rsid w:val="00057948"/>
    <w:rsid w:val="00061770"/>
    <w:rsid w:val="00071511"/>
    <w:rsid w:val="00073CDC"/>
    <w:rsid w:val="00074960"/>
    <w:rsid w:val="00077DB5"/>
    <w:rsid w:val="00081561"/>
    <w:rsid w:val="000816B3"/>
    <w:rsid w:val="00090111"/>
    <w:rsid w:val="000924E4"/>
    <w:rsid w:val="00096B8B"/>
    <w:rsid w:val="000A0996"/>
    <w:rsid w:val="000A3598"/>
    <w:rsid w:val="000A3E65"/>
    <w:rsid w:val="000B342B"/>
    <w:rsid w:val="000B4144"/>
    <w:rsid w:val="000B5139"/>
    <w:rsid w:val="000B5EF7"/>
    <w:rsid w:val="000C01D7"/>
    <w:rsid w:val="000C3DDB"/>
    <w:rsid w:val="000D0DBC"/>
    <w:rsid w:val="000D78C8"/>
    <w:rsid w:val="000F02DB"/>
    <w:rsid w:val="000F30A4"/>
    <w:rsid w:val="000F66E2"/>
    <w:rsid w:val="000F6F5D"/>
    <w:rsid w:val="00106FB3"/>
    <w:rsid w:val="0011091B"/>
    <w:rsid w:val="00111DF1"/>
    <w:rsid w:val="00112A48"/>
    <w:rsid w:val="00116C8E"/>
    <w:rsid w:val="00120B34"/>
    <w:rsid w:val="00126225"/>
    <w:rsid w:val="00135992"/>
    <w:rsid w:val="001422D8"/>
    <w:rsid w:val="001474F0"/>
    <w:rsid w:val="00151ECF"/>
    <w:rsid w:val="001578CC"/>
    <w:rsid w:val="001602E9"/>
    <w:rsid w:val="00163DFB"/>
    <w:rsid w:val="001704EA"/>
    <w:rsid w:val="00174ACF"/>
    <w:rsid w:val="00175787"/>
    <w:rsid w:val="00176FCE"/>
    <w:rsid w:val="001810CB"/>
    <w:rsid w:val="001835C3"/>
    <w:rsid w:val="00183E83"/>
    <w:rsid w:val="001966E9"/>
    <w:rsid w:val="001A58FF"/>
    <w:rsid w:val="001A5D16"/>
    <w:rsid w:val="001B22B5"/>
    <w:rsid w:val="001C21B5"/>
    <w:rsid w:val="001C6005"/>
    <w:rsid w:val="001D2D9E"/>
    <w:rsid w:val="001D562A"/>
    <w:rsid w:val="001D5C62"/>
    <w:rsid w:val="001E2112"/>
    <w:rsid w:val="001E47B2"/>
    <w:rsid w:val="001E6EB1"/>
    <w:rsid w:val="001F08CC"/>
    <w:rsid w:val="00200761"/>
    <w:rsid w:val="00203DAC"/>
    <w:rsid w:val="0020445B"/>
    <w:rsid w:val="00207C14"/>
    <w:rsid w:val="0021419A"/>
    <w:rsid w:val="002141FF"/>
    <w:rsid w:val="00221D66"/>
    <w:rsid w:val="00223FEC"/>
    <w:rsid w:val="00224987"/>
    <w:rsid w:val="00236A3F"/>
    <w:rsid w:val="00244CDD"/>
    <w:rsid w:val="00245002"/>
    <w:rsid w:val="0024573B"/>
    <w:rsid w:val="002463CF"/>
    <w:rsid w:val="00252F31"/>
    <w:rsid w:val="00255DD0"/>
    <w:rsid w:val="00262958"/>
    <w:rsid w:val="00262F3A"/>
    <w:rsid w:val="00275795"/>
    <w:rsid w:val="0027628C"/>
    <w:rsid w:val="002814C9"/>
    <w:rsid w:val="00282C18"/>
    <w:rsid w:val="00293B5F"/>
    <w:rsid w:val="0029476C"/>
    <w:rsid w:val="00296DB4"/>
    <w:rsid w:val="00297754"/>
    <w:rsid w:val="0029788C"/>
    <w:rsid w:val="00297C5B"/>
    <w:rsid w:val="002A0B88"/>
    <w:rsid w:val="002A0BB5"/>
    <w:rsid w:val="002A4AAC"/>
    <w:rsid w:val="002A5437"/>
    <w:rsid w:val="002A722F"/>
    <w:rsid w:val="002B01E2"/>
    <w:rsid w:val="002C53DB"/>
    <w:rsid w:val="002D168F"/>
    <w:rsid w:val="002D1FE3"/>
    <w:rsid w:val="002D41F4"/>
    <w:rsid w:val="002E09BC"/>
    <w:rsid w:val="002E0A80"/>
    <w:rsid w:val="002E0B28"/>
    <w:rsid w:val="002E7AE0"/>
    <w:rsid w:val="002F2605"/>
    <w:rsid w:val="002F2FB4"/>
    <w:rsid w:val="002F332A"/>
    <w:rsid w:val="002F45B3"/>
    <w:rsid w:val="002F67D5"/>
    <w:rsid w:val="00301D2E"/>
    <w:rsid w:val="00302C95"/>
    <w:rsid w:val="003117D9"/>
    <w:rsid w:val="00314843"/>
    <w:rsid w:val="0031780D"/>
    <w:rsid w:val="00320376"/>
    <w:rsid w:val="00322FD6"/>
    <w:rsid w:val="00331EFA"/>
    <w:rsid w:val="0033394D"/>
    <w:rsid w:val="00334022"/>
    <w:rsid w:val="0033504A"/>
    <w:rsid w:val="003369D5"/>
    <w:rsid w:val="00340CE0"/>
    <w:rsid w:val="003420E4"/>
    <w:rsid w:val="00342118"/>
    <w:rsid w:val="003507DB"/>
    <w:rsid w:val="003533CA"/>
    <w:rsid w:val="003539A6"/>
    <w:rsid w:val="00354996"/>
    <w:rsid w:val="00382CB2"/>
    <w:rsid w:val="003A4200"/>
    <w:rsid w:val="003A4E18"/>
    <w:rsid w:val="003A4FCF"/>
    <w:rsid w:val="003A7A6D"/>
    <w:rsid w:val="003B0B2A"/>
    <w:rsid w:val="003B4929"/>
    <w:rsid w:val="003B5356"/>
    <w:rsid w:val="003B7CC2"/>
    <w:rsid w:val="003B7ECB"/>
    <w:rsid w:val="003C0995"/>
    <w:rsid w:val="003C536B"/>
    <w:rsid w:val="003C5CBF"/>
    <w:rsid w:val="003C7951"/>
    <w:rsid w:val="003C7F1E"/>
    <w:rsid w:val="003D5CE4"/>
    <w:rsid w:val="003E3FD1"/>
    <w:rsid w:val="003F48F0"/>
    <w:rsid w:val="003F583C"/>
    <w:rsid w:val="003F58C4"/>
    <w:rsid w:val="003F798F"/>
    <w:rsid w:val="00402249"/>
    <w:rsid w:val="00404B84"/>
    <w:rsid w:val="00405DE2"/>
    <w:rsid w:val="00407680"/>
    <w:rsid w:val="004122B2"/>
    <w:rsid w:val="004138CC"/>
    <w:rsid w:val="00416931"/>
    <w:rsid w:val="004305C0"/>
    <w:rsid w:val="00432EB5"/>
    <w:rsid w:val="004362A4"/>
    <w:rsid w:val="004412F0"/>
    <w:rsid w:val="00441740"/>
    <w:rsid w:val="00442472"/>
    <w:rsid w:val="00442C35"/>
    <w:rsid w:val="00450711"/>
    <w:rsid w:val="00450A08"/>
    <w:rsid w:val="004532CD"/>
    <w:rsid w:val="00453C2A"/>
    <w:rsid w:val="00456D70"/>
    <w:rsid w:val="00460743"/>
    <w:rsid w:val="00465FD2"/>
    <w:rsid w:val="00466B2C"/>
    <w:rsid w:val="00472E66"/>
    <w:rsid w:val="0047336F"/>
    <w:rsid w:val="004733E1"/>
    <w:rsid w:val="004748F0"/>
    <w:rsid w:val="00480ED3"/>
    <w:rsid w:val="004830FD"/>
    <w:rsid w:val="00484763"/>
    <w:rsid w:val="00487D6C"/>
    <w:rsid w:val="00494B7D"/>
    <w:rsid w:val="00496D4B"/>
    <w:rsid w:val="004A6445"/>
    <w:rsid w:val="004A681C"/>
    <w:rsid w:val="004A6BB8"/>
    <w:rsid w:val="004B06ED"/>
    <w:rsid w:val="004B16E4"/>
    <w:rsid w:val="004B4CA9"/>
    <w:rsid w:val="004B7A93"/>
    <w:rsid w:val="004C46C9"/>
    <w:rsid w:val="004C7A66"/>
    <w:rsid w:val="004D226D"/>
    <w:rsid w:val="004D71AA"/>
    <w:rsid w:val="004D76C1"/>
    <w:rsid w:val="004D7B30"/>
    <w:rsid w:val="004E4A38"/>
    <w:rsid w:val="004F0513"/>
    <w:rsid w:val="004F0B07"/>
    <w:rsid w:val="004F44A3"/>
    <w:rsid w:val="004F44B9"/>
    <w:rsid w:val="004F6939"/>
    <w:rsid w:val="0050162C"/>
    <w:rsid w:val="00503A40"/>
    <w:rsid w:val="00510656"/>
    <w:rsid w:val="00526A37"/>
    <w:rsid w:val="00533B56"/>
    <w:rsid w:val="00537966"/>
    <w:rsid w:val="0054161E"/>
    <w:rsid w:val="00542708"/>
    <w:rsid w:val="00544FC7"/>
    <w:rsid w:val="005508C8"/>
    <w:rsid w:val="00554D87"/>
    <w:rsid w:val="00555996"/>
    <w:rsid w:val="005567AE"/>
    <w:rsid w:val="00556A40"/>
    <w:rsid w:val="00557835"/>
    <w:rsid w:val="00562945"/>
    <w:rsid w:val="00563B25"/>
    <w:rsid w:val="0056586E"/>
    <w:rsid w:val="005671F3"/>
    <w:rsid w:val="00573CBF"/>
    <w:rsid w:val="00577FA9"/>
    <w:rsid w:val="00583C13"/>
    <w:rsid w:val="00591E0F"/>
    <w:rsid w:val="0059203E"/>
    <w:rsid w:val="00592309"/>
    <w:rsid w:val="005A21F5"/>
    <w:rsid w:val="005A2C2C"/>
    <w:rsid w:val="005A2DFC"/>
    <w:rsid w:val="005B094E"/>
    <w:rsid w:val="005B3093"/>
    <w:rsid w:val="005B6DBA"/>
    <w:rsid w:val="005B7705"/>
    <w:rsid w:val="005C22A0"/>
    <w:rsid w:val="005C4A46"/>
    <w:rsid w:val="005D22F3"/>
    <w:rsid w:val="005E3816"/>
    <w:rsid w:val="005E6ADD"/>
    <w:rsid w:val="005F21B8"/>
    <w:rsid w:val="005F2EE1"/>
    <w:rsid w:val="005F6D22"/>
    <w:rsid w:val="006008C6"/>
    <w:rsid w:val="00603449"/>
    <w:rsid w:val="00606CB2"/>
    <w:rsid w:val="00607D67"/>
    <w:rsid w:val="006127F5"/>
    <w:rsid w:val="0061322B"/>
    <w:rsid w:val="00615904"/>
    <w:rsid w:val="00624DFA"/>
    <w:rsid w:val="0062522E"/>
    <w:rsid w:val="00630221"/>
    <w:rsid w:val="00631D2A"/>
    <w:rsid w:val="006367A3"/>
    <w:rsid w:val="00637554"/>
    <w:rsid w:val="006408F5"/>
    <w:rsid w:val="0064180E"/>
    <w:rsid w:val="00643725"/>
    <w:rsid w:val="0065691E"/>
    <w:rsid w:val="006578D3"/>
    <w:rsid w:val="00660944"/>
    <w:rsid w:val="00673503"/>
    <w:rsid w:val="00681F40"/>
    <w:rsid w:val="00683785"/>
    <w:rsid w:val="00687D31"/>
    <w:rsid w:val="0069038D"/>
    <w:rsid w:val="0069470A"/>
    <w:rsid w:val="00694A27"/>
    <w:rsid w:val="00697945"/>
    <w:rsid w:val="006A0AD4"/>
    <w:rsid w:val="006A1C4B"/>
    <w:rsid w:val="006B632D"/>
    <w:rsid w:val="006B74DF"/>
    <w:rsid w:val="006C23FA"/>
    <w:rsid w:val="006C2632"/>
    <w:rsid w:val="006C51FC"/>
    <w:rsid w:val="006C79E1"/>
    <w:rsid w:val="006D2ED2"/>
    <w:rsid w:val="006D7CEC"/>
    <w:rsid w:val="006E1859"/>
    <w:rsid w:val="006E623D"/>
    <w:rsid w:val="006F070B"/>
    <w:rsid w:val="006F4291"/>
    <w:rsid w:val="006F4F20"/>
    <w:rsid w:val="006F70EF"/>
    <w:rsid w:val="006F7FFB"/>
    <w:rsid w:val="007006A5"/>
    <w:rsid w:val="00702635"/>
    <w:rsid w:val="007105C3"/>
    <w:rsid w:val="007142AB"/>
    <w:rsid w:val="007157E0"/>
    <w:rsid w:val="00726CA4"/>
    <w:rsid w:val="007274EF"/>
    <w:rsid w:val="00730F7B"/>
    <w:rsid w:val="00730FD0"/>
    <w:rsid w:val="00735731"/>
    <w:rsid w:val="007466DF"/>
    <w:rsid w:val="00747BE1"/>
    <w:rsid w:val="00750585"/>
    <w:rsid w:val="0076015B"/>
    <w:rsid w:val="007608C5"/>
    <w:rsid w:val="007649A9"/>
    <w:rsid w:val="00770087"/>
    <w:rsid w:val="00770809"/>
    <w:rsid w:val="007741C4"/>
    <w:rsid w:val="007752FD"/>
    <w:rsid w:val="007806A6"/>
    <w:rsid w:val="007813D9"/>
    <w:rsid w:val="00785D17"/>
    <w:rsid w:val="00785DAA"/>
    <w:rsid w:val="00791153"/>
    <w:rsid w:val="007913D8"/>
    <w:rsid w:val="00791992"/>
    <w:rsid w:val="00794A60"/>
    <w:rsid w:val="007B485E"/>
    <w:rsid w:val="007B6A01"/>
    <w:rsid w:val="007C544A"/>
    <w:rsid w:val="007D13F8"/>
    <w:rsid w:val="007D2A07"/>
    <w:rsid w:val="007D3410"/>
    <w:rsid w:val="007D6F53"/>
    <w:rsid w:val="007F0938"/>
    <w:rsid w:val="007F10B0"/>
    <w:rsid w:val="00800C06"/>
    <w:rsid w:val="0080167F"/>
    <w:rsid w:val="00802D7F"/>
    <w:rsid w:val="00805467"/>
    <w:rsid w:val="00805EA3"/>
    <w:rsid w:val="00812AC8"/>
    <w:rsid w:val="00814457"/>
    <w:rsid w:val="00815739"/>
    <w:rsid w:val="0081787A"/>
    <w:rsid w:val="00826110"/>
    <w:rsid w:val="00826171"/>
    <w:rsid w:val="008321C4"/>
    <w:rsid w:val="00834302"/>
    <w:rsid w:val="00834E2D"/>
    <w:rsid w:val="008420AE"/>
    <w:rsid w:val="00842C78"/>
    <w:rsid w:val="00846FDA"/>
    <w:rsid w:val="008574E6"/>
    <w:rsid w:val="00873651"/>
    <w:rsid w:val="0087442F"/>
    <w:rsid w:val="00880ADB"/>
    <w:rsid w:val="0088105F"/>
    <w:rsid w:val="008834BB"/>
    <w:rsid w:val="00883D85"/>
    <w:rsid w:val="00892ADB"/>
    <w:rsid w:val="00893B06"/>
    <w:rsid w:val="00897240"/>
    <w:rsid w:val="008A1D83"/>
    <w:rsid w:val="008A36CB"/>
    <w:rsid w:val="008A5D02"/>
    <w:rsid w:val="008B15BA"/>
    <w:rsid w:val="008B2B4F"/>
    <w:rsid w:val="008B37B7"/>
    <w:rsid w:val="008B5EDC"/>
    <w:rsid w:val="008B64B0"/>
    <w:rsid w:val="008C284F"/>
    <w:rsid w:val="008D0BC4"/>
    <w:rsid w:val="008D5723"/>
    <w:rsid w:val="008E1230"/>
    <w:rsid w:val="008F2AD3"/>
    <w:rsid w:val="008F519A"/>
    <w:rsid w:val="009167F3"/>
    <w:rsid w:val="00917406"/>
    <w:rsid w:val="00922E33"/>
    <w:rsid w:val="00927354"/>
    <w:rsid w:val="00930163"/>
    <w:rsid w:val="00930FD1"/>
    <w:rsid w:val="00935342"/>
    <w:rsid w:val="00942158"/>
    <w:rsid w:val="00946E07"/>
    <w:rsid w:val="00952FBC"/>
    <w:rsid w:val="00957BCA"/>
    <w:rsid w:val="0096640A"/>
    <w:rsid w:val="00974809"/>
    <w:rsid w:val="00982739"/>
    <w:rsid w:val="00983546"/>
    <w:rsid w:val="00991D1A"/>
    <w:rsid w:val="009A13CB"/>
    <w:rsid w:val="009A19B1"/>
    <w:rsid w:val="009A3420"/>
    <w:rsid w:val="009A54DB"/>
    <w:rsid w:val="009A6EAC"/>
    <w:rsid w:val="009B1E51"/>
    <w:rsid w:val="009B3056"/>
    <w:rsid w:val="009B3474"/>
    <w:rsid w:val="009B42AB"/>
    <w:rsid w:val="009C0424"/>
    <w:rsid w:val="009C087B"/>
    <w:rsid w:val="009C1812"/>
    <w:rsid w:val="009C4B72"/>
    <w:rsid w:val="009C740E"/>
    <w:rsid w:val="009E2729"/>
    <w:rsid w:val="009E2C04"/>
    <w:rsid w:val="009E617A"/>
    <w:rsid w:val="009F3717"/>
    <w:rsid w:val="009F4A4A"/>
    <w:rsid w:val="009F69F4"/>
    <w:rsid w:val="00A04F12"/>
    <w:rsid w:val="00A10B5D"/>
    <w:rsid w:val="00A12948"/>
    <w:rsid w:val="00A15C06"/>
    <w:rsid w:val="00A17840"/>
    <w:rsid w:val="00A233F5"/>
    <w:rsid w:val="00A30CAB"/>
    <w:rsid w:val="00A40347"/>
    <w:rsid w:val="00A4156D"/>
    <w:rsid w:val="00A416DB"/>
    <w:rsid w:val="00A43078"/>
    <w:rsid w:val="00A44702"/>
    <w:rsid w:val="00A45E39"/>
    <w:rsid w:val="00A47EDB"/>
    <w:rsid w:val="00A50A23"/>
    <w:rsid w:val="00A50DF7"/>
    <w:rsid w:val="00A55501"/>
    <w:rsid w:val="00A55D99"/>
    <w:rsid w:val="00A63110"/>
    <w:rsid w:val="00A64F03"/>
    <w:rsid w:val="00A67595"/>
    <w:rsid w:val="00A70ABF"/>
    <w:rsid w:val="00A70D63"/>
    <w:rsid w:val="00A73050"/>
    <w:rsid w:val="00A75085"/>
    <w:rsid w:val="00A779EA"/>
    <w:rsid w:val="00A82110"/>
    <w:rsid w:val="00A87BEE"/>
    <w:rsid w:val="00A96428"/>
    <w:rsid w:val="00AA048E"/>
    <w:rsid w:val="00AA07EF"/>
    <w:rsid w:val="00AB049D"/>
    <w:rsid w:val="00AB1B81"/>
    <w:rsid w:val="00AB595C"/>
    <w:rsid w:val="00AB6E38"/>
    <w:rsid w:val="00AC1C8E"/>
    <w:rsid w:val="00AC3023"/>
    <w:rsid w:val="00AC365C"/>
    <w:rsid w:val="00AC6DDA"/>
    <w:rsid w:val="00AD1402"/>
    <w:rsid w:val="00AE4B07"/>
    <w:rsid w:val="00AF0309"/>
    <w:rsid w:val="00AF1E8A"/>
    <w:rsid w:val="00B0118A"/>
    <w:rsid w:val="00B05EF6"/>
    <w:rsid w:val="00B066FE"/>
    <w:rsid w:val="00B07F5C"/>
    <w:rsid w:val="00B10E17"/>
    <w:rsid w:val="00B209B1"/>
    <w:rsid w:val="00B21D06"/>
    <w:rsid w:val="00B22508"/>
    <w:rsid w:val="00B25250"/>
    <w:rsid w:val="00B257BA"/>
    <w:rsid w:val="00B25BB0"/>
    <w:rsid w:val="00B2680F"/>
    <w:rsid w:val="00B31203"/>
    <w:rsid w:val="00B366A8"/>
    <w:rsid w:val="00B41FBD"/>
    <w:rsid w:val="00B4770F"/>
    <w:rsid w:val="00B47917"/>
    <w:rsid w:val="00B53BC5"/>
    <w:rsid w:val="00B54EBB"/>
    <w:rsid w:val="00B56ED3"/>
    <w:rsid w:val="00B57959"/>
    <w:rsid w:val="00B625FF"/>
    <w:rsid w:val="00B6380D"/>
    <w:rsid w:val="00B63F1A"/>
    <w:rsid w:val="00B70793"/>
    <w:rsid w:val="00B7248A"/>
    <w:rsid w:val="00B75526"/>
    <w:rsid w:val="00B766A6"/>
    <w:rsid w:val="00B77163"/>
    <w:rsid w:val="00B80C9A"/>
    <w:rsid w:val="00B82270"/>
    <w:rsid w:val="00B83ADB"/>
    <w:rsid w:val="00B85144"/>
    <w:rsid w:val="00B8753E"/>
    <w:rsid w:val="00B8779E"/>
    <w:rsid w:val="00B9090D"/>
    <w:rsid w:val="00B90A95"/>
    <w:rsid w:val="00B92657"/>
    <w:rsid w:val="00B9293C"/>
    <w:rsid w:val="00BA1A51"/>
    <w:rsid w:val="00BA5FE2"/>
    <w:rsid w:val="00BA7004"/>
    <w:rsid w:val="00BA7FCD"/>
    <w:rsid w:val="00BB4920"/>
    <w:rsid w:val="00BB522F"/>
    <w:rsid w:val="00BB793D"/>
    <w:rsid w:val="00BB7C63"/>
    <w:rsid w:val="00BB7FED"/>
    <w:rsid w:val="00BC21C2"/>
    <w:rsid w:val="00BC4286"/>
    <w:rsid w:val="00BC4B66"/>
    <w:rsid w:val="00BC6419"/>
    <w:rsid w:val="00BC686D"/>
    <w:rsid w:val="00BC6BC6"/>
    <w:rsid w:val="00BD1481"/>
    <w:rsid w:val="00BD1869"/>
    <w:rsid w:val="00BD55D3"/>
    <w:rsid w:val="00BD5BFB"/>
    <w:rsid w:val="00BE19A7"/>
    <w:rsid w:val="00BE43D6"/>
    <w:rsid w:val="00BE5B7F"/>
    <w:rsid w:val="00BF76FE"/>
    <w:rsid w:val="00BF79DC"/>
    <w:rsid w:val="00BF7F7C"/>
    <w:rsid w:val="00C133FF"/>
    <w:rsid w:val="00C13929"/>
    <w:rsid w:val="00C2362F"/>
    <w:rsid w:val="00C322CF"/>
    <w:rsid w:val="00C327EB"/>
    <w:rsid w:val="00C362D7"/>
    <w:rsid w:val="00C3758C"/>
    <w:rsid w:val="00C414E4"/>
    <w:rsid w:val="00C418E8"/>
    <w:rsid w:val="00C42F04"/>
    <w:rsid w:val="00C430AE"/>
    <w:rsid w:val="00C536F6"/>
    <w:rsid w:val="00C54BAF"/>
    <w:rsid w:val="00C56BF6"/>
    <w:rsid w:val="00C6275B"/>
    <w:rsid w:val="00C62BD1"/>
    <w:rsid w:val="00C6339D"/>
    <w:rsid w:val="00C667AA"/>
    <w:rsid w:val="00C7043C"/>
    <w:rsid w:val="00C71035"/>
    <w:rsid w:val="00C76498"/>
    <w:rsid w:val="00C7675A"/>
    <w:rsid w:val="00C8017B"/>
    <w:rsid w:val="00C80A81"/>
    <w:rsid w:val="00C90A86"/>
    <w:rsid w:val="00C92BA0"/>
    <w:rsid w:val="00CA1400"/>
    <w:rsid w:val="00CA3669"/>
    <w:rsid w:val="00CA6B16"/>
    <w:rsid w:val="00CB1AE2"/>
    <w:rsid w:val="00CB2310"/>
    <w:rsid w:val="00CB24FD"/>
    <w:rsid w:val="00CB6333"/>
    <w:rsid w:val="00CB6EEF"/>
    <w:rsid w:val="00CC006F"/>
    <w:rsid w:val="00CC77B1"/>
    <w:rsid w:val="00CC7E18"/>
    <w:rsid w:val="00CD0CAB"/>
    <w:rsid w:val="00CD329B"/>
    <w:rsid w:val="00CD5913"/>
    <w:rsid w:val="00CE06A6"/>
    <w:rsid w:val="00CF0EB3"/>
    <w:rsid w:val="00CF52B7"/>
    <w:rsid w:val="00D11475"/>
    <w:rsid w:val="00D11788"/>
    <w:rsid w:val="00D14525"/>
    <w:rsid w:val="00D21812"/>
    <w:rsid w:val="00D2265A"/>
    <w:rsid w:val="00D228A5"/>
    <w:rsid w:val="00D22F1B"/>
    <w:rsid w:val="00D31782"/>
    <w:rsid w:val="00D32212"/>
    <w:rsid w:val="00D34F07"/>
    <w:rsid w:val="00D42410"/>
    <w:rsid w:val="00D463F3"/>
    <w:rsid w:val="00D5654E"/>
    <w:rsid w:val="00D7483D"/>
    <w:rsid w:val="00D7486A"/>
    <w:rsid w:val="00D75B90"/>
    <w:rsid w:val="00D776D6"/>
    <w:rsid w:val="00D8253F"/>
    <w:rsid w:val="00D868D7"/>
    <w:rsid w:val="00D87877"/>
    <w:rsid w:val="00D9103F"/>
    <w:rsid w:val="00D91FE7"/>
    <w:rsid w:val="00D92E05"/>
    <w:rsid w:val="00D94A98"/>
    <w:rsid w:val="00D970D6"/>
    <w:rsid w:val="00DB3B52"/>
    <w:rsid w:val="00DB5E7A"/>
    <w:rsid w:val="00DB7D51"/>
    <w:rsid w:val="00DC14D2"/>
    <w:rsid w:val="00DC2A1F"/>
    <w:rsid w:val="00DC3547"/>
    <w:rsid w:val="00DC684C"/>
    <w:rsid w:val="00DD0687"/>
    <w:rsid w:val="00DD3AED"/>
    <w:rsid w:val="00DD65FE"/>
    <w:rsid w:val="00DE5D50"/>
    <w:rsid w:val="00DE773F"/>
    <w:rsid w:val="00DF246B"/>
    <w:rsid w:val="00DF3D23"/>
    <w:rsid w:val="00DF4C45"/>
    <w:rsid w:val="00E023E3"/>
    <w:rsid w:val="00E037A7"/>
    <w:rsid w:val="00E0610B"/>
    <w:rsid w:val="00E06169"/>
    <w:rsid w:val="00E10583"/>
    <w:rsid w:val="00E11B7D"/>
    <w:rsid w:val="00E1425C"/>
    <w:rsid w:val="00E21835"/>
    <w:rsid w:val="00E2681B"/>
    <w:rsid w:val="00E26FD8"/>
    <w:rsid w:val="00E31B22"/>
    <w:rsid w:val="00E3229E"/>
    <w:rsid w:val="00E4073B"/>
    <w:rsid w:val="00E43EE9"/>
    <w:rsid w:val="00E44D7D"/>
    <w:rsid w:val="00E52157"/>
    <w:rsid w:val="00E55582"/>
    <w:rsid w:val="00E57608"/>
    <w:rsid w:val="00E629DB"/>
    <w:rsid w:val="00E66968"/>
    <w:rsid w:val="00E71531"/>
    <w:rsid w:val="00E73DFE"/>
    <w:rsid w:val="00E75DF7"/>
    <w:rsid w:val="00E81268"/>
    <w:rsid w:val="00E81499"/>
    <w:rsid w:val="00E95907"/>
    <w:rsid w:val="00E95E9B"/>
    <w:rsid w:val="00E979F2"/>
    <w:rsid w:val="00EA0FE7"/>
    <w:rsid w:val="00EA1DCB"/>
    <w:rsid w:val="00EA5338"/>
    <w:rsid w:val="00EB208F"/>
    <w:rsid w:val="00EB30FF"/>
    <w:rsid w:val="00EB571D"/>
    <w:rsid w:val="00EB5EFF"/>
    <w:rsid w:val="00EB70CB"/>
    <w:rsid w:val="00EB7865"/>
    <w:rsid w:val="00EC0EC0"/>
    <w:rsid w:val="00EC1D4A"/>
    <w:rsid w:val="00EC1FC3"/>
    <w:rsid w:val="00EC2B04"/>
    <w:rsid w:val="00EC2DA1"/>
    <w:rsid w:val="00EC41D4"/>
    <w:rsid w:val="00EC4920"/>
    <w:rsid w:val="00EC6AC6"/>
    <w:rsid w:val="00ED126B"/>
    <w:rsid w:val="00ED3029"/>
    <w:rsid w:val="00EE46BB"/>
    <w:rsid w:val="00EE62CC"/>
    <w:rsid w:val="00EF3F28"/>
    <w:rsid w:val="00EF6D0D"/>
    <w:rsid w:val="00F00106"/>
    <w:rsid w:val="00F04331"/>
    <w:rsid w:val="00F048C8"/>
    <w:rsid w:val="00F05E6C"/>
    <w:rsid w:val="00F06B82"/>
    <w:rsid w:val="00F0731F"/>
    <w:rsid w:val="00F14A34"/>
    <w:rsid w:val="00F15BB2"/>
    <w:rsid w:val="00F3542D"/>
    <w:rsid w:val="00F36DB2"/>
    <w:rsid w:val="00F37F9A"/>
    <w:rsid w:val="00F41A60"/>
    <w:rsid w:val="00F47C14"/>
    <w:rsid w:val="00F632B1"/>
    <w:rsid w:val="00F63E01"/>
    <w:rsid w:val="00F73A00"/>
    <w:rsid w:val="00F77B9C"/>
    <w:rsid w:val="00F85FC1"/>
    <w:rsid w:val="00F85FC8"/>
    <w:rsid w:val="00F86FC4"/>
    <w:rsid w:val="00F87068"/>
    <w:rsid w:val="00F90534"/>
    <w:rsid w:val="00F9118E"/>
    <w:rsid w:val="00F91F48"/>
    <w:rsid w:val="00F943CC"/>
    <w:rsid w:val="00F94D3D"/>
    <w:rsid w:val="00FA2567"/>
    <w:rsid w:val="00FA5C26"/>
    <w:rsid w:val="00FA7E27"/>
    <w:rsid w:val="00FB317A"/>
    <w:rsid w:val="00FB481F"/>
    <w:rsid w:val="00FB5F78"/>
    <w:rsid w:val="00FD057A"/>
    <w:rsid w:val="00FD5970"/>
    <w:rsid w:val="00FD78C0"/>
    <w:rsid w:val="00FE0A5F"/>
    <w:rsid w:val="00FE1A3F"/>
    <w:rsid w:val="00FE274D"/>
    <w:rsid w:val="00FE7EC7"/>
    <w:rsid w:val="00FF3BB7"/>
    <w:rsid w:val="00FF5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D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B3474"/>
    <w:pPr>
      <w:jc w:val="both"/>
    </w:pPr>
    <w:rPr>
      <w:rFonts w:ascii=".VnTime" w:eastAsia="Times New Roman" w:hAnsi=".VnTime"/>
      <w:sz w:val="28"/>
      <w:szCs w:val="24"/>
    </w:rPr>
  </w:style>
  <w:style w:type="character" w:customStyle="1" w:styleId="BodyText2Char">
    <w:name w:val="Body Text 2 Char"/>
    <w:basedOn w:val="DefaultParagraphFont"/>
    <w:link w:val="BodyText2"/>
    <w:rsid w:val="009B3474"/>
    <w:rPr>
      <w:rFonts w:ascii=".VnTime" w:eastAsia="Times New Roman" w:hAnsi=".VnTime" w:cs="Times New Roman"/>
      <w:sz w:val="28"/>
      <w:szCs w:val="24"/>
    </w:rPr>
  </w:style>
  <w:style w:type="paragraph" w:styleId="Footer">
    <w:name w:val="footer"/>
    <w:basedOn w:val="Normal"/>
    <w:link w:val="FooterChar"/>
    <w:rsid w:val="009B3474"/>
    <w:pPr>
      <w:tabs>
        <w:tab w:val="center" w:pos="4320"/>
        <w:tab w:val="right" w:pos="8640"/>
      </w:tabs>
    </w:pPr>
  </w:style>
  <w:style w:type="character" w:customStyle="1" w:styleId="FooterChar">
    <w:name w:val="Footer Char"/>
    <w:basedOn w:val="DefaultParagraphFont"/>
    <w:link w:val="Footer"/>
    <w:rsid w:val="009B3474"/>
    <w:rPr>
      <w:rFonts w:ascii="Calibri" w:eastAsia="Calibri" w:hAnsi="Calibri" w:cs="Times New Roman"/>
    </w:rPr>
  </w:style>
  <w:style w:type="character" w:styleId="PageNumber">
    <w:name w:val="page number"/>
    <w:basedOn w:val="DefaultParagraphFont"/>
    <w:rsid w:val="009B3474"/>
  </w:style>
  <w:style w:type="character" w:styleId="Hyperlink">
    <w:name w:val="Hyperlink"/>
    <w:basedOn w:val="DefaultParagraphFont"/>
    <w:uiPriority w:val="99"/>
    <w:unhideWhenUsed/>
    <w:rsid w:val="009B3474"/>
    <w:rPr>
      <w:color w:val="0000FF"/>
      <w:u w:val="single"/>
    </w:rPr>
  </w:style>
  <w:style w:type="paragraph" w:styleId="Header">
    <w:name w:val="header"/>
    <w:basedOn w:val="Normal"/>
    <w:link w:val="HeaderChar"/>
    <w:uiPriority w:val="99"/>
    <w:semiHidden/>
    <w:unhideWhenUsed/>
    <w:rsid w:val="009B3474"/>
    <w:pPr>
      <w:tabs>
        <w:tab w:val="center" w:pos="4680"/>
        <w:tab w:val="right" w:pos="9360"/>
      </w:tabs>
    </w:pPr>
    <w:rPr>
      <w:rFonts w:ascii="Times New Roman" w:hAnsi="Times New Roman"/>
      <w:sz w:val="28"/>
    </w:rPr>
  </w:style>
  <w:style w:type="character" w:customStyle="1" w:styleId="HeaderChar">
    <w:name w:val="Header Char"/>
    <w:basedOn w:val="DefaultParagraphFont"/>
    <w:link w:val="Header"/>
    <w:uiPriority w:val="99"/>
    <w:semiHidden/>
    <w:rsid w:val="009B3474"/>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9B3474"/>
    <w:rPr>
      <w:rFonts w:ascii="Tahoma" w:hAnsi="Tahoma" w:cs="Tahoma"/>
      <w:sz w:val="16"/>
      <w:szCs w:val="16"/>
    </w:rPr>
  </w:style>
  <w:style w:type="character" w:customStyle="1" w:styleId="BalloonTextChar">
    <w:name w:val="Balloon Text Char"/>
    <w:basedOn w:val="DefaultParagraphFont"/>
    <w:link w:val="BalloonText"/>
    <w:uiPriority w:val="99"/>
    <w:semiHidden/>
    <w:rsid w:val="009B3474"/>
    <w:rPr>
      <w:rFonts w:ascii="Tahoma" w:eastAsia="Calibri" w:hAnsi="Tahoma" w:cs="Tahoma"/>
      <w:sz w:val="16"/>
      <w:szCs w:val="16"/>
    </w:rPr>
  </w:style>
  <w:style w:type="paragraph" w:styleId="BodyText">
    <w:name w:val="Body Text"/>
    <w:basedOn w:val="Normal"/>
    <w:link w:val="BodyTextChar"/>
    <w:rsid w:val="009B3474"/>
    <w:pPr>
      <w:jc w:val="both"/>
    </w:pPr>
    <w:rPr>
      <w:rFonts w:ascii=".VnTime" w:eastAsia="Times New Roman" w:hAnsi=".VnTime"/>
      <w:iCs/>
      <w:sz w:val="28"/>
      <w:szCs w:val="28"/>
    </w:rPr>
  </w:style>
  <w:style w:type="character" w:customStyle="1" w:styleId="BodyTextChar">
    <w:name w:val="Body Text Char"/>
    <w:basedOn w:val="DefaultParagraphFont"/>
    <w:link w:val="BodyText"/>
    <w:rsid w:val="009B3474"/>
    <w:rPr>
      <w:rFonts w:ascii=".VnTime" w:eastAsia="Times New Roman" w:hAnsi=".VnTime" w:cs="Times New Roman"/>
      <w:iCs/>
      <w:sz w:val="28"/>
      <w:szCs w:val="28"/>
    </w:rPr>
  </w:style>
  <w:style w:type="paragraph" w:customStyle="1" w:styleId="Char">
    <w:name w:val="Char"/>
    <w:basedOn w:val="Normal"/>
    <w:rsid w:val="004B06ED"/>
    <w:pPr>
      <w:pageBreakBefore/>
      <w:spacing w:before="100" w:beforeAutospacing="1" w:after="100" w:afterAutospacing="1"/>
    </w:pPr>
    <w:rPr>
      <w:rFonts w:ascii="Tahoma" w:eastAsia="Times New Roman" w:hAnsi="Tahoma" w:cs="Tahoma"/>
      <w:sz w:val="20"/>
      <w:szCs w:val="20"/>
    </w:rPr>
  </w:style>
  <w:style w:type="table" w:styleId="TableGrid">
    <w:name w:val="Table Grid"/>
    <w:basedOn w:val="TableNormal"/>
    <w:rsid w:val="004B06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D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congcdn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52F7375-23DB-40A8-AEF6-CD8D4A35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Le Hieu - 0985607656</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lEt'sgO</dc:creator>
  <cp:keywords/>
  <dc:description/>
  <cp:lastModifiedBy>ADMIN</cp:lastModifiedBy>
  <cp:revision>4</cp:revision>
  <cp:lastPrinted>2020-01-03T08:13:00Z</cp:lastPrinted>
  <dcterms:created xsi:type="dcterms:W3CDTF">2019-12-16T09:36:00Z</dcterms:created>
  <dcterms:modified xsi:type="dcterms:W3CDTF">2020-01-06T02:29:00Z</dcterms:modified>
</cp:coreProperties>
</file>